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Нравственно - патриотические чувства закладываются в процессе жизни и бытия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 xml:space="preserve">человека, находящегося в рамках конкретной </w:t>
      </w:r>
      <w:proofErr w:type="spellStart"/>
      <w:r>
        <w:rPr>
          <w:rFonts w:ascii="Arial" w:hAnsi="Arial" w:cs="Arial"/>
          <w:color w:val="333333"/>
          <w:sz w:val="23"/>
          <w:szCs w:val="23"/>
        </w:rPr>
        <w:t>социокультурной</w:t>
      </w:r>
      <w:proofErr w:type="spellEnd"/>
      <w:r>
        <w:rPr>
          <w:rFonts w:ascii="Arial" w:hAnsi="Arial" w:cs="Arial"/>
          <w:color w:val="333333"/>
          <w:sz w:val="23"/>
          <w:szCs w:val="23"/>
        </w:rPr>
        <w:t xml:space="preserve"> среды. Люди с момента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рождения инстинктивно, естественно и незаметно привыкают к окружающей их среде,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природе и культуре своей страны, к быту своего народа. Поэтому базой формирования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основ нравственности и патриотизма являются глубинные чувства любви и привязанности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к своей культуре и своему народу. Самое большое счастье для родителей – вырастить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здоровых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и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высоконравственных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детей.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Общеизвестно,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что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дошкольники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очень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 xml:space="preserve">эмоциональны. Это </w:t>
      </w:r>
      <w:proofErr w:type="spellStart"/>
      <w:r>
        <w:rPr>
          <w:rFonts w:ascii="Arial" w:hAnsi="Arial" w:cs="Arial"/>
          <w:color w:val="333333"/>
          <w:sz w:val="23"/>
          <w:szCs w:val="23"/>
        </w:rPr>
        <w:t>эмоциональнообразное</w:t>
      </w:r>
      <w:proofErr w:type="spellEnd"/>
      <w:r>
        <w:rPr>
          <w:rFonts w:ascii="Arial" w:hAnsi="Arial" w:cs="Arial"/>
          <w:color w:val="333333"/>
          <w:sz w:val="23"/>
          <w:szCs w:val="23"/>
        </w:rPr>
        <w:t xml:space="preserve"> восприятие окружающего мира может стать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основой формирования патриотизма и нравственности. Что же такое нравственное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воспитание дошкольников и в чем оно проявляется?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Нравственное воспитание - это: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- одна из форм воспроизводства, наследования нравственности;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-целенаправленный процесс приобщения детей к моральным ценностям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человечества и конкретного общества;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- формирование моральных качеств, черт характера, навыков и привычек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поведения.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 xml:space="preserve">Основой нравственного воспитания является </w:t>
      </w:r>
      <w:proofErr w:type="spellStart"/>
      <w:r>
        <w:rPr>
          <w:rFonts w:ascii="Arial" w:hAnsi="Arial" w:cs="Arial"/>
          <w:color w:val="333333"/>
          <w:sz w:val="23"/>
          <w:szCs w:val="23"/>
        </w:rPr>
        <w:t>мораль</w:t>
      </w:r>
      <w:proofErr w:type="gramStart"/>
      <w:r>
        <w:rPr>
          <w:rFonts w:ascii="Arial" w:hAnsi="Arial" w:cs="Arial"/>
          <w:color w:val="333333"/>
          <w:sz w:val="23"/>
          <w:szCs w:val="23"/>
        </w:rPr>
        <w:t>.П</w:t>
      </w:r>
      <w:proofErr w:type="gramEnd"/>
      <w:r>
        <w:rPr>
          <w:rFonts w:ascii="Arial" w:hAnsi="Arial" w:cs="Arial"/>
          <w:color w:val="333333"/>
          <w:sz w:val="23"/>
          <w:szCs w:val="23"/>
        </w:rPr>
        <w:t>од</w:t>
      </w:r>
      <w:proofErr w:type="spellEnd"/>
      <w:r>
        <w:rPr>
          <w:rFonts w:ascii="Arial" w:hAnsi="Arial" w:cs="Arial"/>
          <w:color w:val="333333"/>
          <w:sz w:val="23"/>
          <w:szCs w:val="23"/>
        </w:rPr>
        <w:t xml:space="preserve"> моралью понимают исторически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сложившиеся нормы и правила поведения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 xml:space="preserve">человека, </w:t>
      </w:r>
      <w:proofErr w:type="gramStart"/>
      <w:r>
        <w:rPr>
          <w:rFonts w:ascii="Arial" w:hAnsi="Arial" w:cs="Arial"/>
          <w:color w:val="333333"/>
          <w:sz w:val="23"/>
          <w:szCs w:val="23"/>
        </w:rPr>
        <w:t>определяющие</w:t>
      </w:r>
      <w:proofErr w:type="gramEnd"/>
      <w:r>
        <w:rPr>
          <w:rFonts w:ascii="Arial" w:hAnsi="Arial" w:cs="Arial"/>
          <w:color w:val="333333"/>
          <w:sz w:val="23"/>
          <w:szCs w:val="23"/>
        </w:rPr>
        <w:t xml:space="preserve"> его отношение к обществу, труду, людям. Нравственность - это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внутренняя мораль, мораль не показная, не для других - для себя. С течением времени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ребенок постепенно овладевает принятыми в обществе нормами и правилами поведения и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взаимоотношений, присваивает, то есть делает своими, принадлежащими себе, способы и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формы взаимодействия, выражения отношения к людям, природе, лично к себе.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Нравственное воспитание - основной стержень общей системы всестороннего развития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 xml:space="preserve">личности. Нравственное воспитание тесно связано с </w:t>
      </w:r>
      <w:proofErr w:type="gramStart"/>
      <w:r>
        <w:rPr>
          <w:rFonts w:ascii="Arial" w:hAnsi="Arial" w:cs="Arial"/>
          <w:color w:val="333333"/>
          <w:sz w:val="23"/>
          <w:szCs w:val="23"/>
        </w:rPr>
        <w:t>физическим</w:t>
      </w:r>
      <w:proofErr w:type="gramEnd"/>
      <w:r>
        <w:rPr>
          <w:rFonts w:ascii="Arial" w:hAnsi="Arial" w:cs="Arial"/>
          <w:color w:val="333333"/>
          <w:sz w:val="23"/>
          <w:szCs w:val="23"/>
        </w:rPr>
        <w:t>, эстетическим, трудовым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и умственным воспитанием.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 xml:space="preserve">Нравственное воспитание дошкольников осуществляется </w:t>
      </w:r>
      <w:proofErr w:type="gramStart"/>
      <w:r>
        <w:rPr>
          <w:rFonts w:ascii="Arial" w:hAnsi="Arial" w:cs="Arial"/>
          <w:color w:val="333333"/>
          <w:sz w:val="23"/>
          <w:szCs w:val="23"/>
        </w:rPr>
        <w:t>в</w:t>
      </w:r>
      <w:proofErr w:type="gramEnd"/>
      <w:r>
        <w:rPr>
          <w:rFonts w:ascii="Arial" w:hAnsi="Arial" w:cs="Arial"/>
          <w:color w:val="333333"/>
          <w:sz w:val="23"/>
          <w:szCs w:val="23"/>
        </w:rPr>
        <w:t xml:space="preserve"> самых различных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proofErr w:type="gramStart"/>
      <w:r>
        <w:rPr>
          <w:rFonts w:ascii="Arial" w:hAnsi="Arial" w:cs="Arial"/>
          <w:color w:val="333333"/>
          <w:sz w:val="23"/>
          <w:szCs w:val="23"/>
        </w:rPr>
        <w:t>сферах</w:t>
      </w:r>
      <w:proofErr w:type="gramEnd"/>
      <w:r>
        <w:rPr>
          <w:rFonts w:ascii="Arial" w:hAnsi="Arial" w:cs="Arial"/>
          <w:color w:val="333333"/>
          <w:sz w:val="23"/>
          <w:szCs w:val="23"/>
        </w:rPr>
        <w:t xml:space="preserve"> их жизни и деятельности. Ребенок испытывает нравственное влияние в семье, </w:t>
      </w:r>
      <w:proofErr w:type="gramStart"/>
      <w:r>
        <w:rPr>
          <w:rFonts w:ascii="Arial" w:hAnsi="Arial" w:cs="Arial"/>
          <w:color w:val="333333"/>
          <w:sz w:val="23"/>
          <w:szCs w:val="23"/>
        </w:rPr>
        <w:t>в</w:t>
      </w:r>
      <w:proofErr w:type="gramEnd"/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кругу сверстников, на улице. Часто это влияние не бывает адекватным требованиям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морали.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Систематическое,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целенаправленное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формирование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высоконравственной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lastRenderedPageBreak/>
        <w:t>личности происходит в организованном детском коллективе. В дошкольных учреждениях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 xml:space="preserve">осуществляется специальная воспитательная работа, направленная </w:t>
      </w:r>
      <w:proofErr w:type="gramStart"/>
      <w:r>
        <w:rPr>
          <w:rFonts w:ascii="Arial" w:hAnsi="Arial" w:cs="Arial"/>
          <w:color w:val="333333"/>
          <w:sz w:val="23"/>
          <w:szCs w:val="23"/>
        </w:rPr>
        <w:t>на</w:t>
      </w:r>
      <w:proofErr w:type="gramEnd"/>
      <w:r>
        <w:rPr>
          <w:rFonts w:ascii="Arial" w:hAnsi="Arial" w:cs="Arial"/>
          <w:color w:val="333333"/>
          <w:sz w:val="23"/>
          <w:szCs w:val="23"/>
        </w:rPr>
        <w:t xml:space="preserve"> всестороннее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развитие личности. Подготавливая подрастающее поколение к жизни, труду, воспитатели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учат ребят быть скромными, честными, принципиальными, учат любить Родину, уметь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трудиться, сочетать в себе чуткость и заботливое отношение к людям.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Все эти и другие моральные качества характеризуют нравственно воспитанного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человека, без формирования которого невозможно представить всесторонне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развитую личность.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 xml:space="preserve">Как известно, дошкольный возраст отличается повышенной восприимчивостью </w:t>
      </w:r>
      <w:proofErr w:type="gramStart"/>
      <w:r>
        <w:rPr>
          <w:rFonts w:ascii="Arial" w:hAnsi="Arial" w:cs="Arial"/>
          <w:color w:val="333333"/>
          <w:sz w:val="23"/>
          <w:szCs w:val="23"/>
        </w:rPr>
        <w:t>к</w:t>
      </w:r>
      <w:proofErr w:type="gramEnd"/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социальным воздействиям. Ребенок, придя в этот мир, впитывает в себя все человеческое: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способы общения, поведения, отношения, используя для этого собственные наблюдения,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эмпирические выводы и умозаключения, подражание взрослым. И двигаясь путем проб и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 xml:space="preserve">ошибок, он </w:t>
      </w:r>
      <w:proofErr w:type="gramStart"/>
      <w:r>
        <w:rPr>
          <w:rFonts w:ascii="Arial" w:hAnsi="Arial" w:cs="Arial"/>
          <w:color w:val="333333"/>
          <w:sz w:val="23"/>
          <w:szCs w:val="23"/>
        </w:rPr>
        <w:t>может</w:t>
      </w:r>
      <w:proofErr w:type="gramEnd"/>
      <w:r>
        <w:rPr>
          <w:rFonts w:ascii="Arial" w:hAnsi="Arial" w:cs="Arial"/>
          <w:color w:val="333333"/>
          <w:sz w:val="23"/>
          <w:szCs w:val="23"/>
        </w:rPr>
        <w:t xml:space="preserve"> в конце концов овладеть элементарными нормами жизни и поведения в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 xml:space="preserve">человеческом </w:t>
      </w:r>
      <w:proofErr w:type="gramStart"/>
      <w:r>
        <w:rPr>
          <w:rFonts w:ascii="Arial" w:hAnsi="Arial" w:cs="Arial"/>
          <w:color w:val="333333"/>
          <w:sz w:val="23"/>
          <w:szCs w:val="23"/>
        </w:rPr>
        <w:t>обществе</w:t>
      </w:r>
      <w:proofErr w:type="gramEnd"/>
      <w:r>
        <w:rPr>
          <w:rFonts w:ascii="Arial" w:hAnsi="Arial" w:cs="Arial"/>
          <w:color w:val="333333"/>
          <w:sz w:val="23"/>
          <w:szCs w:val="23"/>
        </w:rPr>
        <w:t>.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Цели нравственного воспитания дошкольников можно сформулировать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 xml:space="preserve">следующим образом - формирование определенного набора </w:t>
      </w:r>
      <w:proofErr w:type="gramStart"/>
      <w:r>
        <w:rPr>
          <w:rFonts w:ascii="Arial" w:hAnsi="Arial" w:cs="Arial"/>
          <w:color w:val="333333"/>
          <w:sz w:val="23"/>
          <w:szCs w:val="23"/>
        </w:rPr>
        <w:t>нравственных</w:t>
      </w:r>
      <w:proofErr w:type="gramEnd"/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качеств, а именно: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- гуманности;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- трудолюбия;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- патриотизма;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- гражданственности;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- коллективизма.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Идеальная цель нравственного воспитания - воспитание счастливого человека.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Рассмотрим, каковы средства нравственного воспитания? Нравственное воспитание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определяется с помощью определенных средств, среди которых необходимо указать: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художественные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средства;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природу;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собственную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деятельность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детей;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общение;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окружающую обстановку.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1.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Группа художественных средств: художественная литература,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изобразительное искусство, музыка, кино и др. Эта группа средств очень важна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в решении задач нравственного воспитания, поскольку способствует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эмоциональной окраске познаваемых моральных явлений. Художественные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средства наиболее эффективны при формировании у детей моральных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 xml:space="preserve">представлений и </w:t>
      </w:r>
      <w:proofErr w:type="gramStart"/>
      <w:r>
        <w:rPr>
          <w:rFonts w:ascii="Arial" w:hAnsi="Arial" w:cs="Arial"/>
          <w:color w:val="333333"/>
          <w:sz w:val="23"/>
          <w:szCs w:val="23"/>
        </w:rPr>
        <w:t>воспитании</w:t>
      </w:r>
      <w:proofErr w:type="gramEnd"/>
      <w:r>
        <w:rPr>
          <w:rFonts w:ascii="Arial" w:hAnsi="Arial" w:cs="Arial"/>
          <w:color w:val="333333"/>
          <w:sz w:val="23"/>
          <w:szCs w:val="23"/>
        </w:rPr>
        <w:t xml:space="preserve"> чувств.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2.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Средством нравственного воспитания дошкольников является природа. Она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proofErr w:type="gramStart"/>
      <w:r>
        <w:rPr>
          <w:rFonts w:ascii="Arial" w:hAnsi="Arial" w:cs="Arial"/>
          <w:color w:val="333333"/>
          <w:sz w:val="23"/>
          <w:szCs w:val="23"/>
        </w:rPr>
        <w:t>способна</w:t>
      </w:r>
      <w:proofErr w:type="gramEnd"/>
      <w:r>
        <w:rPr>
          <w:rFonts w:ascii="Arial" w:hAnsi="Arial" w:cs="Arial"/>
          <w:color w:val="333333"/>
          <w:sz w:val="23"/>
          <w:szCs w:val="23"/>
        </w:rPr>
        <w:t xml:space="preserve"> вызывать у детей гуманные чувства, желание заботиться о тех, кто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слабее, кто нуждается в помощи, защищать их, способствует формированию у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ребенка уверенности в себе. Воздействие природы на нравственную сферу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 xml:space="preserve">личности детей многогранно и </w:t>
      </w:r>
      <w:proofErr w:type="gramStart"/>
      <w:r>
        <w:rPr>
          <w:rFonts w:ascii="Arial" w:hAnsi="Arial" w:cs="Arial"/>
          <w:color w:val="333333"/>
          <w:sz w:val="23"/>
          <w:szCs w:val="23"/>
        </w:rPr>
        <w:t>при</w:t>
      </w:r>
      <w:proofErr w:type="gramEnd"/>
      <w:r>
        <w:rPr>
          <w:rFonts w:ascii="Arial" w:hAnsi="Arial" w:cs="Arial"/>
          <w:color w:val="333333"/>
          <w:sz w:val="23"/>
          <w:szCs w:val="23"/>
        </w:rPr>
        <w:t xml:space="preserve"> соответствующей педагогической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организации становится значимым средством воспитания чувств и поведения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proofErr w:type="spellStart"/>
      <w:r>
        <w:rPr>
          <w:rFonts w:ascii="Arial" w:hAnsi="Arial" w:cs="Arial"/>
          <w:color w:val="333333"/>
          <w:sz w:val="23"/>
          <w:szCs w:val="23"/>
        </w:rPr>
        <w:t>ребенка</w:t>
      </w:r>
      <w:proofErr w:type="gramStart"/>
      <w:r>
        <w:rPr>
          <w:rFonts w:ascii="Arial" w:hAnsi="Arial" w:cs="Arial"/>
          <w:color w:val="333333"/>
          <w:sz w:val="23"/>
          <w:szCs w:val="23"/>
        </w:rPr>
        <w:t>.Ч</w:t>
      </w:r>
      <w:proofErr w:type="gramEnd"/>
      <w:r>
        <w:rPr>
          <w:rFonts w:ascii="Arial" w:hAnsi="Arial" w:cs="Arial"/>
          <w:color w:val="333333"/>
          <w:sz w:val="23"/>
          <w:szCs w:val="23"/>
        </w:rPr>
        <w:t>увство</w:t>
      </w:r>
      <w:proofErr w:type="spellEnd"/>
      <w:r>
        <w:rPr>
          <w:rFonts w:ascii="Arial" w:hAnsi="Arial" w:cs="Arial"/>
          <w:color w:val="333333"/>
          <w:sz w:val="23"/>
          <w:szCs w:val="23"/>
        </w:rPr>
        <w:t xml:space="preserve"> любви к родной природе – еще одно из слагаемых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патриотизма. Именно воспитанием любви к родной природе, можно и нужно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lastRenderedPageBreak/>
        <w:t>Развивать патриотическое чувство дошкольников: ведь природные явления и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 xml:space="preserve">объекты, окружающие ребенка с его появления на свет, ближе ему и легче </w:t>
      </w:r>
      <w:proofErr w:type="gramStart"/>
      <w:r>
        <w:rPr>
          <w:rFonts w:ascii="Arial" w:hAnsi="Arial" w:cs="Arial"/>
          <w:color w:val="333333"/>
          <w:sz w:val="23"/>
          <w:szCs w:val="23"/>
        </w:rPr>
        <w:t>для</w:t>
      </w:r>
      <w:proofErr w:type="gramEnd"/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его восприятия, сильнее воздействуют на эмоциональную сферу. В нашем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детском саду это достигается разными средствами, в том числе и средствами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музыкального искусства. Через восприятие музыкальных образов, вызывающих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у детей разнообразные эмоциональные переживания, чувства радости, грусти,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нежности, доброты, я воспитываю такое же отношение и к образам реальной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природы.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3.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 xml:space="preserve">Средством нравственного воспитания дошкольников является </w:t>
      </w:r>
      <w:proofErr w:type="gramStart"/>
      <w:r>
        <w:rPr>
          <w:rFonts w:ascii="Arial" w:hAnsi="Arial" w:cs="Arial"/>
          <w:color w:val="333333"/>
          <w:sz w:val="23"/>
          <w:szCs w:val="23"/>
        </w:rPr>
        <w:t>собственная</w:t>
      </w:r>
      <w:proofErr w:type="gramEnd"/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деятельность детей: игра, труд, учение, художественная деятельность. Каждый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вид деятельности имеет свою специфику, выполняя функцию средства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воспитания. Но данное средство - деятельность как таковая - необходимо,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прежде всего, при воспитании практики нравственного поведения. Особое место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 xml:space="preserve">в этой группе средств отводится общению. Оно, как средство </w:t>
      </w:r>
      <w:proofErr w:type="gramStart"/>
      <w:r>
        <w:rPr>
          <w:rFonts w:ascii="Arial" w:hAnsi="Arial" w:cs="Arial"/>
          <w:color w:val="333333"/>
          <w:sz w:val="23"/>
          <w:szCs w:val="23"/>
        </w:rPr>
        <w:t>нравственного</w:t>
      </w:r>
      <w:proofErr w:type="gramEnd"/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воспитания, лучше всего выполняет задачи корректировки представлений о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морали и воспитании чувств и отношений.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4.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 xml:space="preserve">Средством нравственного воспитания может быть вся та атмосфера, </w:t>
      </w:r>
      <w:proofErr w:type="gramStart"/>
      <w:r>
        <w:rPr>
          <w:rFonts w:ascii="Arial" w:hAnsi="Arial" w:cs="Arial"/>
          <w:color w:val="333333"/>
          <w:sz w:val="23"/>
          <w:szCs w:val="23"/>
        </w:rPr>
        <w:t>в</w:t>
      </w:r>
      <w:proofErr w:type="gramEnd"/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proofErr w:type="gramStart"/>
      <w:r>
        <w:rPr>
          <w:rFonts w:ascii="Arial" w:hAnsi="Arial" w:cs="Arial"/>
          <w:color w:val="333333"/>
          <w:sz w:val="23"/>
          <w:szCs w:val="23"/>
        </w:rPr>
        <w:t>которой живет ребенок, атмосфера может быть пропитана</w:t>
      </w:r>
      <w:proofErr w:type="gramEnd"/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доброжелательностью, любовью, гуманностью или, напротив, жестокостью,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безнравственностью. Окружающая ребенка обстановка становится средством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воспитания чувств, представлений, поведения, то есть она активизирует весь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 xml:space="preserve">механизм </w:t>
      </w:r>
      <w:proofErr w:type="gramStart"/>
      <w:r>
        <w:rPr>
          <w:rFonts w:ascii="Arial" w:hAnsi="Arial" w:cs="Arial"/>
          <w:color w:val="333333"/>
          <w:sz w:val="23"/>
          <w:szCs w:val="23"/>
        </w:rPr>
        <w:t>нравственною</w:t>
      </w:r>
      <w:proofErr w:type="gramEnd"/>
      <w:r>
        <w:rPr>
          <w:rFonts w:ascii="Arial" w:hAnsi="Arial" w:cs="Arial"/>
          <w:color w:val="333333"/>
          <w:sz w:val="23"/>
          <w:szCs w:val="23"/>
        </w:rPr>
        <w:t xml:space="preserve"> воспитания и влияет на формирование определенных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нравственных качеств.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Выбор средств воспитания зависит от ведущей задачи, возраста воспитанников,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уровня их общего и интеллектуального развития, этапа развития нравственных</w:t>
      </w:r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proofErr w:type="gramStart"/>
      <w:r>
        <w:rPr>
          <w:rFonts w:ascii="Arial" w:hAnsi="Arial" w:cs="Arial"/>
          <w:color w:val="333333"/>
          <w:sz w:val="23"/>
          <w:szCs w:val="23"/>
        </w:rPr>
        <w:t>качеств (только начинаем формировать нравственное качество, или закрепляем,</w:t>
      </w:r>
      <w:proofErr w:type="gramEnd"/>
    </w:p>
    <w:p w:rsidR="00A2470A" w:rsidRDefault="00A2470A" w:rsidP="00A2470A">
      <w:pPr>
        <w:pStyle w:val="a3"/>
        <w:shd w:val="clear" w:color="auto" w:fill="F2F2F2"/>
        <w:spacing w:before="0" w:beforeAutospacing="0" w:after="0" w:afterAutospacing="0"/>
        <w:rPr>
          <w:rFonts w:ascii="Arial" w:hAnsi="Arial" w:cs="Arial"/>
          <w:color w:val="333333"/>
          <w:sz w:val="23"/>
          <w:szCs w:val="23"/>
        </w:rPr>
      </w:pPr>
      <w:r>
        <w:rPr>
          <w:rFonts w:ascii="Arial" w:hAnsi="Arial" w:cs="Arial"/>
          <w:color w:val="333333"/>
          <w:sz w:val="23"/>
          <w:szCs w:val="23"/>
        </w:rPr>
        <w:t>или уже перевоспитываем).</w:t>
      </w:r>
    </w:p>
    <w:p w:rsidR="00374FE2" w:rsidRDefault="00374FE2"/>
    <w:sectPr w:rsidR="00374FE2" w:rsidSect="00374F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2470A"/>
    <w:rsid w:val="00374FE2"/>
    <w:rsid w:val="00A2470A"/>
    <w:rsid w:val="00D301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F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47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206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374720">
          <w:marLeft w:val="0"/>
          <w:marRight w:val="0"/>
          <w:marTop w:val="335"/>
          <w:marBottom w:val="33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305882">
              <w:marLeft w:val="0"/>
              <w:marRight w:val="0"/>
              <w:marTop w:val="0"/>
              <w:marBottom w:val="0"/>
              <w:divBdr>
                <w:top w:val="single" w:sz="12" w:space="4" w:color="000000"/>
                <w:left w:val="single" w:sz="12" w:space="4" w:color="000000"/>
                <w:bottom w:val="single" w:sz="12" w:space="4" w:color="000000"/>
                <w:right w:val="single" w:sz="12" w:space="4" w:color="000000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939</Words>
  <Characters>5355</Characters>
  <Application>Microsoft Office Word</Application>
  <DocSecurity>0</DocSecurity>
  <Lines>44</Lines>
  <Paragraphs>12</Paragraphs>
  <ScaleCrop>false</ScaleCrop>
  <Company>Microsoft</Company>
  <LinksUpToDate>false</LinksUpToDate>
  <CharactersWithSpaces>6282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Церфус</dc:creator>
  <cp:lastModifiedBy>Ольга Церфус</cp:lastModifiedBy>
  <cp:revision>1</cp:revision>
  <dcterms:created xsi:type="dcterms:W3CDTF">2021-10-21T16:28:00Z</dcterms:created>
  <dcterms:modified xsi:type="dcterms:W3CDTF">2021-10-21T16:29:00Z</dcterms:modified>
</cp:coreProperties>
</file>