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A28" w:rsidRPr="006A4A28" w:rsidRDefault="006317D7" w:rsidP="006A4A28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bidi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bidi="ru-RU"/>
        </w:rPr>
        <w:t>1.</w:t>
      </w:r>
      <w:r w:rsidR="006A4A28" w:rsidRPr="006A4A28">
        <w:rPr>
          <w:rFonts w:ascii="Times New Roman" w:hAnsi="Times New Roman" w:cs="Times New Roman"/>
          <w:b/>
          <w:bCs/>
          <w:sz w:val="24"/>
          <w:szCs w:val="24"/>
          <w:lang w:bidi="ru-RU"/>
        </w:rPr>
        <w:t>Пояснительная записка</w:t>
      </w:r>
    </w:p>
    <w:p w:rsidR="009D418E" w:rsidRPr="009D418E" w:rsidRDefault="009D418E" w:rsidP="009D418E">
      <w:pPr>
        <w:spacing w:line="240" w:lineRule="auto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9D418E">
        <w:rPr>
          <w:rFonts w:ascii="Times New Roman" w:hAnsi="Times New Roman" w:cs="Times New Roman"/>
          <w:bCs/>
          <w:sz w:val="24"/>
          <w:szCs w:val="24"/>
          <w:lang w:bidi="ru-RU"/>
        </w:rPr>
        <w:t>Рабочая программа учебного предмета «История России. Всеобщая история» для основного общего образования (5-9 классы) составлена:</w:t>
      </w:r>
    </w:p>
    <w:p w:rsidR="009D418E" w:rsidRPr="009D418E" w:rsidRDefault="009D418E" w:rsidP="008012A4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9D418E">
        <w:rPr>
          <w:rFonts w:ascii="Times New Roman" w:hAnsi="Times New Roman" w:cs="Times New Roman"/>
          <w:bCs/>
          <w:sz w:val="24"/>
          <w:szCs w:val="24"/>
          <w:lang w:bidi="ru-RU"/>
        </w:rPr>
        <w:t>в соответствии с федеральным государственным образовательным стандартом основного общего образования, утвержденным приказом Минобрнауки РФ от 17.12.2010г. №1897 (в ред. Приказа Минобрнауки РФ от 29.12.2014 №1644);</w:t>
      </w:r>
    </w:p>
    <w:p w:rsidR="009D418E" w:rsidRPr="009D418E" w:rsidRDefault="009D418E" w:rsidP="008012A4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9D418E">
        <w:rPr>
          <w:rFonts w:ascii="Times New Roman" w:hAnsi="Times New Roman" w:cs="Times New Roman"/>
          <w:bCs/>
          <w:sz w:val="24"/>
          <w:szCs w:val="24"/>
          <w:lang w:bidi="ru-RU"/>
        </w:rPr>
        <w:t>в соответствии с Историко-культурным стандартом, разработанным в соответствии с поручением Президента Российской Федерации В.В. Путина от 21 мая 2012 г. № Пр.-1334;</w:t>
      </w:r>
    </w:p>
    <w:p w:rsidR="009D418E" w:rsidRPr="009D418E" w:rsidRDefault="009D418E" w:rsidP="008012A4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9D418E">
        <w:rPr>
          <w:rFonts w:ascii="Times New Roman" w:hAnsi="Times New Roman" w:cs="Times New Roman"/>
          <w:bCs/>
          <w:sz w:val="24"/>
          <w:szCs w:val="24"/>
          <w:lang w:bidi="ru-RU"/>
        </w:rPr>
        <w:t>на основе Концепции нового учебно-методического комплекса по отечественной истории, подготовленной в 2013-14 г.</w:t>
      </w:r>
    </w:p>
    <w:p w:rsidR="009D418E" w:rsidRPr="009D418E" w:rsidRDefault="009D418E" w:rsidP="008012A4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9D418E">
        <w:rPr>
          <w:rFonts w:ascii="Times New Roman" w:hAnsi="Times New Roman" w:cs="Times New Roman"/>
          <w:bCs/>
          <w:sz w:val="24"/>
          <w:szCs w:val="24"/>
          <w:lang w:bidi="ru-RU"/>
        </w:rPr>
        <w:t>на основе Примерной программы основного общего образования по истории (в редакции протокола № 3/15 от 28.10.2015 федерального учебно- методического объединения по общему образованию);</w:t>
      </w:r>
    </w:p>
    <w:p w:rsidR="009D418E" w:rsidRPr="009D418E" w:rsidRDefault="009D418E" w:rsidP="008012A4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9D418E">
        <w:rPr>
          <w:rFonts w:ascii="Times New Roman" w:hAnsi="Times New Roman" w:cs="Times New Roman"/>
          <w:bCs/>
          <w:sz w:val="24"/>
          <w:szCs w:val="24"/>
          <w:lang w:bidi="ru-RU"/>
        </w:rPr>
        <w:t>с учётом авторской программы по истории России для предметной линии учебников под редакцией А.В.Торкунова</w:t>
      </w:r>
      <w:r w:rsidRPr="009D418E">
        <w:rPr>
          <w:rFonts w:ascii="Times New Roman" w:hAnsi="Times New Roman" w:cs="Times New Roman"/>
          <w:bCs/>
          <w:sz w:val="24"/>
          <w:szCs w:val="24"/>
          <w:vertAlign w:val="superscript"/>
          <w:lang w:bidi="ru-RU"/>
        </w:rPr>
        <w:footnoteReference w:id="1"/>
      </w:r>
      <w:r w:rsidRPr="009D418E">
        <w:rPr>
          <w:rFonts w:ascii="Times New Roman" w:hAnsi="Times New Roman" w:cs="Times New Roman"/>
          <w:bCs/>
          <w:sz w:val="24"/>
          <w:szCs w:val="24"/>
          <w:lang w:bidi="ru-RU"/>
        </w:rPr>
        <w:t>.</w:t>
      </w:r>
    </w:p>
    <w:p w:rsidR="009D418E" w:rsidRDefault="009D418E" w:rsidP="009D418E">
      <w:pPr>
        <w:spacing w:line="240" w:lineRule="auto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9D418E">
        <w:rPr>
          <w:rFonts w:ascii="Times New Roman" w:hAnsi="Times New Roman" w:cs="Times New Roman"/>
          <w:bCs/>
          <w:sz w:val="24"/>
          <w:szCs w:val="24"/>
          <w:lang w:bidi="ru-RU"/>
        </w:rPr>
        <w:t>Рабочая программа ориентирована на предметную линию учебников под редакцией А.В.Торкунова и предметную линию учебников А.А.Вигасина-О.С.Сороко- Цюпы. Данные линии учебников соответствует Федеральному государственному образовательному стандарту основного общего образования, одобрены РАО и РАН, имеют гриф «Рекомендовано» и включены в Федеральный перечень (приказ от 08.06.2015 №576). Помимо этого используются учебники «Всеобщая история» Юдовская А.Я, П.А.Баранов.</w:t>
      </w:r>
    </w:p>
    <w:p w:rsidR="009D418E" w:rsidRPr="009D418E" w:rsidRDefault="009D418E" w:rsidP="009D418E">
      <w:pPr>
        <w:spacing w:line="240" w:lineRule="auto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9D418E">
        <w:rPr>
          <w:rFonts w:ascii="Times New Roman" w:hAnsi="Times New Roman" w:cs="Times New Roman"/>
          <w:b/>
          <w:bCs/>
          <w:sz w:val="24"/>
          <w:szCs w:val="24"/>
          <w:lang w:bidi="ru-RU"/>
        </w:rPr>
        <w:t xml:space="preserve">Целью </w:t>
      </w:r>
      <w:r w:rsidRPr="009D418E">
        <w:rPr>
          <w:rFonts w:ascii="Times New Roman" w:hAnsi="Times New Roman" w:cs="Times New Roman"/>
          <w:bCs/>
          <w:sz w:val="24"/>
          <w:szCs w:val="24"/>
          <w:lang w:bidi="ru-RU"/>
        </w:rPr>
        <w:t>школьного исторического образования является формирование у учащегося целостной картины российской и мировой истории, учитывающей взаимосвязь всех ее этапов, их значимость для понимания современного места и роли России в мире, важность вклада каждого народа, его культуры в общую историю страны и мировую историю, формирование личностной позиции по основным этапам развития российского государства и общества, а также современного образа России.</w:t>
      </w:r>
    </w:p>
    <w:p w:rsidR="009D418E" w:rsidRPr="009D418E" w:rsidRDefault="009D418E" w:rsidP="009D418E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lang w:bidi="ru-RU"/>
        </w:rPr>
      </w:pPr>
      <w:r w:rsidRPr="009D418E">
        <w:rPr>
          <w:rFonts w:ascii="Times New Roman" w:hAnsi="Times New Roman" w:cs="Times New Roman"/>
          <w:b/>
          <w:bCs/>
          <w:sz w:val="24"/>
          <w:szCs w:val="24"/>
          <w:lang w:bidi="ru-RU"/>
        </w:rPr>
        <w:t>Задачи изучения истории:</w:t>
      </w:r>
    </w:p>
    <w:p w:rsidR="009D418E" w:rsidRPr="009D418E" w:rsidRDefault="009D418E" w:rsidP="009D418E">
      <w:pPr>
        <w:spacing w:line="240" w:lineRule="auto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9D418E">
        <w:rPr>
          <w:rFonts w:ascii="Times New Roman" w:hAnsi="Times New Roman" w:cs="Times New Roman"/>
          <w:bCs/>
          <w:sz w:val="24"/>
          <w:szCs w:val="24"/>
          <w:lang w:bidi="ru-RU"/>
        </w:rPr>
        <w:t>формирование у молодого поколения ориентиров для гражданской, этнонациональной, социальной, культурной самоидентификации в окружающем мире;</w:t>
      </w:r>
    </w:p>
    <w:p w:rsidR="009D418E" w:rsidRPr="009D418E" w:rsidRDefault="009D418E" w:rsidP="009C625E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9D418E">
        <w:rPr>
          <w:rFonts w:ascii="Times New Roman" w:hAnsi="Times New Roman" w:cs="Times New Roman"/>
          <w:bCs/>
          <w:sz w:val="24"/>
          <w:szCs w:val="24"/>
          <w:lang w:bidi="ru-RU"/>
        </w:rPr>
        <w:t>овладение учащимися знаниями об основных этапах развития человеческого общества с древности до наших дней, при особом внимании к месту и роли России во всемирно-историческом процессе;</w:t>
      </w:r>
    </w:p>
    <w:p w:rsidR="009D418E" w:rsidRPr="009D418E" w:rsidRDefault="009D418E" w:rsidP="009C625E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9D418E">
        <w:rPr>
          <w:rFonts w:ascii="Times New Roman" w:hAnsi="Times New Roman" w:cs="Times New Roman"/>
          <w:bCs/>
          <w:sz w:val="24"/>
          <w:szCs w:val="24"/>
          <w:lang w:bidi="ru-RU"/>
        </w:rPr>
        <w:t>воспитание учащихся в духе патриотизма, уважения к своему Отечеству многонациональному Российскому государству, в соответствии с идеями взаимопонимания, согласия и мира между людьми и народами, в духе демократических ценностей современного общества;</w:t>
      </w:r>
    </w:p>
    <w:p w:rsidR="009D418E" w:rsidRPr="009D418E" w:rsidRDefault="009D418E" w:rsidP="009C625E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9D418E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развитие способностей учащихся анализировать содержащуюся в различных источниках информацию о событиях и явлениях прошлого и настоящего, </w:t>
      </w:r>
      <w:r w:rsidRPr="009D418E">
        <w:rPr>
          <w:rFonts w:ascii="Times New Roman" w:hAnsi="Times New Roman" w:cs="Times New Roman"/>
          <w:bCs/>
          <w:sz w:val="24"/>
          <w:szCs w:val="24"/>
          <w:lang w:bidi="ru-RU"/>
        </w:rPr>
        <w:lastRenderedPageBreak/>
        <w:t>рассматривать события в соответствии с принципом историзма, в их динамике, взаимосвязи и взаимообусловленности;</w:t>
      </w:r>
    </w:p>
    <w:p w:rsidR="009D418E" w:rsidRPr="009D418E" w:rsidRDefault="009D418E" w:rsidP="009C625E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9D418E">
        <w:rPr>
          <w:rFonts w:ascii="Times New Roman" w:hAnsi="Times New Roman" w:cs="Times New Roman"/>
          <w:bCs/>
          <w:sz w:val="24"/>
          <w:szCs w:val="24"/>
          <w:lang w:bidi="ru-RU"/>
        </w:rPr>
        <w:t>формирование у школьников умений применять исторические знания в учебной и внешкольной деятельности, в современном поликультурном, полиэтничном и многоконфессиональном обществе.</w:t>
      </w:r>
    </w:p>
    <w:p w:rsidR="009D418E" w:rsidRDefault="009D418E" w:rsidP="009D418E">
      <w:pPr>
        <w:spacing w:line="240" w:lineRule="auto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9D418E">
        <w:rPr>
          <w:rFonts w:ascii="Times New Roman" w:hAnsi="Times New Roman" w:cs="Times New Roman"/>
          <w:bCs/>
          <w:sz w:val="24"/>
          <w:szCs w:val="24"/>
          <w:lang w:bidi="ru-RU"/>
        </w:rPr>
        <w:t>Современный подход в преподавании истории предполагает единство знаний, ценностных отношений и познавательной деятельности школьников.</w:t>
      </w:r>
    </w:p>
    <w:p w:rsidR="00E631A1" w:rsidRPr="00E631A1" w:rsidRDefault="00E631A1" w:rsidP="00E631A1">
      <w:pPr>
        <w:spacing w:line="240" w:lineRule="auto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E631A1">
        <w:rPr>
          <w:rFonts w:ascii="Times New Roman" w:hAnsi="Times New Roman" w:cs="Times New Roman"/>
          <w:bCs/>
          <w:sz w:val="24"/>
          <w:szCs w:val="24"/>
          <w:lang w:bidi="ru-RU"/>
        </w:rPr>
        <w:t>Предмет «История» изучается на ступени основного общего образования в качестве обязательного предмета в 5-9 классах в общем объеме 384 часа, в 5-8 классах по 2 часа в неделю, в 9 классе -3 часа в неделю.</w:t>
      </w:r>
    </w:p>
    <w:p w:rsidR="00E631A1" w:rsidRPr="00E631A1" w:rsidRDefault="00E631A1" w:rsidP="00E631A1">
      <w:pPr>
        <w:spacing w:line="240" w:lineRule="auto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E631A1">
        <w:rPr>
          <w:rFonts w:ascii="Times New Roman" w:hAnsi="Times New Roman" w:cs="Times New Roman"/>
          <w:bCs/>
          <w:sz w:val="24"/>
          <w:szCs w:val="24"/>
          <w:lang w:bidi="ru-RU"/>
        </w:rPr>
        <w:t>Курсы «История России» и «Всеобщая история» изучаются последовательно.</w:t>
      </w:r>
    </w:p>
    <w:p w:rsidR="00E631A1" w:rsidRDefault="00E631A1" w:rsidP="00E631A1">
      <w:pPr>
        <w:spacing w:line="240" w:lineRule="auto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E631A1">
        <w:rPr>
          <w:rFonts w:ascii="Times New Roman" w:hAnsi="Times New Roman" w:cs="Times New Roman"/>
          <w:bCs/>
          <w:sz w:val="24"/>
          <w:szCs w:val="24"/>
          <w:lang w:bidi="ru-RU"/>
        </w:rPr>
        <w:t>Согласно ОП ООО МБОУ СОШ №59 продолжительность учебного года составляет 35 недель в 5-7 классах, 36 учебных недель в 8 классе, 34 учебные недели в 9 классе.</w:t>
      </w:r>
    </w:p>
    <w:tbl>
      <w:tblPr>
        <w:tblW w:w="8561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23" w:type="dxa"/>
        </w:tblCellMar>
        <w:tblLook w:val="04A0" w:firstRow="1" w:lastRow="0" w:firstColumn="1" w:lastColumn="0" w:noHBand="0" w:noVBand="1"/>
      </w:tblPr>
      <w:tblGrid>
        <w:gridCol w:w="1884"/>
        <w:gridCol w:w="2054"/>
        <w:gridCol w:w="2398"/>
        <w:gridCol w:w="2225"/>
      </w:tblGrid>
      <w:tr w:rsidR="00BF388F" w:rsidRPr="00BF388F" w:rsidTr="004C037F">
        <w:trPr>
          <w:trHeight w:val="633"/>
        </w:trPr>
        <w:tc>
          <w:tcPr>
            <w:tcW w:w="18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23" w:type="dxa"/>
            </w:tcMar>
          </w:tcPr>
          <w:p w:rsidR="00BF388F" w:rsidRPr="00BF388F" w:rsidRDefault="00BF388F" w:rsidP="00BF388F">
            <w:pPr>
              <w:widowControl w:val="0"/>
              <w:spacing w:after="120" w:line="360" w:lineRule="auto"/>
              <w:ind w:right="-30"/>
              <w:rPr>
                <w:rFonts w:ascii="Times New Roman" w:eastAsia="Calibri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BF388F">
              <w:rPr>
                <w:rFonts w:ascii="Times New Roman" w:eastAsia="Calibri" w:hAnsi="Times New Roman" w:cs="Times New Roman"/>
                <w:color w:val="00000A"/>
                <w:sz w:val="24"/>
                <w:szCs w:val="24"/>
                <w:lang w:eastAsia="ru-RU"/>
              </w:rPr>
              <w:t>Класс</w:t>
            </w:r>
          </w:p>
        </w:tc>
        <w:tc>
          <w:tcPr>
            <w:tcW w:w="2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23" w:type="dxa"/>
            </w:tcMar>
          </w:tcPr>
          <w:p w:rsidR="00BF388F" w:rsidRPr="00BF388F" w:rsidRDefault="00BF388F" w:rsidP="00BF388F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BF388F">
              <w:rPr>
                <w:rFonts w:ascii="Times New Roman" w:eastAsia="Calibri" w:hAnsi="Times New Roman" w:cs="Times New Roman"/>
                <w:color w:val="00000A"/>
                <w:sz w:val="24"/>
                <w:szCs w:val="24"/>
                <w:lang w:eastAsia="ru-RU"/>
              </w:rPr>
              <w:t>Всеобщая история</w:t>
            </w:r>
          </w:p>
        </w:tc>
        <w:tc>
          <w:tcPr>
            <w:tcW w:w="23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23" w:type="dxa"/>
            </w:tcMar>
          </w:tcPr>
          <w:p w:rsidR="00BF388F" w:rsidRPr="00BF388F" w:rsidRDefault="00BF388F" w:rsidP="00BF388F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BF388F">
              <w:rPr>
                <w:rFonts w:ascii="Times New Roman" w:eastAsia="Calibri" w:hAnsi="Times New Roman" w:cs="Times New Roman"/>
                <w:color w:val="00000A"/>
                <w:sz w:val="24"/>
                <w:szCs w:val="24"/>
                <w:lang w:eastAsia="ru-RU"/>
              </w:rPr>
              <w:t>История России /включая  региональный компонент</w:t>
            </w:r>
          </w:p>
        </w:tc>
        <w:tc>
          <w:tcPr>
            <w:tcW w:w="22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23" w:type="dxa"/>
            </w:tcMar>
          </w:tcPr>
          <w:p w:rsidR="00BF388F" w:rsidRPr="00BF388F" w:rsidRDefault="00BF388F" w:rsidP="00BF388F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BF388F">
              <w:rPr>
                <w:rFonts w:ascii="Times New Roman" w:eastAsia="Calibri" w:hAnsi="Times New Roman" w:cs="Times New Roman"/>
                <w:color w:val="00000A"/>
                <w:sz w:val="24"/>
                <w:szCs w:val="24"/>
                <w:lang w:eastAsia="ru-RU"/>
              </w:rPr>
              <w:t>Итого</w:t>
            </w:r>
          </w:p>
        </w:tc>
      </w:tr>
      <w:tr w:rsidR="00BF388F" w:rsidRPr="00BF388F" w:rsidTr="004C037F">
        <w:trPr>
          <w:trHeight w:val="395"/>
        </w:trPr>
        <w:tc>
          <w:tcPr>
            <w:tcW w:w="18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23" w:type="dxa"/>
            </w:tcMar>
          </w:tcPr>
          <w:p w:rsidR="00BF388F" w:rsidRPr="00BF388F" w:rsidRDefault="00BF388F" w:rsidP="00BF388F">
            <w:pPr>
              <w:widowControl w:val="0"/>
              <w:spacing w:after="120" w:line="360" w:lineRule="auto"/>
              <w:ind w:right="-30"/>
              <w:rPr>
                <w:rFonts w:ascii="Times New Roman" w:eastAsia="Calibri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BF388F">
              <w:rPr>
                <w:rFonts w:ascii="Times New Roman" w:eastAsia="Calibri" w:hAnsi="Times New Roman" w:cs="Times New Roman"/>
                <w:color w:val="00000A"/>
                <w:sz w:val="24"/>
                <w:szCs w:val="24"/>
                <w:lang w:eastAsia="ru-RU"/>
              </w:rPr>
              <w:t>5 класс</w:t>
            </w:r>
          </w:p>
        </w:tc>
        <w:tc>
          <w:tcPr>
            <w:tcW w:w="2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23" w:type="dxa"/>
            </w:tcMar>
          </w:tcPr>
          <w:p w:rsidR="00BF388F" w:rsidRPr="00BF388F" w:rsidRDefault="00BF388F" w:rsidP="00BF388F">
            <w:pPr>
              <w:widowControl w:val="0"/>
              <w:spacing w:after="120" w:line="360" w:lineRule="auto"/>
              <w:ind w:right="-30"/>
              <w:jc w:val="center"/>
              <w:rPr>
                <w:rFonts w:ascii="Times New Roman" w:eastAsia="Calibri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BF388F">
              <w:rPr>
                <w:rFonts w:ascii="Times New Roman" w:eastAsia="Calibri" w:hAnsi="Times New Roman" w:cs="Times New Roman"/>
                <w:color w:val="00000A"/>
                <w:sz w:val="24"/>
                <w:szCs w:val="24"/>
                <w:lang w:eastAsia="ru-RU"/>
              </w:rPr>
              <w:t>7</w:t>
            </w:r>
            <w:r w:rsidR="00E577E9">
              <w:rPr>
                <w:rFonts w:ascii="Times New Roman" w:eastAsia="Calibri" w:hAnsi="Times New Roman" w:cs="Times New Roman"/>
                <w:color w:val="00000A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23" w:type="dxa"/>
            </w:tcMar>
          </w:tcPr>
          <w:p w:rsidR="00BF388F" w:rsidRPr="00BF388F" w:rsidRDefault="004C037F" w:rsidP="00BF388F">
            <w:pPr>
              <w:widowControl w:val="0"/>
              <w:spacing w:after="120" w:line="360" w:lineRule="auto"/>
              <w:ind w:right="-30"/>
              <w:jc w:val="center"/>
              <w:rPr>
                <w:rFonts w:ascii="Times New Roman" w:eastAsia="Calibri" w:hAnsi="Times New Roman" w:cs="Times New Roman"/>
                <w:color w:val="00000A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23" w:type="dxa"/>
            </w:tcMar>
          </w:tcPr>
          <w:p w:rsidR="00BF388F" w:rsidRPr="00BF388F" w:rsidRDefault="00BF388F" w:rsidP="00BF388F">
            <w:pPr>
              <w:widowControl w:val="0"/>
              <w:spacing w:after="120" w:line="360" w:lineRule="auto"/>
              <w:ind w:right="-30"/>
              <w:jc w:val="center"/>
              <w:rPr>
                <w:rFonts w:ascii="Times New Roman" w:eastAsia="Calibri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BF388F">
              <w:rPr>
                <w:rFonts w:ascii="Times New Roman" w:eastAsia="Calibri" w:hAnsi="Times New Roman" w:cs="Times New Roman"/>
                <w:color w:val="00000A"/>
                <w:sz w:val="24"/>
                <w:szCs w:val="24"/>
                <w:lang w:eastAsia="ru-RU"/>
              </w:rPr>
              <w:t>7</w:t>
            </w:r>
            <w:r w:rsidR="00E577E9">
              <w:rPr>
                <w:rFonts w:ascii="Times New Roman" w:eastAsia="Calibri" w:hAnsi="Times New Roman" w:cs="Times New Roman"/>
                <w:color w:val="00000A"/>
                <w:sz w:val="24"/>
                <w:szCs w:val="24"/>
                <w:lang w:eastAsia="ru-RU"/>
              </w:rPr>
              <w:t>0</w:t>
            </w:r>
          </w:p>
        </w:tc>
      </w:tr>
      <w:tr w:rsidR="00BF388F" w:rsidRPr="00BF388F" w:rsidTr="004C037F">
        <w:trPr>
          <w:trHeight w:val="395"/>
        </w:trPr>
        <w:tc>
          <w:tcPr>
            <w:tcW w:w="18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23" w:type="dxa"/>
            </w:tcMar>
          </w:tcPr>
          <w:p w:rsidR="00BF388F" w:rsidRPr="00BF388F" w:rsidRDefault="00BF388F" w:rsidP="00BF388F">
            <w:pPr>
              <w:widowControl w:val="0"/>
              <w:spacing w:after="120" w:line="360" w:lineRule="auto"/>
              <w:ind w:right="-30"/>
              <w:rPr>
                <w:rFonts w:ascii="Times New Roman" w:eastAsia="Calibri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BF388F">
              <w:rPr>
                <w:rFonts w:ascii="Times New Roman" w:eastAsia="Calibri" w:hAnsi="Times New Roman" w:cs="Times New Roman"/>
                <w:color w:val="00000A"/>
                <w:sz w:val="24"/>
                <w:szCs w:val="24"/>
                <w:lang w:eastAsia="ru-RU"/>
              </w:rPr>
              <w:t>6 класс</w:t>
            </w:r>
          </w:p>
        </w:tc>
        <w:tc>
          <w:tcPr>
            <w:tcW w:w="2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23" w:type="dxa"/>
            </w:tcMar>
          </w:tcPr>
          <w:p w:rsidR="00BF388F" w:rsidRPr="00BF388F" w:rsidRDefault="00F0731B" w:rsidP="00BF388F">
            <w:pPr>
              <w:widowControl w:val="0"/>
              <w:spacing w:after="120" w:line="360" w:lineRule="auto"/>
              <w:ind w:right="-30"/>
              <w:jc w:val="center"/>
              <w:rPr>
                <w:rFonts w:ascii="Times New Roman" w:eastAsia="Calibri" w:hAnsi="Times New Roman" w:cs="Times New Roman"/>
                <w:color w:val="00000A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23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23" w:type="dxa"/>
            </w:tcMar>
          </w:tcPr>
          <w:p w:rsidR="00BF388F" w:rsidRPr="00BF388F" w:rsidRDefault="00F0731B" w:rsidP="00BF388F">
            <w:pPr>
              <w:widowControl w:val="0"/>
              <w:spacing w:after="120" w:line="360" w:lineRule="auto"/>
              <w:ind w:right="-30"/>
              <w:jc w:val="center"/>
              <w:rPr>
                <w:rFonts w:ascii="Times New Roman" w:eastAsia="Calibri" w:hAnsi="Times New Roman" w:cs="Times New Roman"/>
                <w:color w:val="00000A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  <w:lang w:eastAsia="ru-RU"/>
              </w:rPr>
              <w:t>42</w:t>
            </w:r>
            <w:r w:rsidR="004A5668">
              <w:rPr>
                <w:rFonts w:ascii="Times New Roman" w:eastAsia="Calibri" w:hAnsi="Times New Roman" w:cs="Times New Roman"/>
                <w:color w:val="00000A"/>
                <w:sz w:val="24"/>
                <w:szCs w:val="24"/>
                <w:lang w:eastAsia="ru-RU"/>
              </w:rPr>
              <w:t>/6</w:t>
            </w:r>
          </w:p>
        </w:tc>
        <w:tc>
          <w:tcPr>
            <w:tcW w:w="22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23" w:type="dxa"/>
            </w:tcMar>
          </w:tcPr>
          <w:p w:rsidR="00BF388F" w:rsidRPr="00BF388F" w:rsidRDefault="00BF388F" w:rsidP="00BF388F">
            <w:pPr>
              <w:widowControl w:val="0"/>
              <w:spacing w:after="120" w:line="360" w:lineRule="auto"/>
              <w:ind w:right="-30"/>
              <w:jc w:val="center"/>
              <w:rPr>
                <w:rFonts w:ascii="Times New Roman" w:eastAsia="Calibri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BF388F">
              <w:rPr>
                <w:rFonts w:ascii="Times New Roman" w:eastAsia="Calibri" w:hAnsi="Times New Roman" w:cs="Times New Roman"/>
                <w:color w:val="00000A"/>
                <w:sz w:val="24"/>
                <w:szCs w:val="24"/>
                <w:lang w:eastAsia="ru-RU"/>
              </w:rPr>
              <w:t>70</w:t>
            </w:r>
          </w:p>
        </w:tc>
      </w:tr>
      <w:tr w:rsidR="00BF388F" w:rsidRPr="00BF388F" w:rsidTr="004C037F">
        <w:trPr>
          <w:trHeight w:val="395"/>
        </w:trPr>
        <w:tc>
          <w:tcPr>
            <w:tcW w:w="18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23" w:type="dxa"/>
            </w:tcMar>
          </w:tcPr>
          <w:p w:rsidR="00BF388F" w:rsidRPr="00BF388F" w:rsidRDefault="00BF388F" w:rsidP="00BF388F">
            <w:pPr>
              <w:widowControl w:val="0"/>
              <w:spacing w:after="120" w:line="360" w:lineRule="auto"/>
              <w:ind w:right="-30"/>
              <w:rPr>
                <w:rFonts w:ascii="Times New Roman" w:eastAsia="Calibri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BF388F">
              <w:rPr>
                <w:rFonts w:ascii="Times New Roman" w:eastAsia="Calibri" w:hAnsi="Times New Roman" w:cs="Times New Roman"/>
                <w:color w:val="00000A"/>
                <w:sz w:val="24"/>
                <w:szCs w:val="24"/>
                <w:lang w:eastAsia="ru-RU"/>
              </w:rPr>
              <w:t>7 класс</w:t>
            </w:r>
          </w:p>
        </w:tc>
        <w:tc>
          <w:tcPr>
            <w:tcW w:w="2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23" w:type="dxa"/>
            </w:tcMar>
          </w:tcPr>
          <w:p w:rsidR="00BF388F" w:rsidRPr="00BF388F" w:rsidRDefault="004A5668" w:rsidP="00BF388F">
            <w:pPr>
              <w:widowControl w:val="0"/>
              <w:spacing w:after="120" w:line="360" w:lineRule="auto"/>
              <w:ind w:right="-30"/>
              <w:jc w:val="center"/>
              <w:rPr>
                <w:rFonts w:ascii="Times New Roman" w:eastAsia="Calibri" w:hAnsi="Times New Roman" w:cs="Times New Roman"/>
                <w:color w:val="00000A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  <w:lang w:eastAsia="ru-RU"/>
              </w:rPr>
              <w:t>1</w:t>
            </w:r>
            <w:r w:rsidR="00BF388F" w:rsidRPr="00BF388F">
              <w:rPr>
                <w:rFonts w:ascii="Times New Roman" w:eastAsia="Calibri" w:hAnsi="Times New Roman" w:cs="Times New Roman"/>
                <w:color w:val="00000A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3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23" w:type="dxa"/>
            </w:tcMar>
          </w:tcPr>
          <w:p w:rsidR="00BF388F" w:rsidRPr="00BF388F" w:rsidRDefault="004A5668" w:rsidP="00BF388F">
            <w:pPr>
              <w:widowControl w:val="0"/>
              <w:spacing w:after="120" w:line="360" w:lineRule="auto"/>
              <w:ind w:right="-30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  <w:lang w:eastAsia="ru-RU"/>
              </w:rPr>
              <w:t>52/8</w:t>
            </w:r>
          </w:p>
        </w:tc>
        <w:tc>
          <w:tcPr>
            <w:tcW w:w="22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23" w:type="dxa"/>
            </w:tcMar>
          </w:tcPr>
          <w:p w:rsidR="00BF388F" w:rsidRPr="00BF388F" w:rsidRDefault="00BF388F" w:rsidP="00BF388F">
            <w:pPr>
              <w:widowControl w:val="0"/>
              <w:spacing w:after="120" w:line="360" w:lineRule="auto"/>
              <w:ind w:right="-30"/>
              <w:jc w:val="center"/>
              <w:rPr>
                <w:rFonts w:ascii="Times New Roman" w:eastAsia="Calibri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BF388F">
              <w:rPr>
                <w:rFonts w:ascii="Times New Roman" w:eastAsia="Calibri" w:hAnsi="Times New Roman" w:cs="Times New Roman"/>
                <w:color w:val="00000A"/>
                <w:sz w:val="24"/>
                <w:szCs w:val="24"/>
                <w:lang w:eastAsia="ru-RU"/>
              </w:rPr>
              <w:t>70</w:t>
            </w:r>
          </w:p>
        </w:tc>
      </w:tr>
      <w:tr w:rsidR="00BF388F" w:rsidRPr="00BF388F" w:rsidTr="004C037F">
        <w:trPr>
          <w:trHeight w:val="385"/>
        </w:trPr>
        <w:tc>
          <w:tcPr>
            <w:tcW w:w="18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23" w:type="dxa"/>
            </w:tcMar>
          </w:tcPr>
          <w:p w:rsidR="00BF388F" w:rsidRPr="00BF388F" w:rsidRDefault="00BF388F" w:rsidP="00BF388F">
            <w:pPr>
              <w:widowControl w:val="0"/>
              <w:spacing w:after="120" w:line="360" w:lineRule="auto"/>
              <w:ind w:right="-30"/>
              <w:rPr>
                <w:rFonts w:ascii="Times New Roman" w:eastAsia="Calibri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BF388F">
              <w:rPr>
                <w:rFonts w:ascii="Times New Roman" w:eastAsia="Calibri" w:hAnsi="Times New Roman" w:cs="Times New Roman"/>
                <w:color w:val="00000A"/>
                <w:sz w:val="24"/>
                <w:szCs w:val="24"/>
                <w:lang w:eastAsia="ru-RU"/>
              </w:rPr>
              <w:t>8 класс</w:t>
            </w:r>
          </w:p>
        </w:tc>
        <w:tc>
          <w:tcPr>
            <w:tcW w:w="2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23" w:type="dxa"/>
            </w:tcMar>
          </w:tcPr>
          <w:p w:rsidR="00BF388F" w:rsidRPr="00BF388F" w:rsidRDefault="004A5668" w:rsidP="00BF388F">
            <w:pPr>
              <w:widowControl w:val="0"/>
              <w:spacing w:after="120" w:line="360" w:lineRule="auto"/>
              <w:ind w:right="-30"/>
              <w:jc w:val="center"/>
              <w:rPr>
                <w:rFonts w:ascii="Times New Roman" w:eastAsia="Calibri" w:hAnsi="Times New Roman" w:cs="Times New Roman"/>
                <w:color w:val="00000A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3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23" w:type="dxa"/>
            </w:tcMar>
          </w:tcPr>
          <w:p w:rsidR="00BF388F" w:rsidRPr="00BF388F" w:rsidRDefault="00BD4D94" w:rsidP="00BF388F">
            <w:pPr>
              <w:widowControl w:val="0"/>
              <w:spacing w:after="120" w:line="360" w:lineRule="auto"/>
              <w:ind w:right="-30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  <w:lang w:eastAsia="ru-RU"/>
              </w:rPr>
              <w:t>52</w:t>
            </w:r>
            <w:r w:rsidR="004A5668">
              <w:rPr>
                <w:rFonts w:ascii="Times New Roman" w:eastAsia="Calibri" w:hAnsi="Times New Roman" w:cs="Times New Roman"/>
                <w:color w:val="00000A"/>
                <w:sz w:val="24"/>
                <w:szCs w:val="24"/>
                <w:lang w:eastAsia="ru-RU"/>
              </w:rPr>
              <w:t>/9</w:t>
            </w:r>
          </w:p>
        </w:tc>
        <w:tc>
          <w:tcPr>
            <w:tcW w:w="22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23" w:type="dxa"/>
            </w:tcMar>
          </w:tcPr>
          <w:p w:rsidR="00BF388F" w:rsidRPr="00BF388F" w:rsidRDefault="00BD4D94" w:rsidP="00BF388F">
            <w:pPr>
              <w:widowControl w:val="0"/>
              <w:spacing w:after="120" w:line="360" w:lineRule="auto"/>
              <w:ind w:right="-30"/>
              <w:jc w:val="center"/>
              <w:rPr>
                <w:rFonts w:ascii="Times New Roman" w:eastAsia="Calibri" w:hAnsi="Times New Roman" w:cs="Times New Roman"/>
                <w:color w:val="00000A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  <w:lang w:eastAsia="ru-RU"/>
              </w:rPr>
              <w:t>70</w:t>
            </w:r>
          </w:p>
        </w:tc>
      </w:tr>
      <w:tr w:rsidR="00BF388F" w:rsidRPr="00BF388F" w:rsidTr="004C037F">
        <w:trPr>
          <w:trHeight w:val="395"/>
        </w:trPr>
        <w:tc>
          <w:tcPr>
            <w:tcW w:w="18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23" w:type="dxa"/>
            </w:tcMar>
          </w:tcPr>
          <w:p w:rsidR="00BF388F" w:rsidRPr="00BF388F" w:rsidRDefault="00BF388F" w:rsidP="00BF388F">
            <w:pPr>
              <w:widowControl w:val="0"/>
              <w:spacing w:after="120" w:line="360" w:lineRule="auto"/>
              <w:ind w:right="-30"/>
              <w:rPr>
                <w:rFonts w:ascii="Times New Roman" w:eastAsia="Calibri" w:hAnsi="Times New Roman" w:cs="Times New Roman"/>
                <w:color w:val="00000A"/>
                <w:sz w:val="28"/>
                <w:szCs w:val="28"/>
                <w:lang w:eastAsia="ru-RU"/>
              </w:rPr>
            </w:pPr>
            <w:r w:rsidRPr="00BF388F">
              <w:rPr>
                <w:rFonts w:ascii="Times New Roman" w:eastAsia="Calibri" w:hAnsi="Times New Roman" w:cs="Times New Roman"/>
                <w:color w:val="00000A"/>
                <w:sz w:val="24"/>
                <w:szCs w:val="24"/>
                <w:lang w:eastAsia="ru-RU"/>
              </w:rPr>
              <w:t>9 класс</w:t>
            </w:r>
          </w:p>
        </w:tc>
        <w:tc>
          <w:tcPr>
            <w:tcW w:w="2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23" w:type="dxa"/>
            </w:tcMar>
          </w:tcPr>
          <w:p w:rsidR="00BF388F" w:rsidRPr="00BF388F" w:rsidRDefault="004A5668" w:rsidP="00BF388F">
            <w:pPr>
              <w:widowControl w:val="0"/>
              <w:spacing w:after="120" w:line="360" w:lineRule="auto"/>
              <w:ind w:right="-30"/>
              <w:jc w:val="center"/>
              <w:rPr>
                <w:rFonts w:ascii="Times New Roman" w:eastAsia="Calibri" w:hAnsi="Times New Roman" w:cs="Times New Roman"/>
                <w:color w:val="00000A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23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23" w:type="dxa"/>
            </w:tcMar>
          </w:tcPr>
          <w:p w:rsidR="00BF388F" w:rsidRPr="00BF388F" w:rsidRDefault="004A5668" w:rsidP="00BF388F">
            <w:pPr>
              <w:widowControl w:val="0"/>
              <w:spacing w:after="120" w:line="360" w:lineRule="auto"/>
              <w:ind w:right="-30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  <w:lang w:eastAsia="ru-RU"/>
              </w:rPr>
              <w:t>42/9</w:t>
            </w:r>
          </w:p>
        </w:tc>
        <w:tc>
          <w:tcPr>
            <w:tcW w:w="22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23" w:type="dxa"/>
            </w:tcMar>
          </w:tcPr>
          <w:p w:rsidR="00BF388F" w:rsidRPr="00BF388F" w:rsidRDefault="00E577E9" w:rsidP="00BF388F">
            <w:pPr>
              <w:widowControl w:val="0"/>
              <w:spacing w:after="120" w:line="360" w:lineRule="auto"/>
              <w:ind w:right="-30"/>
              <w:jc w:val="center"/>
              <w:rPr>
                <w:rFonts w:ascii="Times New Roman" w:eastAsia="Calibri" w:hAnsi="Times New Roman" w:cs="Times New Roman"/>
                <w:color w:val="00000A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  <w:lang w:eastAsia="ru-RU"/>
              </w:rPr>
              <w:t>68</w:t>
            </w:r>
          </w:p>
        </w:tc>
      </w:tr>
      <w:tr w:rsidR="00BF388F" w:rsidRPr="00BF388F" w:rsidTr="004C037F">
        <w:trPr>
          <w:trHeight w:val="406"/>
        </w:trPr>
        <w:tc>
          <w:tcPr>
            <w:tcW w:w="18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23" w:type="dxa"/>
            </w:tcMar>
          </w:tcPr>
          <w:p w:rsidR="00BF388F" w:rsidRPr="00BF388F" w:rsidRDefault="00BF388F" w:rsidP="00BF388F">
            <w:pPr>
              <w:widowControl w:val="0"/>
              <w:spacing w:after="120" w:line="360" w:lineRule="auto"/>
              <w:ind w:right="-30"/>
              <w:rPr>
                <w:rFonts w:ascii="Times New Roman" w:eastAsia="Calibri" w:hAnsi="Times New Roman" w:cs="Times New Roman"/>
                <w:color w:val="00000A"/>
                <w:sz w:val="24"/>
                <w:szCs w:val="24"/>
                <w:lang w:eastAsia="ru-RU"/>
              </w:rPr>
            </w:pPr>
          </w:p>
        </w:tc>
        <w:tc>
          <w:tcPr>
            <w:tcW w:w="20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23" w:type="dxa"/>
            </w:tcMar>
          </w:tcPr>
          <w:p w:rsidR="00BF388F" w:rsidRPr="00BF388F" w:rsidRDefault="004A5668" w:rsidP="00BF388F">
            <w:pPr>
              <w:widowControl w:val="0"/>
              <w:spacing w:after="120" w:line="360" w:lineRule="auto"/>
              <w:ind w:right="-30"/>
              <w:jc w:val="center"/>
              <w:rPr>
                <w:rFonts w:ascii="Times New Roman" w:eastAsia="Calibri" w:hAnsi="Times New Roman" w:cs="Times New Roman"/>
                <w:color w:val="00000A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  <w:lang w:eastAsia="ru-RU"/>
              </w:rPr>
              <w:t xml:space="preserve"> 160</w:t>
            </w:r>
          </w:p>
        </w:tc>
        <w:tc>
          <w:tcPr>
            <w:tcW w:w="23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23" w:type="dxa"/>
            </w:tcMar>
          </w:tcPr>
          <w:p w:rsidR="00BF388F" w:rsidRPr="00BF388F" w:rsidRDefault="00256CBD" w:rsidP="00BF388F">
            <w:pPr>
              <w:widowControl w:val="0"/>
              <w:spacing w:after="120" w:line="360" w:lineRule="auto"/>
              <w:ind w:right="-30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  <w:lang w:eastAsia="ru-RU"/>
              </w:rPr>
              <w:t>188</w:t>
            </w:r>
            <w:r w:rsidR="004A5668">
              <w:rPr>
                <w:rFonts w:ascii="Times New Roman" w:eastAsia="Calibri" w:hAnsi="Times New Roman" w:cs="Times New Roman"/>
                <w:color w:val="00000A"/>
                <w:sz w:val="24"/>
                <w:szCs w:val="24"/>
                <w:lang w:eastAsia="ru-RU"/>
              </w:rPr>
              <w:t>/34</w:t>
            </w:r>
          </w:p>
        </w:tc>
        <w:tc>
          <w:tcPr>
            <w:tcW w:w="22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23" w:type="dxa"/>
            </w:tcMar>
          </w:tcPr>
          <w:p w:rsidR="00BF388F" w:rsidRPr="00BF388F" w:rsidRDefault="004A5668" w:rsidP="00BF388F">
            <w:pPr>
              <w:widowControl w:val="0"/>
              <w:spacing w:after="120" w:line="360" w:lineRule="auto"/>
              <w:ind w:right="-30"/>
              <w:jc w:val="center"/>
              <w:rPr>
                <w:rFonts w:ascii="Times New Roman" w:eastAsia="Calibri" w:hAnsi="Times New Roman" w:cs="Times New Roman"/>
                <w:color w:val="00000A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  <w:lang w:eastAsia="ru-RU"/>
              </w:rPr>
              <w:t>348</w:t>
            </w:r>
            <w:r w:rsidR="00BF388F" w:rsidRPr="00BF388F">
              <w:rPr>
                <w:rFonts w:ascii="Times New Roman" w:eastAsia="Calibri" w:hAnsi="Times New Roman" w:cs="Times New Roman"/>
                <w:color w:val="00000A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BF388F" w:rsidRPr="00E631A1" w:rsidRDefault="00BF388F" w:rsidP="00E631A1">
      <w:pPr>
        <w:spacing w:line="240" w:lineRule="auto"/>
        <w:rPr>
          <w:rFonts w:ascii="Times New Roman" w:hAnsi="Times New Roman" w:cs="Times New Roman"/>
          <w:bCs/>
          <w:sz w:val="24"/>
          <w:szCs w:val="24"/>
          <w:lang w:bidi="ru-RU"/>
        </w:rPr>
      </w:pPr>
    </w:p>
    <w:p w:rsidR="00E631A1" w:rsidRPr="00E631A1" w:rsidRDefault="00E631A1" w:rsidP="00E631A1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lang w:bidi="ru-RU"/>
        </w:rPr>
      </w:pPr>
      <w:r w:rsidRPr="00E631A1">
        <w:rPr>
          <w:rFonts w:ascii="Times New Roman" w:hAnsi="Times New Roman" w:cs="Times New Roman"/>
          <w:b/>
          <w:bCs/>
          <w:sz w:val="24"/>
          <w:szCs w:val="24"/>
          <w:lang w:bidi="ru-RU"/>
        </w:rPr>
        <w:t>Описание ценностных ориентиров содержания учебного предмета</w:t>
      </w:r>
    </w:p>
    <w:p w:rsidR="00E631A1" w:rsidRPr="009D418E" w:rsidRDefault="00E631A1" w:rsidP="009D418E">
      <w:pPr>
        <w:spacing w:line="240" w:lineRule="auto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E631A1">
        <w:rPr>
          <w:rFonts w:ascii="Times New Roman" w:hAnsi="Times New Roman" w:cs="Times New Roman"/>
          <w:bCs/>
          <w:sz w:val="24"/>
          <w:szCs w:val="24"/>
          <w:lang w:bidi="ru-RU"/>
        </w:rPr>
        <w:t>Основной направленностью программы курса является воспитание уважения к истории и традициям, освоение исторического опыта, норм и ценностей, которые необходимы для жизни в современном поликультурном, полиэтническом обществе. Программа как посредством содержания курса истории, так путем отбора методов и средств обучения (преимущественно активных и интерактивных) ориентирует учащихся уровня ООО на приверженность общечеловеческим ценностям (жизнь, свобода, патриотизм, семья,  традиции,   справедливость, любовь, добро и проч.), а также ценностям гражданского общества, демократического правового  государства.</w:t>
      </w:r>
    </w:p>
    <w:p w:rsidR="009D418E" w:rsidRPr="009D418E" w:rsidRDefault="009D418E" w:rsidP="009D418E">
      <w:pPr>
        <w:spacing w:line="240" w:lineRule="auto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9D418E">
        <w:rPr>
          <w:rFonts w:ascii="Times New Roman" w:hAnsi="Times New Roman" w:cs="Times New Roman"/>
          <w:bCs/>
          <w:sz w:val="24"/>
          <w:szCs w:val="24"/>
          <w:lang w:bidi="ru-RU"/>
        </w:rPr>
        <w:t>В соответствии с требованиями Примерной основной образовательной программой основного общего образования, одобренной решением федерального учебно-методического объединения по общему образованию (протокол от 8 апреля 2015г. № 1/15) была проведена синхронизация курсов всеобщей истории и истории России.</w:t>
      </w:r>
    </w:p>
    <w:p w:rsidR="00E631A1" w:rsidRDefault="00E631A1" w:rsidP="009D418E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bidi="ru-RU"/>
        </w:rPr>
      </w:pPr>
    </w:p>
    <w:p w:rsidR="00210C7A" w:rsidRDefault="00210C7A" w:rsidP="009D418E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bidi="ru-RU"/>
        </w:rPr>
      </w:pPr>
    </w:p>
    <w:p w:rsidR="00210C7A" w:rsidRDefault="00210C7A" w:rsidP="009D418E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bidi="ru-RU"/>
        </w:rPr>
      </w:pPr>
    </w:p>
    <w:p w:rsidR="009D418E" w:rsidRPr="009D418E" w:rsidRDefault="009D418E" w:rsidP="009D418E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bidi="ru-RU"/>
        </w:rPr>
      </w:pPr>
      <w:r w:rsidRPr="009D418E">
        <w:rPr>
          <w:rFonts w:ascii="Times New Roman" w:hAnsi="Times New Roman" w:cs="Times New Roman"/>
          <w:b/>
          <w:bCs/>
          <w:sz w:val="24"/>
          <w:szCs w:val="24"/>
          <w:lang w:bidi="ru-RU"/>
        </w:rPr>
        <w:t>Синхронизация курсов всеобщей истории и истории России</w:t>
      </w:r>
    </w:p>
    <w:tbl>
      <w:tblPr>
        <w:tblStyle w:val="a6"/>
        <w:tblpPr w:leftFromText="180" w:rightFromText="180" w:vertAnchor="text" w:horzAnchor="page" w:tblpX="1048" w:tblpY="269"/>
        <w:tblW w:w="10456" w:type="dxa"/>
        <w:tblLook w:val="04A0" w:firstRow="1" w:lastRow="0" w:firstColumn="1" w:lastColumn="0" w:noHBand="0" w:noVBand="1"/>
      </w:tblPr>
      <w:tblGrid>
        <w:gridCol w:w="1101"/>
        <w:gridCol w:w="4819"/>
        <w:gridCol w:w="4536"/>
      </w:tblGrid>
      <w:tr w:rsidR="009D418E" w:rsidRPr="009D418E" w:rsidTr="009D418E">
        <w:tc>
          <w:tcPr>
            <w:tcW w:w="1101" w:type="dxa"/>
          </w:tcPr>
          <w:p w:rsidR="009D418E" w:rsidRPr="009D418E" w:rsidRDefault="009D418E" w:rsidP="009D418E">
            <w:pP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</w:p>
        </w:tc>
        <w:tc>
          <w:tcPr>
            <w:tcW w:w="4819" w:type="dxa"/>
          </w:tcPr>
          <w:p w:rsidR="009D418E" w:rsidRPr="009D418E" w:rsidRDefault="009D418E" w:rsidP="009D41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bidi="ru-RU"/>
              </w:rPr>
            </w:pPr>
          </w:p>
          <w:p w:rsidR="009D418E" w:rsidRPr="009D418E" w:rsidRDefault="009D418E" w:rsidP="009D41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bidi="ru-RU"/>
              </w:rPr>
            </w:pPr>
            <w:r w:rsidRPr="009D418E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ru-RU"/>
              </w:rPr>
              <w:t>Всеобщая история</w:t>
            </w:r>
          </w:p>
        </w:tc>
        <w:tc>
          <w:tcPr>
            <w:tcW w:w="4536" w:type="dxa"/>
          </w:tcPr>
          <w:p w:rsidR="009D418E" w:rsidRPr="009D418E" w:rsidRDefault="009D418E" w:rsidP="009D41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bidi="ru-RU"/>
              </w:rPr>
            </w:pPr>
          </w:p>
          <w:p w:rsidR="009D418E" w:rsidRPr="009D418E" w:rsidRDefault="009D418E" w:rsidP="009D41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bidi="ru-RU"/>
              </w:rPr>
            </w:pPr>
            <w:r w:rsidRPr="009D418E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ru-RU"/>
              </w:rPr>
              <w:t>История России</w:t>
            </w:r>
          </w:p>
        </w:tc>
      </w:tr>
      <w:tr w:rsidR="009D418E" w:rsidRPr="009D418E" w:rsidTr="009D418E">
        <w:tc>
          <w:tcPr>
            <w:tcW w:w="1101" w:type="dxa"/>
          </w:tcPr>
          <w:p w:rsidR="009D418E" w:rsidRPr="009D418E" w:rsidRDefault="009D418E" w:rsidP="009D418E">
            <w:pP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D418E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5 класс</w:t>
            </w:r>
          </w:p>
        </w:tc>
        <w:tc>
          <w:tcPr>
            <w:tcW w:w="4819" w:type="dxa"/>
          </w:tcPr>
          <w:p w:rsidR="009D418E" w:rsidRPr="009D418E" w:rsidRDefault="009D418E" w:rsidP="009D41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bidi="ru-RU"/>
              </w:rPr>
            </w:pPr>
            <w:r w:rsidRPr="009D418E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ru-RU"/>
              </w:rPr>
              <w:t>ИСТОРИЯ ДРЕВНЕГО МИРА</w:t>
            </w:r>
            <w:r w:rsidR="004C037F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ru-RU"/>
              </w:rPr>
              <w:t xml:space="preserve"> (70ч.)</w:t>
            </w:r>
          </w:p>
          <w:p w:rsidR="009D418E" w:rsidRPr="009D418E" w:rsidRDefault="009D418E" w:rsidP="009D418E">
            <w:pP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D418E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Первобытность.</w:t>
            </w:r>
          </w:p>
          <w:p w:rsidR="009D418E" w:rsidRPr="009D418E" w:rsidRDefault="009D418E" w:rsidP="009D418E">
            <w:pP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D418E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Древний Восток</w:t>
            </w:r>
          </w:p>
          <w:p w:rsidR="009D418E" w:rsidRPr="009D418E" w:rsidRDefault="009D418E" w:rsidP="009D418E">
            <w:pP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D418E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Античный мир. Древняя Греция. Древний Рим.</w:t>
            </w:r>
          </w:p>
        </w:tc>
        <w:tc>
          <w:tcPr>
            <w:tcW w:w="4536" w:type="dxa"/>
          </w:tcPr>
          <w:p w:rsidR="009D418E" w:rsidRPr="00B54334" w:rsidRDefault="00B54334" w:rsidP="009D418E">
            <w:pPr>
              <w:rPr>
                <w:rFonts w:ascii="Times New Roman" w:hAnsi="Times New Roman" w:cs="Times New Roman"/>
                <w:bCs/>
                <w:i/>
                <w:sz w:val="24"/>
                <w:szCs w:val="24"/>
                <w:lang w:bidi="ru-RU"/>
              </w:rPr>
            </w:pPr>
            <w:r w:rsidRPr="00B54334">
              <w:rPr>
                <w:rFonts w:ascii="Times New Roman" w:hAnsi="Times New Roman" w:cs="Times New Roman"/>
                <w:bCs/>
                <w:i/>
                <w:sz w:val="24"/>
                <w:szCs w:val="24"/>
                <w:lang w:bidi="ru-RU"/>
              </w:rPr>
              <w:t>Региональный компонент</w:t>
            </w:r>
            <w:r w:rsidR="009D418E" w:rsidRPr="00B54334">
              <w:rPr>
                <w:rFonts w:ascii="Times New Roman" w:hAnsi="Times New Roman" w:cs="Times New Roman"/>
                <w:bCs/>
                <w:i/>
                <w:sz w:val="24"/>
                <w:szCs w:val="24"/>
                <w:lang w:bidi="ru-RU"/>
              </w:rPr>
              <w:t xml:space="preserve"> </w:t>
            </w:r>
            <w:r w:rsidR="004C037F" w:rsidRPr="00B54334">
              <w:rPr>
                <w:rFonts w:ascii="Times New Roman" w:hAnsi="Times New Roman" w:cs="Times New Roman"/>
                <w:bCs/>
                <w:i/>
                <w:sz w:val="24"/>
                <w:szCs w:val="24"/>
                <w:lang w:bidi="ru-RU"/>
              </w:rPr>
              <w:t>(2ч.)</w:t>
            </w:r>
          </w:p>
        </w:tc>
      </w:tr>
      <w:tr w:rsidR="009D418E" w:rsidRPr="009D418E" w:rsidTr="009D418E">
        <w:tc>
          <w:tcPr>
            <w:tcW w:w="1101" w:type="dxa"/>
          </w:tcPr>
          <w:p w:rsidR="009D418E" w:rsidRPr="009D418E" w:rsidRDefault="009D418E" w:rsidP="009D418E">
            <w:pP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D418E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 xml:space="preserve">6 класс </w:t>
            </w:r>
          </w:p>
        </w:tc>
        <w:tc>
          <w:tcPr>
            <w:tcW w:w="4819" w:type="dxa"/>
          </w:tcPr>
          <w:p w:rsidR="009D418E" w:rsidRPr="009D418E" w:rsidRDefault="009D418E" w:rsidP="009D41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bidi="ru-RU"/>
              </w:rPr>
            </w:pPr>
            <w:r w:rsidRPr="009D418E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ru-RU"/>
              </w:rPr>
              <w:t xml:space="preserve">ИСТОРИЯ СРЕДНИХ ВЕКОВ. </w:t>
            </w:r>
            <w:r w:rsidRPr="009D418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bidi="ru-RU"/>
              </w:rPr>
              <w:t>VI</w:t>
            </w:r>
            <w:r w:rsidRPr="009D418E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ru-RU"/>
              </w:rPr>
              <w:t>-</w:t>
            </w:r>
            <w:r w:rsidRPr="009D418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bidi="ru-RU"/>
              </w:rPr>
              <w:t>XV</w:t>
            </w:r>
            <w:r w:rsidRPr="009D418E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ru-RU"/>
              </w:rPr>
              <w:t xml:space="preserve"> вв.</w:t>
            </w:r>
            <w:r w:rsidR="00B70B02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ru-RU"/>
              </w:rPr>
              <w:t xml:space="preserve"> (28</w:t>
            </w:r>
            <w:r w:rsidR="004C037F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ru-RU"/>
              </w:rPr>
              <w:t>ч.)</w:t>
            </w:r>
            <w:r w:rsidRPr="009D418E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ru-RU"/>
              </w:rPr>
              <w:t xml:space="preserve"> </w:t>
            </w:r>
          </w:p>
          <w:p w:rsidR="009D418E" w:rsidRPr="009D418E" w:rsidRDefault="009D418E" w:rsidP="009D418E">
            <w:pP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D418E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Раннее Средневековье</w:t>
            </w:r>
          </w:p>
          <w:p w:rsidR="009D418E" w:rsidRPr="009D418E" w:rsidRDefault="009D418E" w:rsidP="009D418E">
            <w:pP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D418E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Зрелое Средневековье</w:t>
            </w:r>
          </w:p>
          <w:p w:rsidR="009D418E" w:rsidRPr="009D418E" w:rsidRDefault="009D418E" w:rsidP="009D418E">
            <w:pP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D418E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Страны Востока в Средние века</w:t>
            </w:r>
          </w:p>
          <w:p w:rsidR="009D418E" w:rsidRPr="009D418E" w:rsidRDefault="009D418E" w:rsidP="009D418E">
            <w:pP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D418E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Государства доколумбовой Америки.</w:t>
            </w:r>
          </w:p>
          <w:p w:rsidR="009D418E" w:rsidRPr="009D418E" w:rsidRDefault="009D418E" w:rsidP="009D418E">
            <w:pP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</w:p>
        </w:tc>
        <w:tc>
          <w:tcPr>
            <w:tcW w:w="4536" w:type="dxa"/>
          </w:tcPr>
          <w:p w:rsidR="009D418E" w:rsidRPr="009D418E" w:rsidRDefault="009D418E" w:rsidP="009D418E">
            <w:pP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D418E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ru-RU"/>
              </w:rPr>
              <w:t xml:space="preserve">ОТ ДРЕВНЕЙ РУСИ К РОССИЙСКОМУ ГОСУДАРСТВУ. </w:t>
            </w:r>
            <w:r w:rsidRPr="009D418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bidi="ru-RU"/>
              </w:rPr>
              <w:t>VIII</w:t>
            </w:r>
            <w:r w:rsidRPr="009D418E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ru-RU"/>
              </w:rPr>
              <w:t xml:space="preserve"> –</w:t>
            </w:r>
            <w:r w:rsidRPr="009D418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bidi="ru-RU"/>
              </w:rPr>
              <w:t>XV</w:t>
            </w:r>
            <w:r w:rsidRPr="009D418E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ru-RU"/>
              </w:rPr>
              <w:t xml:space="preserve"> вв.</w:t>
            </w:r>
            <w:r w:rsidR="00B70B02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ru-RU"/>
              </w:rPr>
              <w:t>(42</w:t>
            </w:r>
            <w:r w:rsidR="004C037F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ru-RU"/>
              </w:rPr>
              <w:t>ч.)</w:t>
            </w:r>
          </w:p>
          <w:p w:rsidR="009D418E" w:rsidRPr="009D418E" w:rsidRDefault="009D418E" w:rsidP="009D418E">
            <w:pP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D418E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Восточная Европа в середине I тыс. н.э.</w:t>
            </w:r>
          </w:p>
          <w:p w:rsidR="009D418E" w:rsidRPr="009D418E" w:rsidRDefault="009D418E" w:rsidP="009D418E">
            <w:pP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D418E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Образование государства Русь</w:t>
            </w:r>
          </w:p>
          <w:p w:rsidR="009D418E" w:rsidRPr="009D418E" w:rsidRDefault="009D418E" w:rsidP="009D418E">
            <w:pP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D418E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Русь в конце X – начале XII в.</w:t>
            </w:r>
          </w:p>
          <w:p w:rsidR="009D418E" w:rsidRPr="009D418E" w:rsidRDefault="009D418E" w:rsidP="009D418E">
            <w:pP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D418E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Культурное пространство</w:t>
            </w:r>
          </w:p>
          <w:p w:rsidR="009D418E" w:rsidRPr="009D418E" w:rsidRDefault="009D418E" w:rsidP="009D418E">
            <w:pP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D418E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 xml:space="preserve">Русь в середине XII – начале XIII в. </w:t>
            </w:r>
          </w:p>
          <w:p w:rsidR="009D418E" w:rsidRPr="009D418E" w:rsidRDefault="009D418E" w:rsidP="009D418E">
            <w:pP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D418E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Русские земли в середине XIII - XIV в.</w:t>
            </w:r>
          </w:p>
          <w:p w:rsidR="009D418E" w:rsidRPr="009D418E" w:rsidRDefault="009D418E" w:rsidP="009D418E">
            <w:pP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D418E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 xml:space="preserve">Народы и государства степной зоны Восточной Европы и Сибири в XIII-XV вв. </w:t>
            </w:r>
          </w:p>
          <w:p w:rsidR="009D418E" w:rsidRPr="009D418E" w:rsidRDefault="009D418E" w:rsidP="009D418E">
            <w:pP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D418E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 xml:space="preserve">Культурное пространство </w:t>
            </w:r>
          </w:p>
          <w:p w:rsidR="009D418E" w:rsidRPr="009D418E" w:rsidRDefault="009D418E" w:rsidP="009D418E">
            <w:pP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D418E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Формирование единого Русского государства в XV веке</w:t>
            </w:r>
          </w:p>
          <w:p w:rsidR="009D418E" w:rsidRPr="009D418E" w:rsidRDefault="009D418E" w:rsidP="009D418E">
            <w:pP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D418E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Культурное пространство</w:t>
            </w:r>
          </w:p>
          <w:p w:rsidR="009D418E" w:rsidRPr="00E577E9" w:rsidRDefault="009D418E" w:rsidP="009D418E">
            <w:pPr>
              <w:rPr>
                <w:rFonts w:ascii="Times New Roman" w:hAnsi="Times New Roman" w:cs="Times New Roman"/>
                <w:bCs/>
                <w:i/>
                <w:sz w:val="24"/>
                <w:szCs w:val="24"/>
                <w:lang w:bidi="ru-RU"/>
              </w:rPr>
            </w:pPr>
            <w:r w:rsidRPr="00E577E9">
              <w:rPr>
                <w:rFonts w:ascii="Times New Roman" w:hAnsi="Times New Roman" w:cs="Times New Roman"/>
                <w:bCs/>
                <w:i/>
                <w:sz w:val="24"/>
                <w:szCs w:val="24"/>
                <w:lang w:bidi="ru-RU"/>
              </w:rPr>
              <w:t>Региональный компонент</w:t>
            </w:r>
            <w:r w:rsidR="00E577E9">
              <w:rPr>
                <w:rFonts w:ascii="Times New Roman" w:hAnsi="Times New Roman" w:cs="Times New Roman"/>
                <w:bCs/>
                <w:i/>
                <w:sz w:val="24"/>
                <w:szCs w:val="24"/>
                <w:lang w:bidi="ru-RU"/>
              </w:rPr>
              <w:t>-(</w:t>
            </w:r>
            <w:r w:rsidR="00B70B02">
              <w:rPr>
                <w:rFonts w:ascii="Times New Roman" w:hAnsi="Times New Roman" w:cs="Times New Roman"/>
                <w:bCs/>
                <w:i/>
                <w:sz w:val="24"/>
                <w:szCs w:val="24"/>
                <w:lang w:bidi="ru-RU"/>
              </w:rPr>
              <w:t xml:space="preserve"> 6</w:t>
            </w:r>
            <w:r w:rsidR="00B54334">
              <w:rPr>
                <w:rFonts w:ascii="Times New Roman" w:hAnsi="Times New Roman" w:cs="Times New Roman"/>
                <w:bCs/>
                <w:i/>
                <w:sz w:val="24"/>
                <w:szCs w:val="24"/>
                <w:lang w:bidi="ru-RU"/>
              </w:rPr>
              <w:t>ч.)</w:t>
            </w:r>
          </w:p>
        </w:tc>
      </w:tr>
      <w:tr w:rsidR="009D418E" w:rsidRPr="009D418E" w:rsidTr="009D418E">
        <w:tc>
          <w:tcPr>
            <w:tcW w:w="1101" w:type="dxa"/>
          </w:tcPr>
          <w:p w:rsidR="009D418E" w:rsidRPr="009D418E" w:rsidRDefault="009D418E" w:rsidP="009D418E">
            <w:pP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D418E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7 класс</w:t>
            </w:r>
          </w:p>
        </w:tc>
        <w:tc>
          <w:tcPr>
            <w:tcW w:w="4819" w:type="dxa"/>
          </w:tcPr>
          <w:p w:rsidR="009D418E" w:rsidRPr="009D418E" w:rsidRDefault="009D418E" w:rsidP="009D41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bidi="ru-RU"/>
              </w:rPr>
            </w:pPr>
            <w:r w:rsidRPr="009D418E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ru-RU"/>
              </w:rPr>
              <w:t xml:space="preserve">ИСТОРИЯ НОВОГО ВРЕМЕНИ. </w:t>
            </w:r>
            <w:r w:rsidRPr="009D418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bidi="ru-RU"/>
              </w:rPr>
              <w:t>XVI</w:t>
            </w:r>
            <w:r w:rsidRPr="009D418E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ru-RU"/>
              </w:rPr>
              <w:t>-</w:t>
            </w:r>
            <w:r w:rsidRPr="009D418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bidi="ru-RU"/>
              </w:rPr>
              <w:t>XVII</w:t>
            </w:r>
            <w:r w:rsidRPr="009D418E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ru-RU"/>
              </w:rPr>
              <w:t xml:space="preserve"> вв. От абсолютизма к парламентаризму. Первые буржуазные революции</w:t>
            </w:r>
            <w:r w:rsidR="00B70B02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ru-RU"/>
              </w:rPr>
              <w:t xml:space="preserve"> (1</w:t>
            </w:r>
            <w:r w:rsidR="004C037F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ru-RU"/>
              </w:rPr>
              <w:t>8ч.)</w:t>
            </w:r>
          </w:p>
          <w:p w:rsidR="009D418E" w:rsidRPr="009D418E" w:rsidRDefault="009D418E" w:rsidP="009D418E">
            <w:pP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D418E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Европа в конце ХV — начале XVII в.</w:t>
            </w:r>
          </w:p>
          <w:p w:rsidR="009D418E" w:rsidRPr="009D418E" w:rsidRDefault="009D418E" w:rsidP="009D418E">
            <w:pP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D418E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Европа в конце ХV — начале XVII в.</w:t>
            </w:r>
          </w:p>
          <w:p w:rsidR="009D418E" w:rsidRPr="009D418E" w:rsidRDefault="009D418E" w:rsidP="009D418E">
            <w:pP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D418E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Страны Европы и Северной Америки в середине XVII—ХVIII в.</w:t>
            </w:r>
          </w:p>
          <w:p w:rsidR="009D418E" w:rsidRPr="009D418E" w:rsidRDefault="009D418E" w:rsidP="009D418E">
            <w:pP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D418E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Страны Востока в XVI—XVIII вв.</w:t>
            </w:r>
          </w:p>
        </w:tc>
        <w:tc>
          <w:tcPr>
            <w:tcW w:w="4536" w:type="dxa"/>
          </w:tcPr>
          <w:p w:rsidR="009D418E" w:rsidRPr="009D418E" w:rsidRDefault="009D418E" w:rsidP="009D418E">
            <w:pP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D418E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ru-RU"/>
              </w:rPr>
              <w:t>РОССИЯ В XVI – XVII ВЕКАХ: ОТ ВЕЛИКОГО КНЯЖЕСТВА К ЦАРСТВУ</w:t>
            </w:r>
            <w:r w:rsidR="00B70B02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ru-RU"/>
              </w:rPr>
              <w:t>(5</w:t>
            </w:r>
            <w:r w:rsidR="004C037F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ru-RU"/>
              </w:rPr>
              <w:t>2ч.)</w:t>
            </w:r>
          </w:p>
          <w:p w:rsidR="009D418E" w:rsidRPr="009D418E" w:rsidRDefault="009D418E" w:rsidP="009D418E">
            <w:pP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D418E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 xml:space="preserve">Россия в XVI веке </w:t>
            </w:r>
          </w:p>
          <w:p w:rsidR="009D418E" w:rsidRPr="009D418E" w:rsidRDefault="009D418E" w:rsidP="009D418E">
            <w:pP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D418E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 xml:space="preserve">Смута в России </w:t>
            </w:r>
          </w:p>
          <w:p w:rsidR="009D418E" w:rsidRPr="009D418E" w:rsidRDefault="009D418E" w:rsidP="009D418E">
            <w:pP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D418E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 xml:space="preserve">Россия в XVII веке </w:t>
            </w:r>
          </w:p>
          <w:p w:rsidR="00E577E9" w:rsidRDefault="00E577E9" w:rsidP="009D418E">
            <w:pP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Культурное пространство</w:t>
            </w:r>
          </w:p>
          <w:p w:rsidR="009D418E" w:rsidRPr="00E577E9" w:rsidRDefault="009D418E" w:rsidP="009D418E">
            <w:pPr>
              <w:rPr>
                <w:rFonts w:ascii="Times New Roman" w:hAnsi="Times New Roman" w:cs="Times New Roman"/>
                <w:bCs/>
                <w:i/>
                <w:sz w:val="24"/>
                <w:szCs w:val="24"/>
                <w:lang w:bidi="ru-RU"/>
              </w:rPr>
            </w:pPr>
            <w:r w:rsidRPr="00E577E9">
              <w:rPr>
                <w:rFonts w:ascii="Times New Roman" w:hAnsi="Times New Roman" w:cs="Times New Roman"/>
                <w:bCs/>
                <w:i/>
                <w:sz w:val="24"/>
                <w:szCs w:val="24"/>
                <w:lang w:bidi="ru-RU"/>
              </w:rPr>
              <w:t>Региональный компонент</w:t>
            </w:r>
            <w:r w:rsidR="00E577E9" w:rsidRPr="00E577E9">
              <w:rPr>
                <w:rFonts w:ascii="Times New Roman" w:hAnsi="Times New Roman" w:cs="Times New Roman"/>
                <w:bCs/>
                <w:i/>
                <w:sz w:val="24"/>
                <w:szCs w:val="24"/>
                <w:lang w:bidi="ru-RU"/>
              </w:rPr>
              <w:t>-</w:t>
            </w:r>
            <w:r w:rsidR="00E577E9">
              <w:rPr>
                <w:rFonts w:ascii="Times New Roman" w:hAnsi="Times New Roman" w:cs="Times New Roman"/>
                <w:bCs/>
                <w:i/>
                <w:sz w:val="24"/>
                <w:szCs w:val="24"/>
                <w:lang w:bidi="ru-RU"/>
              </w:rPr>
              <w:t>(</w:t>
            </w:r>
            <w:r w:rsidR="00E577E9" w:rsidRPr="00E577E9">
              <w:rPr>
                <w:rFonts w:ascii="Times New Roman" w:hAnsi="Times New Roman" w:cs="Times New Roman"/>
                <w:bCs/>
                <w:i/>
                <w:sz w:val="24"/>
                <w:szCs w:val="24"/>
                <w:lang w:bidi="ru-RU"/>
              </w:rPr>
              <w:t xml:space="preserve"> </w:t>
            </w:r>
            <w:r w:rsidR="00B70B02">
              <w:rPr>
                <w:rFonts w:ascii="Times New Roman" w:hAnsi="Times New Roman" w:cs="Times New Roman"/>
                <w:bCs/>
                <w:i/>
                <w:sz w:val="24"/>
                <w:szCs w:val="24"/>
                <w:lang w:bidi="ru-RU"/>
              </w:rPr>
              <w:t>8</w:t>
            </w:r>
            <w:r w:rsidR="00E577E9">
              <w:rPr>
                <w:rFonts w:ascii="Times New Roman" w:hAnsi="Times New Roman" w:cs="Times New Roman"/>
                <w:bCs/>
                <w:i/>
                <w:sz w:val="24"/>
                <w:szCs w:val="24"/>
                <w:lang w:bidi="ru-RU"/>
              </w:rPr>
              <w:t>ч.)</w:t>
            </w:r>
          </w:p>
          <w:p w:rsidR="009D418E" w:rsidRPr="009D418E" w:rsidRDefault="009D418E" w:rsidP="009D418E">
            <w:pP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</w:p>
        </w:tc>
      </w:tr>
      <w:tr w:rsidR="009D418E" w:rsidRPr="009D418E" w:rsidTr="009D418E">
        <w:tc>
          <w:tcPr>
            <w:tcW w:w="1101" w:type="dxa"/>
          </w:tcPr>
          <w:p w:rsidR="009D418E" w:rsidRPr="009D418E" w:rsidRDefault="009D418E" w:rsidP="009D418E">
            <w:pP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D418E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8 класс</w:t>
            </w:r>
          </w:p>
        </w:tc>
        <w:tc>
          <w:tcPr>
            <w:tcW w:w="4819" w:type="dxa"/>
          </w:tcPr>
          <w:p w:rsidR="009D418E" w:rsidRPr="009D418E" w:rsidRDefault="009D418E" w:rsidP="009D418E">
            <w:pP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D418E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 xml:space="preserve"> </w:t>
            </w:r>
            <w:r w:rsidRPr="009D418E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ru-RU"/>
              </w:rPr>
              <w:t xml:space="preserve">ИСТОРИЯ НОВОГО ВРЕМЕНИ. </w:t>
            </w:r>
            <w:r w:rsidRPr="009D418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bidi="ru-RU"/>
              </w:rPr>
              <w:t>XVIII</w:t>
            </w:r>
            <w:r w:rsidRPr="009D418E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ru-RU"/>
              </w:rPr>
              <w:t>в.</w:t>
            </w:r>
            <w:r w:rsidR="00B70B02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ru-RU"/>
              </w:rPr>
              <w:t>(1</w:t>
            </w:r>
            <w:r w:rsidR="004C037F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ru-RU"/>
              </w:rPr>
              <w:t>8ч.)</w:t>
            </w:r>
          </w:p>
          <w:p w:rsidR="009D418E" w:rsidRPr="009D418E" w:rsidRDefault="009D418E" w:rsidP="009D418E">
            <w:pP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D418E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 xml:space="preserve">Эпоха Просвещения. </w:t>
            </w:r>
          </w:p>
          <w:p w:rsidR="009D418E" w:rsidRPr="009D418E" w:rsidRDefault="009D418E" w:rsidP="009D418E">
            <w:pP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D418E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Эпоха промышленного переворота</w:t>
            </w:r>
          </w:p>
          <w:p w:rsidR="009D418E" w:rsidRPr="009D418E" w:rsidRDefault="009D418E" w:rsidP="009D418E">
            <w:pP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D418E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Великая французская революция</w:t>
            </w:r>
          </w:p>
          <w:p w:rsidR="009D418E" w:rsidRPr="009D418E" w:rsidRDefault="009D418E" w:rsidP="009D418E">
            <w:pP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</w:p>
        </w:tc>
        <w:tc>
          <w:tcPr>
            <w:tcW w:w="4536" w:type="dxa"/>
          </w:tcPr>
          <w:p w:rsidR="009D418E" w:rsidRPr="009D418E" w:rsidRDefault="009D418E" w:rsidP="009D41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bidi="ru-RU"/>
              </w:rPr>
            </w:pPr>
            <w:r w:rsidRPr="009D418E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ru-RU"/>
              </w:rPr>
              <w:t>РОССИЯ В КОНЦЕ XVII - XVIII ВЕКАХ: ОТ ЦАРСТВА К ИМПЕРИИ</w:t>
            </w:r>
            <w:r w:rsidR="00B70B02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ru-RU"/>
              </w:rPr>
              <w:t xml:space="preserve"> (52</w:t>
            </w:r>
            <w:r w:rsidR="004C037F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ru-RU"/>
              </w:rPr>
              <w:t>ч.)</w:t>
            </w:r>
          </w:p>
          <w:p w:rsidR="009D418E" w:rsidRPr="009D418E" w:rsidRDefault="009D418E" w:rsidP="009D418E">
            <w:pP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D418E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Россия в эпоху преобразований Петра I</w:t>
            </w:r>
          </w:p>
          <w:p w:rsidR="009D418E" w:rsidRPr="009D418E" w:rsidRDefault="009D418E" w:rsidP="009D418E">
            <w:pP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D418E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После Петра Великого: эпоха «дворцовых переворотов»</w:t>
            </w:r>
          </w:p>
          <w:p w:rsidR="009D418E" w:rsidRPr="009D418E" w:rsidRDefault="009D418E" w:rsidP="009D418E">
            <w:pP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D418E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Россия в 1760-х – 1790- гг. Правление Екатерины II и Павла I</w:t>
            </w:r>
          </w:p>
          <w:p w:rsidR="009D418E" w:rsidRPr="009D418E" w:rsidRDefault="009D418E" w:rsidP="009D418E">
            <w:pP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D418E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 xml:space="preserve">Культурное пространство Российской империи в XVIII в. </w:t>
            </w:r>
          </w:p>
          <w:p w:rsidR="009D418E" w:rsidRPr="009D418E" w:rsidRDefault="009D418E" w:rsidP="009D418E">
            <w:pP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D418E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Народы России в XVIII в.</w:t>
            </w:r>
          </w:p>
          <w:p w:rsidR="009D418E" w:rsidRPr="009D418E" w:rsidRDefault="009D418E" w:rsidP="009D418E">
            <w:pP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D418E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lastRenderedPageBreak/>
              <w:t>Россия при Павле I</w:t>
            </w:r>
          </w:p>
          <w:p w:rsidR="009D418E" w:rsidRPr="00B54334" w:rsidRDefault="009D418E" w:rsidP="009D418E">
            <w:pPr>
              <w:rPr>
                <w:rFonts w:ascii="Times New Roman" w:hAnsi="Times New Roman" w:cs="Times New Roman"/>
                <w:bCs/>
                <w:i/>
                <w:sz w:val="24"/>
                <w:szCs w:val="24"/>
                <w:lang w:bidi="ru-RU"/>
              </w:rPr>
            </w:pPr>
            <w:r w:rsidRPr="00B54334">
              <w:rPr>
                <w:rFonts w:ascii="Times New Roman" w:hAnsi="Times New Roman" w:cs="Times New Roman"/>
                <w:bCs/>
                <w:i/>
                <w:sz w:val="24"/>
                <w:szCs w:val="24"/>
                <w:lang w:bidi="ru-RU"/>
              </w:rPr>
              <w:t>Региональный компонент</w:t>
            </w:r>
            <w:r w:rsidR="00B70B02">
              <w:rPr>
                <w:rFonts w:ascii="Times New Roman" w:hAnsi="Times New Roman" w:cs="Times New Roman"/>
                <w:bCs/>
                <w:i/>
                <w:sz w:val="24"/>
                <w:szCs w:val="24"/>
                <w:lang w:bidi="ru-RU"/>
              </w:rPr>
              <w:t>-(9</w:t>
            </w:r>
            <w:bookmarkStart w:id="0" w:name="_GoBack"/>
            <w:bookmarkEnd w:id="0"/>
            <w:r w:rsidR="00B54334">
              <w:rPr>
                <w:rFonts w:ascii="Times New Roman" w:hAnsi="Times New Roman" w:cs="Times New Roman"/>
                <w:bCs/>
                <w:i/>
                <w:sz w:val="24"/>
                <w:szCs w:val="24"/>
                <w:lang w:bidi="ru-RU"/>
              </w:rPr>
              <w:t xml:space="preserve"> ч.)</w:t>
            </w:r>
          </w:p>
        </w:tc>
      </w:tr>
      <w:tr w:rsidR="009D418E" w:rsidRPr="009D418E" w:rsidTr="009D418E">
        <w:trPr>
          <w:trHeight w:val="9717"/>
        </w:trPr>
        <w:tc>
          <w:tcPr>
            <w:tcW w:w="1101" w:type="dxa"/>
          </w:tcPr>
          <w:p w:rsidR="009D418E" w:rsidRPr="009D418E" w:rsidRDefault="009D418E" w:rsidP="009D418E">
            <w:pP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D418E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lastRenderedPageBreak/>
              <w:t>9 класс</w:t>
            </w:r>
          </w:p>
        </w:tc>
        <w:tc>
          <w:tcPr>
            <w:tcW w:w="4819" w:type="dxa"/>
          </w:tcPr>
          <w:p w:rsidR="009D418E" w:rsidRPr="009D418E" w:rsidRDefault="009D418E" w:rsidP="009D41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bidi="ru-RU"/>
              </w:rPr>
            </w:pPr>
            <w:r w:rsidRPr="009D418E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 xml:space="preserve"> </w:t>
            </w:r>
            <w:r w:rsidRPr="009D418E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ru-RU"/>
              </w:rPr>
              <w:t xml:space="preserve">ИСТОРИЯ НОВОГО ВРЕМЕНИ. </w:t>
            </w:r>
            <w:r w:rsidRPr="009D418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bidi="ru-RU"/>
              </w:rPr>
              <w:t>XIX</w:t>
            </w:r>
            <w:r w:rsidRPr="009D418E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ru-RU"/>
              </w:rPr>
              <w:t xml:space="preserve"> в. </w:t>
            </w:r>
          </w:p>
          <w:p w:rsidR="009D418E" w:rsidRPr="004C037F" w:rsidRDefault="009D418E" w:rsidP="009D418E">
            <w:pP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D418E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ru-RU"/>
              </w:rPr>
              <w:t>Мир к началу XX в. Новейшая история.</w:t>
            </w:r>
            <w:r w:rsidRPr="009D418E">
              <w:rPr>
                <w:rFonts w:ascii="Times New Roman" w:hAnsi="Times New Roman" w:cs="Times New Roman"/>
                <w:bCs/>
                <w:i/>
                <w:sz w:val="24"/>
                <w:szCs w:val="24"/>
                <w:lang w:bidi="ru-RU"/>
              </w:rPr>
              <w:t xml:space="preserve"> </w:t>
            </w:r>
            <w:r w:rsidRPr="009D418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bidi="ru-RU"/>
              </w:rPr>
              <w:t>Становление и расцвет индустриального общества. До начала Первой мировой войны</w:t>
            </w:r>
            <w:r w:rsidR="004C037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bidi="ru-RU"/>
              </w:rPr>
              <w:t xml:space="preserve"> </w:t>
            </w:r>
            <w:r w:rsidR="00B70B02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ru-RU"/>
              </w:rPr>
              <w:t>(26</w:t>
            </w:r>
            <w:r w:rsidR="004C037F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ru-RU"/>
              </w:rPr>
              <w:t>ч.)</w:t>
            </w:r>
          </w:p>
          <w:p w:rsidR="009D418E" w:rsidRPr="009D418E" w:rsidRDefault="009D418E" w:rsidP="009D418E">
            <w:pP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D418E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Страны Европы и Северной Америки в первой половине ХIХ в.</w:t>
            </w:r>
          </w:p>
          <w:p w:rsidR="009D418E" w:rsidRPr="009D418E" w:rsidRDefault="009D418E" w:rsidP="009D418E">
            <w:pP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D418E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Страны Европы и Северной Америки во второй половине ХIХ в.</w:t>
            </w:r>
          </w:p>
          <w:p w:rsidR="009D418E" w:rsidRPr="009D418E" w:rsidRDefault="009D418E" w:rsidP="009D418E">
            <w:pP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D418E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Экономическое и социально-политическое развитие стран Европы и США в конце ХIХ в.</w:t>
            </w:r>
          </w:p>
          <w:p w:rsidR="009D418E" w:rsidRPr="009D418E" w:rsidRDefault="009D418E" w:rsidP="009D418E">
            <w:pP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D418E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Страны Азии в ХIХ в.</w:t>
            </w:r>
          </w:p>
          <w:p w:rsidR="009D418E" w:rsidRPr="009D418E" w:rsidRDefault="009D418E" w:rsidP="009D418E">
            <w:pP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D418E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Война за независимость в Латинской Америке</w:t>
            </w:r>
          </w:p>
          <w:p w:rsidR="009D418E" w:rsidRPr="009D418E" w:rsidRDefault="009D418E" w:rsidP="009D418E">
            <w:pP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D418E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Народы Африки в Новое время</w:t>
            </w:r>
          </w:p>
          <w:p w:rsidR="009D418E" w:rsidRPr="009D418E" w:rsidRDefault="009D418E" w:rsidP="009D418E">
            <w:pP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D418E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Развитие культуры в XIX в.</w:t>
            </w:r>
          </w:p>
          <w:p w:rsidR="009D418E" w:rsidRPr="009D418E" w:rsidRDefault="009D418E" w:rsidP="009D418E">
            <w:pP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D418E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Международные отношения в XIX в.</w:t>
            </w:r>
          </w:p>
          <w:p w:rsidR="009D418E" w:rsidRPr="009D418E" w:rsidRDefault="009D418E" w:rsidP="009D418E">
            <w:pP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D418E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Мир в 1900—1914 гг.</w:t>
            </w:r>
          </w:p>
          <w:p w:rsidR="009D418E" w:rsidRPr="009D418E" w:rsidRDefault="009D418E" w:rsidP="009D418E">
            <w:pPr>
              <w:rPr>
                <w:rFonts w:ascii="Times New Roman" w:hAnsi="Times New Roman" w:cs="Times New Roman"/>
                <w:bCs/>
                <w:i/>
                <w:sz w:val="24"/>
                <w:szCs w:val="24"/>
                <w:lang w:bidi="ru-RU"/>
              </w:rPr>
            </w:pPr>
          </w:p>
          <w:p w:rsidR="009D418E" w:rsidRPr="009D418E" w:rsidRDefault="009D418E" w:rsidP="009D418E">
            <w:pP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</w:p>
          <w:p w:rsidR="009D418E" w:rsidRPr="009D418E" w:rsidRDefault="009D418E" w:rsidP="009D418E">
            <w:pPr>
              <w:rPr>
                <w:rFonts w:ascii="Times New Roman" w:hAnsi="Times New Roman" w:cs="Times New Roman"/>
                <w:bCs/>
                <w:i/>
                <w:sz w:val="24"/>
                <w:szCs w:val="24"/>
                <w:lang w:bidi="ru-RU"/>
              </w:rPr>
            </w:pPr>
          </w:p>
          <w:p w:rsidR="009D418E" w:rsidRPr="009D418E" w:rsidRDefault="009D418E" w:rsidP="009D418E">
            <w:pP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</w:p>
        </w:tc>
        <w:tc>
          <w:tcPr>
            <w:tcW w:w="4536" w:type="dxa"/>
          </w:tcPr>
          <w:p w:rsidR="009D418E" w:rsidRPr="009D418E" w:rsidRDefault="009D418E" w:rsidP="009D41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bidi="ru-RU"/>
              </w:rPr>
            </w:pPr>
            <w:r w:rsidRPr="009D418E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ru-RU"/>
              </w:rPr>
              <w:t>IV. РОССИЙСКАЯ ИМПЕРИЯ В XIX – НАЧАЛЕ XX ВВ.</w:t>
            </w:r>
            <w:r w:rsidR="00B70B02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ru-RU"/>
              </w:rPr>
              <w:t xml:space="preserve"> (42</w:t>
            </w:r>
            <w:r w:rsidR="004C037F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ru-RU"/>
              </w:rPr>
              <w:t>ч.)</w:t>
            </w:r>
          </w:p>
          <w:p w:rsidR="009D418E" w:rsidRPr="009D418E" w:rsidRDefault="009D418E" w:rsidP="009D418E">
            <w:pPr>
              <w:rPr>
                <w:rFonts w:ascii="Times New Roman" w:hAnsi="Times New Roman" w:cs="Times New Roman"/>
                <w:bCs/>
                <w:sz w:val="24"/>
                <w:szCs w:val="24"/>
                <w:u w:val="single"/>
                <w:lang w:bidi="ru-RU"/>
              </w:rPr>
            </w:pPr>
            <w:r w:rsidRPr="009D418E">
              <w:rPr>
                <w:rFonts w:ascii="Times New Roman" w:hAnsi="Times New Roman" w:cs="Times New Roman"/>
                <w:bCs/>
                <w:sz w:val="24"/>
                <w:szCs w:val="24"/>
                <w:u w:val="single"/>
                <w:lang w:bidi="ru-RU"/>
              </w:rPr>
              <w:t>Россия на пути к реформам (1801–1861)</w:t>
            </w:r>
          </w:p>
          <w:p w:rsidR="009D418E" w:rsidRPr="009D418E" w:rsidRDefault="009D418E" w:rsidP="009D418E">
            <w:pP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D418E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Александровская эпоха: государственный либерализм</w:t>
            </w:r>
          </w:p>
          <w:p w:rsidR="009D418E" w:rsidRPr="009D418E" w:rsidRDefault="009D418E" w:rsidP="009D418E">
            <w:pP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D418E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 xml:space="preserve">Отечественная война 1812 г. </w:t>
            </w:r>
          </w:p>
          <w:p w:rsidR="009D418E" w:rsidRPr="009D418E" w:rsidRDefault="009D418E" w:rsidP="009D418E">
            <w:pP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D418E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Николаевское самодержавие: государственный консерватизм</w:t>
            </w:r>
          </w:p>
          <w:p w:rsidR="009D418E" w:rsidRPr="009D418E" w:rsidRDefault="009D418E" w:rsidP="009D418E">
            <w:pP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D418E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 xml:space="preserve">Крепостнический социум. Деревня и город </w:t>
            </w:r>
          </w:p>
          <w:p w:rsidR="009D418E" w:rsidRPr="009D418E" w:rsidRDefault="009D418E" w:rsidP="009D418E">
            <w:pP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D418E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Культурное пространство империи в первой половине XIX в.</w:t>
            </w:r>
          </w:p>
          <w:p w:rsidR="009D418E" w:rsidRPr="009D418E" w:rsidRDefault="009D418E" w:rsidP="009D418E">
            <w:pP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D418E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 xml:space="preserve">Пространство империи: этнокультурный облик страны </w:t>
            </w:r>
          </w:p>
          <w:p w:rsidR="009D418E" w:rsidRPr="009D418E" w:rsidRDefault="009D418E" w:rsidP="009D418E">
            <w:pP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D418E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 xml:space="preserve">Формирование гражданского правосознания. Основные течения общественной мысли </w:t>
            </w:r>
          </w:p>
          <w:p w:rsidR="009D418E" w:rsidRPr="009D418E" w:rsidRDefault="009D418E" w:rsidP="009D418E">
            <w:pP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</w:p>
          <w:p w:rsidR="009D418E" w:rsidRPr="009D418E" w:rsidRDefault="009D418E" w:rsidP="009D418E">
            <w:pPr>
              <w:rPr>
                <w:rFonts w:ascii="Times New Roman" w:hAnsi="Times New Roman" w:cs="Times New Roman"/>
                <w:bCs/>
                <w:sz w:val="24"/>
                <w:szCs w:val="24"/>
                <w:u w:val="single"/>
                <w:lang w:bidi="ru-RU"/>
              </w:rPr>
            </w:pPr>
            <w:r w:rsidRPr="009D418E">
              <w:rPr>
                <w:rFonts w:ascii="Times New Roman" w:hAnsi="Times New Roman" w:cs="Times New Roman"/>
                <w:bCs/>
                <w:sz w:val="24"/>
                <w:szCs w:val="24"/>
                <w:u w:val="single"/>
                <w:lang w:bidi="ru-RU"/>
              </w:rPr>
              <w:t>Россия в эпоху реформ</w:t>
            </w:r>
          </w:p>
          <w:p w:rsidR="009D418E" w:rsidRPr="009D418E" w:rsidRDefault="009D418E" w:rsidP="009D418E">
            <w:pP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D418E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 xml:space="preserve">Преобразования Александра II: социальная и правовая модернизация </w:t>
            </w:r>
          </w:p>
          <w:p w:rsidR="009D418E" w:rsidRPr="009D418E" w:rsidRDefault="009D418E" w:rsidP="009D418E">
            <w:pP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D418E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 xml:space="preserve">«Народное самодержавие» Александра III </w:t>
            </w:r>
          </w:p>
          <w:p w:rsidR="009D418E" w:rsidRPr="009D418E" w:rsidRDefault="009D418E" w:rsidP="009D418E">
            <w:pP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D418E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 xml:space="preserve">Пореформенный социум. Сельское хозяйство и промышленность </w:t>
            </w:r>
          </w:p>
          <w:p w:rsidR="009D418E" w:rsidRPr="009D418E" w:rsidRDefault="009D418E" w:rsidP="009D418E">
            <w:pP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D418E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 xml:space="preserve">Культурное пространство империи во второй половине XIX в. </w:t>
            </w:r>
          </w:p>
          <w:p w:rsidR="009D418E" w:rsidRPr="009D418E" w:rsidRDefault="009D418E" w:rsidP="009D418E">
            <w:pP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D418E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 xml:space="preserve">Этнокультурный облик империи </w:t>
            </w:r>
          </w:p>
          <w:p w:rsidR="009D418E" w:rsidRPr="009D418E" w:rsidRDefault="009D418E" w:rsidP="009D418E">
            <w:pP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D418E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 xml:space="preserve">Формирование гражданского общества и основные направления общественных движений </w:t>
            </w:r>
          </w:p>
          <w:p w:rsidR="009D418E" w:rsidRPr="009D418E" w:rsidRDefault="009D418E" w:rsidP="009D418E">
            <w:pPr>
              <w:rPr>
                <w:rFonts w:ascii="Times New Roman" w:hAnsi="Times New Roman" w:cs="Times New Roman"/>
                <w:bCs/>
                <w:sz w:val="24"/>
                <w:szCs w:val="24"/>
                <w:u w:val="single"/>
                <w:lang w:bidi="ru-RU"/>
              </w:rPr>
            </w:pPr>
            <w:r w:rsidRPr="009D418E">
              <w:rPr>
                <w:rFonts w:ascii="Times New Roman" w:hAnsi="Times New Roman" w:cs="Times New Roman"/>
                <w:bCs/>
                <w:sz w:val="24"/>
                <w:szCs w:val="24"/>
                <w:u w:val="single"/>
                <w:lang w:bidi="ru-RU"/>
              </w:rPr>
              <w:t>Кризис империи в начале ХХ века</w:t>
            </w:r>
          </w:p>
          <w:p w:rsidR="009D418E" w:rsidRPr="009D418E" w:rsidRDefault="009D418E" w:rsidP="009D418E">
            <w:pP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D418E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 xml:space="preserve">Первая российская революция 1905-1907 гг. Начало парламентаризма </w:t>
            </w:r>
          </w:p>
          <w:p w:rsidR="009D418E" w:rsidRPr="009D418E" w:rsidRDefault="009D418E" w:rsidP="009D418E">
            <w:pP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D418E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 xml:space="preserve">Общество и власть после революции </w:t>
            </w:r>
          </w:p>
          <w:p w:rsidR="009D418E" w:rsidRPr="009D418E" w:rsidRDefault="009D418E" w:rsidP="009D418E">
            <w:pP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9D418E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«Серебряный век» российской культуры</w:t>
            </w:r>
          </w:p>
          <w:p w:rsidR="009D418E" w:rsidRPr="00B54334" w:rsidRDefault="009D418E" w:rsidP="009D418E">
            <w:pPr>
              <w:rPr>
                <w:rFonts w:ascii="Times New Roman" w:hAnsi="Times New Roman" w:cs="Times New Roman"/>
                <w:bCs/>
                <w:i/>
                <w:sz w:val="24"/>
                <w:szCs w:val="24"/>
                <w:lang w:bidi="ru-RU"/>
              </w:rPr>
            </w:pPr>
            <w:r w:rsidRPr="00B54334">
              <w:rPr>
                <w:rFonts w:ascii="Times New Roman" w:hAnsi="Times New Roman" w:cs="Times New Roman"/>
                <w:bCs/>
                <w:i/>
                <w:sz w:val="24"/>
                <w:szCs w:val="24"/>
                <w:lang w:bidi="ru-RU"/>
              </w:rPr>
              <w:t>Региональный компонент</w:t>
            </w:r>
            <w:r w:rsidR="00B54334">
              <w:rPr>
                <w:rFonts w:ascii="Times New Roman" w:hAnsi="Times New Roman" w:cs="Times New Roman"/>
                <w:bCs/>
                <w:i/>
                <w:sz w:val="24"/>
                <w:szCs w:val="24"/>
                <w:lang w:bidi="ru-RU"/>
              </w:rPr>
              <w:t>-(9 ч.)</w:t>
            </w:r>
          </w:p>
        </w:tc>
      </w:tr>
    </w:tbl>
    <w:p w:rsidR="00E631A1" w:rsidRDefault="00E631A1" w:rsidP="009D418E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bidi="ru-RU"/>
        </w:rPr>
      </w:pPr>
    </w:p>
    <w:p w:rsidR="00593429" w:rsidRDefault="00593429" w:rsidP="009D418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3429" w:rsidRDefault="00593429" w:rsidP="009D418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3429" w:rsidRDefault="00593429" w:rsidP="009D418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3429" w:rsidRDefault="00593429" w:rsidP="009D418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3429" w:rsidRDefault="00593429" w:rsidP="009D418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3429" w:rsidRDefault="00593429" w:rsidP="009D418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037F" w:rsidRDefault="004C037F" w:rsidP="004C037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C037F" w:rsidRPr="004C037F" w:rsidRDefault="004C037F" w:rsidP="004C037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2.</w:t>
      </w:r>
      <w:r w:rsidR="00E631A1">
        <w:rPr>
          <w:rFonts w:ascii="Times New Roman" w:hAnsi="Times New Roman" w:cs="Times New Roman"/>
          <w:b/>
          <w:sz w:val="24"/>
          <w:szCs w:val="24"/>
        </w:rPr>
        <w:t>Р</w:t>
      </w:r>
      <w:r w:rsidR="006A4A28" w:rsidRPr="009D418E">
        <w:rPr>
          <w:rFonts w:ascii="Times New Roman" w:hAnsi="Times New Roman" w:cs="Times New Roman"/>
          <w:b/>
          <w:sz w:val="24"/>
          <w:szCs w:val="24"/>
        </w:rPr>
        <w:t>егиональный  компонент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C037F">
        <w:rPr>
          <w:b/>
          <w:bCs/>
          <w:sz w:val="24"/>
          <w:szCs w:val="24"/>
        </w:rPr>
        <w:t>(История Сибири).</w:t>
      </w:r>
    </w:p>
    <w:p w:rsidR="004C037F" w:rsidRDefault="004C037F" w:rsidP="004C037F">
      <w:pPr>
        <w:spacing w:after="0" w:line="240" w:lineRule="auto"/>
        <w:ind w:firstLine="709"/>
        <w:jc w:val="both"/>
      </w:pPr>
      <w:r>
        <w:rPr>
          <w:rStyle w:val="FontStyle25"/>
          <w:sz w:val="24"/>
          <w:szCs w:val="24"/>
        </w:rPr>
        <w:t>Федеральный государственный образовательный стандарт основ</w:t>
      </w:r>
      <w:r>
        <w:rPr>
          <w:rStyle w:val="FontStyle25"/>
          <w:sz w:val="24"/>
          <w:szCs w:val="24"/>
        </w:rPr>
        <w:softHyphen/>
        <w:t>ного общего образования, утвержденный приказом № 1897 Минобрнауки РФ от 17.12.2010, законодательно закрепил на уровне Россий</w:t>
      </w:r>
      <w:r>
        <w:rPr>
          <w:rStyle w:val="FontStyle25"/>
          <w:sz w:val="24"/>
          <w:szCs w:val="24"/>
        </w:rPr>
        <w:softHyphen/>
        <w:t>ской Федерации только федеральный компонент, но при этом преду</w:t>
      </w:r>
      <w:r>
        <w:rPr>
          <w:rStyle w:val="FontStyle25"/>
          <w:sz w:val="24"/>
          <w:szCs w:val="24"/>
        </w:rPr>
        <w:softHyphen/>
        <w:t>смотрел, что его внедрение в образовательную практику должно про</w:t>
      </w:r>
      <w:r>
        <w:rPr>
          <w:rStyle w:val="FontStyle25"/>
          <w:sz w:val="24"/>
          <w:szCs w:val="24"/>
        </w:rPr>
        <w:softHyphen/>
        <w:t>исходить с учетом региональных, национальных и этнокультурных потребностей народов Российской Федерации (разд. I, пункт 3).</w:t>
      </w:r>
    </w:p>
    <w:p w:rsidR="004C037F" w:rsidRPr="004C037F" w:rsidRDefault="004C037F" w:rsidP="004C037F">
      <w:pPr>
        <w:pStyle w:val="Style8"/>
        <w:widowControl/>
        <w:spacing w:line="276" w:lineRule="auto"/>
        <w:ind w:firstLine="397"/>
        <w:jc w:val="both"/>
        <w:rPr>
          <w:rStyle w:val="FontStyle25"/>
          <w:sz w:val="24"/>
          <w:szCs w:val="24"/>
        </w:rPr>
      </w:pPr>
      <w:r>
        <w:rPr>
          <w:rStyle w:val="FontStyle25"/>
          <w:b/>
          <w:bCs/>
        </w:rPr>
        <w:t>Актуальность изучения в школе региональной истории в варианте «История Сибири»</w:t>
      </w:r>
      <w:r>
        <w:rPr>
          <w:rStyle w:val="FontStyle25"/>
        </w:rPr>
        <w:t xml:space="preserve"> обусловлена многонациональным составом насе</w:t>
      </w:r>
      <w:r>
        <w:rPr>
          <w:rStyle w:val="FontStyle25"/>
        </w:rPr>
        <w:softHyphen/>
        <w:t>ления России и геополитическим значением территории страны, ко</w:t>
      </w:r>
      <w:r>
        <w:rPr>
          <w:rStyle w:val="FontStyle25"/>
        </w:rPr>
        <w:softHyphen/>
        <w:t>торое во многом определяет именно Сибирский регион.</w:t>
      </w:r>
    </w:p>
    <w:p w:rsidR="004C037F" w:rsidRDefault="004C037F" w:rsidP="004C037F">
      <w:pPr>
        <w:pStyle w:val="Style8"/>
        <w:widowControl/>
        <w:spacing w:line="276" w:lineRule="auto"/>
        <w:ind w:firstLine="397"/>
        <w:jc w:val="both"/>
      </w:pPr>
      <w:r>
        <w:rPr>
          <w:rStyle w:val="FontStyle25"/>
          <w:b/>
          <w:bCs/>
        </w:rPr>
        <w:t>Цель изучения региональной и локальной истории</w:t>
      </w:r>
      <w:r>
        <w:rPr>
          <w:rStyle w:val="FontStyle25"/>
        </w:rPr>
        <w:t xml:space="preserve"> - формирование целостной картины российской и мировой истории; осмысление истории регио</w:t>
      </w:r>
      <w:r>
        <w:rPr>
          <w:rStyle w:val="FontStyle25"/>
        </w:rPr>
        <w:softHyphen/>
        <w:t>на как неотъемлемой составной части истории страны и мира, важно</w:t>
      </w:r>
      <w:r>
        <w:rPr>
          <w:rStyle w:val="FontStyle25"/>
        </w:rPr>
        <w:softHyphen/>
        <w:t>сти вклада каждого народа, его культуры в общую историю страны и мировую историю; формирование личностной позиции по основным этапам развития российского государства и общества, а также совре</w:t>
      </w:r>
      <w:r>
        <w:rPr>
          <w:rStyle w:val="FontStyle25"/>
        </w:rPr>
        <w:softHyphen/>
        <w:t>менного образа России. Достижение этой цели повышает интерес школьников-сибиряков к истории, способствует приобщению уча</w:t>
      </w:r>
      <w:r>
        <w:rPr>
          <w:rStyle w:val="FontStyle25"/>
        </w:rPr>
        <w:softHyphen/>
        <w:t>щихся к прошлому через историю родного края, семьи, созданию ус</w:t>
      </w:r>
      <w:r>
        <w:rPr>
          <w:rStyle w:val="FontStyle25"/>
        </w:rPr>
        <w:softHyphen/>
        <w:t>ловий для осознания школьниками своей идентичности как гражда</w:t>
      </w:r>
      <w:r>
        <w:rPr>
          <w:rStyle w:val="FontStyle25"/>
        </w:rPr>
        <w:softHyphen/>
        <w:t>нина страны, члена этнической и, возможно, религиозной группы, локальной и региональной общности.</w:t>
      </w:r>
    </w:p>
    <w:p w:rsidR="004C037F" w:rsidRDefault="004C037F" w:rsidP="004C037F">
      <w:pPr>
        <w:pStyle w:val="Style8"/>
        <w:widowControl/>
        <w:spacing w:line="276" w:lineRule="auto"/>
        <w:ind w:firstLine="397"/>
        <w:jc w:val="both"/>
      </w:pPr>
      <w:r>
        <w:rPr>
          <w:rStyle w:val="FontStyle25"/>
          <w:b/>
          <w:bCs/>
        </w:rPr>
        <w:t>Место региональной и локальной истории в учебном плане</w:t>
      </w:r>
      <w:r>
        <w:rPr>
          <w:rStyle w:val="FontStyle25"/>
        </w:rPr>
        <w:t xml:space="preserve"> опре</w:t>
      </w:r>
      <w:r>
        <w:rPr>
          <w:rStyle w:val="FontStyle25"/>
        </w:rPr>
        <w:softHyphen/>
        <w:t>деляется образовательным учреждением в соответствии с учебным временем, отведенным на предмет «История России. Всеобщая исто</w:t>
      </w:r>
      <w:r>
        <w:rPr>
          <w:rStyle w:val="FontStyle25"/>
        </w:rPr>
        <w:softHyphen/>
        <w:t>рия» в обязательной части образовательной программы основного общего образования и части, формируемой участниками образова</w:t>
      </w:r>
      <w:r>
        <w:rPr>
          <w:rStyle w:val="FontStyle25"/>
        </w:rPr>
        <w:softHyphen/>
        <w:t>тельного процесса, - 30 % от общего объема основной образователь</w:t>
      </w:r>
      <w:r>
        <w:rPr>
          <w:rStyle w:val="FontStyle25"/>
        </w:rPr>
        <w:softHyphen/>
        <w:t xml:space="preserve">ной программы (ФГОС ООО, разд. III, пункт 15). </w:t>
      </w:r>
    </w:p>
    <w:p w:rsidR="004C037F" w:rsidRDefault="004C037F" w:rsidP="004C037F">
      <w:pPr>
        <w:pStyle w:val="Style8"/>
        <w:widowControl/>
        <w:spacing w:line="276" w:lineRule="auto"/>
        <w:ind w:firstLine="397"/>
        <w:jc w:val="both"/>
      </w:pPr>
      <w:r>
        <w:rPr>
          <w:rStyle w:val="FontStyle25"/>
        </w:rPr>
        <w:t>Главный из принципов - интеграция с курсом истории России. Интегративность проявляется в системе работы над ключевыми понятиями, в систематизации фактов и процессов, их осмыслении и сравнении в конкретных хронологических границах периодов всеобщей и отече</w:t>
      </w:r>
      <w:r>
        <w:rPr>
          <w:rStyle w:val="FontStyle25"/>
        </w:rPr>
        <w:softHyphen/>
        <w:t>ственной истории, в формируемых при изучении курса ценностных ориентирах, предметных и метапредметных умениях. Интеграция региональной истории с разделами программы истории России хро</w:t>
      </w:r>
      <w:r>
        <w:rPr>
          <w:rStyle w:val="FontStyle25"/>
        </w:rPr>
        <w:softHyphen/>
        <w:t>нологически и проблемно отражена в тематическом планировании. Принцип изучения региональной истории - синхронное изучение региональных и локальных сюжетов в основном курсе исто</w:t>
      </w:r>
      <w:r>
        <w:rPr>
          <w:rStyle w:val="FontStyle25"/>
        </w:rPr>
        <w:softHyphen/>
        <w:t>рии путем включения их в тематико-хронологической последовательности в соответствующие темы. «Вкрапление» мест</w:t>
      </w:r>
      <w:r>
        <w:rPr>
          <w:rStyle w:val="FontStyle25"/>
        </w:rPr>
        <w:softHyphen/>
        <w:t>ных материалов в отдельные уроки основного курса истории по большей части направлено на конкретизацию событий, выявление специфики процессов, происходивших в Сибири. Изучение присоединения Сибири к России предполагает интегра</w:t>
      </w:r>
      <w:r>
        <w:rPr>
          <w:rStyle w:val="FontStyle25"/>
        </w:rPr>
        <w:softHyphen/>
        <w:t>цию и с материалами всеобщей истории. Сравнение мировых процес</w:t>
      </w:r>
      <w:r>
        <w:rPr>
          <w:rStyle w:val="FontStyle25"/>
        </w:rPr>
        <w:softHyphen/>
        <w:t>сов колонизации территорий разных континентов позволит выявить общее и различия, понять, как на расширение территории нашей страны повлияли географические и демографические факторы, эко</w:t>
      </w:r>
      <w:r>
        <w:rPr>
          <w:rStyle w:val="FontStyle25"/>
        </w:rPr>
        <w:softHyphen/>
        <w:t>номическое и социальное развитие страны, почему .политика Россий</w:t>
      </w:r>
      <w:r>
        <w:rPr>
          <w:rStyle w:val="FontStyle25"/>
        </w:rPr>
        <w:softHyphen/>
        <w:t>ского государства в отношении аборигенного населения Сибири но</w:t>
      </w:r>
      <w:r>
        <w:rPr>
          <w:rStyle w:val="FontStyle25"/>
        </w:rPr>
        <w:softHyphen/>
        <w:t>сила иной характер.</w:t>
      </w:r>
    </w:p>
    <w:p w:rsidR="004C037F" w:rsidRDefault="004C037F" w:rsidP="004C037F">
      <w:pPr>
        <w:pStyle w:val="Style18"/>
        <w:widowControl/>
        <w:spacing w:line="276" w:lineRule="auto"/>
        <w:ind w:left="1546" w:firstLine="397"/>
        <w:rPr>
          <w:rStyle w:val="FontStyle67"/>
          <w:sz w:val="22"/>
          <w:szCs w:val="22"/>
        </w:rPr>
      </w:pPr>
    </w:p>
    <w:p w:rsidR="004C037F" w:rsidRPr="004C037F" w:rsidRDefault="004C037F" w:rsidP="004C037F">
      <w:pPr>
        <w:pStyle w:val="Style18"/>
        <w:widowControl/>
        <w:spacing w:line="276" w:lineRule="auto"/>
      </w:pPr>
      <w:r>
        <w:rPr>
          <w:rStyle w:val="FontStyle67"/>
          <w:sz w:val="22"/>
          <w:szCs w:val="22"/>
        </w:rPr>
        <w:t xml:space="preserve">                   ПЛАНИРУЕМЫЕ РЕЗУЛЬТАТЫ ИЗУЧЕНИЯ ИСТОРИИ СИБИРИ</w:t>
      </w:r>
    </w:p>
    <w:p w:rsidR="004C037F" w:rsidRDefault="004C037F" w:rsidP="004C037F">
      <w:pPr>
        <w:pStyle w:val="Style36"/>
        <w:widowControl/>
        <w:spacing w:line="276" w:lineRule="auto"/>
        <w:ind w:firstLine="397"/>
      </w:pPr>
      <w:r>
        <w:rPr>
          <w:rStyle w:val="FontStyle25"/>
        </w:rPr>
        <w:t>При изучении предметной области «Общественно-научные пред</w:t>
      </w:r>
      <w:r>
        <w:rPr>
          <w:rStyle w:val="FontStyle25"/>
        </w:rPr>
        <w:softHyphen/>
        <w:t>меты», в которую входит и предмет «История России. Всеобщая ис</w:t>
      </w:r>
      <w:r>
        <w:rPr>
          <w:rStyle w:val="FontStyle25"/>
        </w:rPr>
        <w:softHyphen/>
        <w:t>тория», задача развития и воспитания-личности заявлена Федераль</w:t>
      </w:r>
      <w:r>
        <w:rPr>
          <w:rStyle w:val="FontStyle25"/>
        </w:rPr>
        <w:softHyphen/>
        <w:t>ным государственным образовательным стандартом в качестве при</w:t>
      </w:r>
      <w:r>
        <w:rPr>
          <w:rStyle w:val="FontStyle25"/>
        </w:rPr>
        <w:softHyphen/>
        <w:t>оритетной. Изучение истории Сибири в тесной связи с базовыми кур</w:t>
      </w:r>
      <w:r>
        <w:rPr>
          <w:rStyle w:val="FontStyle25"/>
        </w:rPr>
        <w:softHyphen/>
        <w:t xml:space="preserve">сами российской и всеобщей истории позволяет достигать ключевых </w:t>
      </w:r>
      <w:r>
        <w:rPr>
          <w:rStyle w:val="FontStyle25"/>
          <w:b/>
          <w:bCs/>
        </w:rPr>
        <w:t xml:space="preserve">личностных </w:t>
      </w:r>
      <w:r>
        <w:rPr>
          <w:rStyle w:val="FontStyle25"/>
        </w:rPr>
        <w:t>результатов общего образования, сформулированных в ФГОС ООО (разд. II, пункт 9) и ФГОС СОО (разд. И, пункт 7). Преж</w:t>
      </w:r>
      <w:r>
        <w:rPr>
          <w:rStyle w:val="FontStyle25"/>
        </w:rPr>
        <w:softHyphen/>
        <w:t>де всего, позволяет решать задачи воспитания российской граждан</w:t>
      </w:r>
      <w:r>
        <w:rPr>
          <w:rStyle w:val="FontStyle25"/>
        </w:rPr>
        <w:softHyphen/>
        <w:t xml:space="preserve">ской идентичности, патриотизма, уважения к Отечеству, </w:t>
      </w:r>
      <w:r>
        <w:rPr>
          <w:rStyle w:val="FontStyle25"/>
        </w:rPr>
        <w:lastRenderedPageBreak/>
        <w:t>прошлому и настоящему многонационального народа России; воспитания чувства ответственности перед Родиной, гордости за свой край, свою Родину.</w:t>
      </w:r>
    </w:p>
    <w:p w:rsidR="004C037F" w:rsidRPr="004C037F" w:rsidRDefault="004C037F" w:rsidP="004C037F">
      <w:pPr>
        <w:pStyle w:val="Style8"/>
        <w:widowControl/>
        <w:spacing w:line="276" w:lineRule="auto"/>
        <w:ind w:firstLine="397"/>
        <w:jc w:val="both"/>
        <w:rPr>
          <w:rStyle w:val="FontStyle25"/>
          <w:sz w:val="24"/>
          <w:szCs w:val="24"/>
        </w:rPr>
      </w:pPr>
      <w:r>
        <w:rPr>
          <w:rStyle w:val="FontStyle25"/>
        </w:rPr>
        <w:t>Занятия по региональной истории создают дополнительные воз</w:t>
      </w:r>
      <w:r>
        <w:rPr>
          <w:rStyle w:val="FontStyle25"/>
        </w:rPr>
        <w:softHyphen/>
        <w:t xml:space="preserve">можности для достижения </w:t>
      </w:r>
      <w:r>
        <w:rPr>
          <w:rStyle w:val="FontStyle25"/>
          <w:b/>
          <w:bCs/>
        </w:rPr>
        <w:t xml:space="preserve">метапредметных </w:t>
      </w:r>
      <w:r>
        <w:rPr>
          <w:rStyle w:val="FontStyle25"/>
        </w:rPr>
        <w:t>результатов, заявлен</w:t>
      </w:r>
      <w:r>
        <w:rPr>
          <w:rStyle w:val="FontStyle25"/>
        </w:rPr>
        <w:softHyphen/>
        <w:t xml:space="preserve">ных ФГОС ООО (разд. II, пункт 10) и ФГОС СОО (разд. II, пункт 8). </w:t>
      </w:r>
    </w:p>
    <w:p w:rsidR="004C037F" w:rsidRDefault="004C037F" w:rsidP="004C037F">
      <w:pPr>
        <w:pStyle w:val="Style35"/>
        <w:widowControl/>
        <w:spacing w:line="276" w:lineRule="auto"/>
        <w:ind w:firstLine="397"/>
      </w:pPr>
      <w:r>
        <w:rPr>
          <w:rStyle w:val="FontStyle25"/>
          <w:b/>
          <w:bCs/>
        </w:rPr>
        <w:t>Предметные результаты и</w:t>
      </w:r>
      <w:r>
        <w:rPr>
          <w:rStyle w:val="FontStyle25"/>
        </w:rPr>
        <w:t>зучения истории Сибири в основной школе согласуются с результатами базовых курсов российской и все</w:t>
      </w:r>
      <w:r>
        <w:rPr>
          <w:rStyle w:val="FontStyle25"/>
        </w:rPr>
        <w:softHyphen/>
        <w:t>общей истории, отражая специфику содержания региональной исто</w:t>
      </w:r>
      <w:r>
        <w:rPr>
          <w:rStyle w:val="FontStyle25"/>
        </w:rPr>
        <w:softHyphen/>
        <w:t>рии. В результате изучения сюжетов истории Сибири в основной школе ученики научатся:</w:t>
      </w:r>
    </w:p>
    <w:p w:rsidR="004C037F" w:rsidRDefault="004C037F" w:rsidP="004C037F">
      <w:pPr>
        <w:pStyle w:val="Style36"/>
        <w:widowControl/>
        <w:tabs>
          <w:tab w:val="left" w:pos="490"/>
        </w:tabs>
        <w:spacing w:line="276" w:lineRule="auto"/>
      </w:pPr>
      <w:r>
        <w:rPr>
          <w:rStyle w:val="FontStyle25"/>
        </w:rPr>
        <w:t>-определять место событий истории Сибири во времени; синхро</w:t>
      </w:r>
      <w:r>
        <w:rPr>
          <w:rStyle w:val="FontStyle25"/>
        </w:rPr>
        <w:softHyphen/>
        <w:t>низировать события истории Сибири, истории России и всеобщей ис</w:t>
      </w:r>
      <w:r>
        <w:rPr>
          <w:rStyle w:val="FontStyle25"/>
        </w:rPr>
        <w:softHyphen/>
        <w:t>тории; соотносить события истории Сибири с основными этапами отечественной и всеобщей истории;</w:t>
      </w:r>
    </w:p>
    <w:p w:rsidR="004C037F" w:rsidRDefault="004C037F" w:rsidP="004C037F">
      <w:pPr>
        <w:pStyle w:val="Style36"/>
        <w:widowControl/>
        <w:tabs>
          <w:tab w:val="left" w:pos="490"/>
        </w:tabs>
        <w:spacing w:line="276" w:lineRule="auto"/>
      </w:pPr>
      <w:r>
        <w:rPr>
          <w:rStyle w:val="FontStyle25"/>
        </w:rPr>
        <w:t>-описывать основные занятия, образ жизни людей, памятники культуры Сибирского региона; рассказывать о событиях региональ</w:t>
      </w:r>
      <w:r>
        <w:rPr>
          <w:rStyle w:val="FontStyle25"/>
        </w:rPr>
        <w:softHyphen/>
        <w:t>ной истории и их участниках;</w:t>
      </w:r>
    </w:p>
    <w:p w:rsidR="004C037F" w:rsidRPr="00960119" w:rsidRDefault="004C037F" w:rsidP="004C037F">
      <w:pPr>
        <w:pStyle w:val="Style36"/>
        <w:widowControl/>
        <w:tabs>
          <w:tab w:val="left" w:pos="490"/>
        </w:tabs>
        <w:spacing w:line="276" w:lineRule="auto"/>
        <w:ind w:firstLine="0"/>
        <w:rPr>
          <w:rStyle w:val="FontStyle67"/>
          <w:sz w:val="22"/>
          <w:szCs w:val="22"/>
        </w:rPr>
      </w:pPr>
      <w:r>
        <w:rPr>
          <w:rStyle w:val="FontStyle25"/>
        </w:rPr>
        <w:t xml:space="preserve">      -</w:t>
      </w:r>
      <w:r w:rsidRPr="00960119">
        <w:rPr>
          <w:rStyle w:val="FontStyle25"/>
        </w:rPr>
        <w:t>объяснять причины и последствия ключевых событий истории Сибири;</w:t>
      </w:r>
    </w:p>
    <w:p w:rsidR="004C037F" w:rsidRDefault="004C037F" w:rsidP="004C037F">
      <w:pPr>
        <w:pStyle w:val="Style36"/>
        <w:widowControl/>
        <w:tabs>
          <w:tab w:val="left" w:pos="490"/>
        </w:tabs>
        <w:spacing w:line="276" w:lineRule="auto"/>
      </w:pPr>
      <w:r>
        <w:rPr>
          <w:rStyle w:val="FontStyle25"/>
        </w:rPr>
        <w:t xml:space="preserve"> -сравнивать развитие Сибири и России в разные периоды исто</w:t>
      </w:r>
      <w:r>
        <w:rPr>
          <w:rStyle w:val="FontStyle25"/>
        </w:rPr>
        <w:softHyphen/>
        <w:t>рии, объяснять, в чем заключались общие черты и особенности;</w:t>
      </w:r>
    </w:p>
    <w:p w:rsidR="004C037F" w:rsidRDefault="004C037F" w:rsidP="004C037F">
      <w:pPr>
        <w:pStyle w:val="Style8"/>
        <w:widowControl/>
        <w:spacing w:line="276" w:lineRule="auto"/>
        <w:ind w:firstLine="397"/>
      </w:pPr>
      <w:r>
        <w:rPr>
          <w:rStyle w:val="FontStyle25"/>
        </w:rPr>
        <w:t>-раскрывать характерные, существенные черты политического, экономического и социального развития Сибири в разные периоды истории;</w:t>
      </w:r>
    </w:p>
    <w:p w:rsidR="004C037F" w:rsidRDefault="002012C4" w:rsidP="004C037F">
      <w:pPr>
        <w:pStyle w:val="Style36"/>
        <w:widowControl/>
        <w:tabs>
          <w:tab w:val="left" w:pos="490"/>
        </w:tabs>
        <w:spacing w:line="276" w:lineRule="auto"/>
      </w:pPr>
      <w:r>
        <w:rPr>
          <w:rStyle w:val="FontStyle25"/>
        </w:rPr>
        <w:t xml:space="preserve"> -</w:t>
      </w:r>
      <w:r w:rsidR="004C037F">
        <w:rPr>
          <w:rStyle w:val="FontStyle25"/>
        </w:rPr>
        <w:t>применять знания по истории Сибири при составлении описаний исторических и культурных памятников своего города, края и т. д.;</w:t>
      </w:r>
    </w:p>
    <w:p w:rsidR="004C037F" w:rsidRDefault="004C037F" w:rsidP="004C037F">
      <w:pPr>
        <w:pStyle w:val="Style8"/>
        <w:widowControl/>
        <w:spacing w:line="276" w:lineRule="auto"/>
        <w:ind w:firstLine="397"/>
      </w:pPr>
      <w:r>
        <w:rPr>
          <w:rStyle w:val="FontStyle25"/>
        </w:rPr>
        <w:t>-использовать историческую карту как источник информации о расселении человека на территории Сибири, расположении кочевых сообществ евразийских степей бронзового века, памятников Пазырыкской археологической культуры Алтая, миграциях народов Сиби</w:t>
      </w:r>
      <w:r>
        <w:rPr>
          <w:rStyle w:val="FontStyle25"/>
        </w:rPr>
        <w:softHyphen/>
        <w:t>ри, русских географических открытиях в Северной Азии и др.;</w:t>
      </w:r>
    </w:p>
    <w:p w:rsidR="004C037F" w:rsidRDefault="004C037F" w:rsidP="004C037F">
      <w:pPr>
        <w:pStyle w:val="Style8"/>
        <w:widowControl/>
        <w:spacing w:line="276" w:lineRule="auto"/>
        <w:ind w:firstLine="397"/>
      </w:pPr>
      <w:r>
        <w:rPr>
          <w:rStyle w:val="FontStyle25"/>
        </w:rPr>
        <w:t>-систематизировать исторический материал, содержащийся в различных источниках информации (в учебной, справочной, энцик</w:t>
      </w:r>
      <w:r>
        <w:rPr>
          <w:rStyle w:val="FontStyle25"/>
        </w:rPr>
        <w:softHyphen/>
        <w:t>лопедической литературе по истории Сибири, исторических источни</w:t>
      </w:r>
      <w:r>
        <w:rPr>
          <w:rStyle w:val="FontStyle25"/>
        </w:rPr>
        <w:softHyphen/>
        <w:t>ках, работах историков и др.);</w:t>
      </w:r>
    </w:p>
    <w:p w:rsidR="004C037F" w:rsidRDefault="002012C4" w:rsidP="002012C4">
      <w:pPr>
        <w:pStyle w:val="Style36"/>
        <w:widowControl/>
        <w:tabs>
          <w:tab w:val="left" w:pos="490"/>
        </w:tabs>
        <w:spacing w:line="276" w:lineRule="auto"/>
      </w:pPr>
      <w:r>
        <w:rPr>
          <w:rStyle w:val="FontStyle25"/>
        </w:rPr>
        <w:t xml:space="preserve">   -</w:t>
      </w:r>
      <w:r w:rsidR="004C037F">
        <w:rPr>
          <w:rStyle w:val="FontStyle25"/>
        </w:rPr>
        <w:t>сравнивать свидетельства различных исторических источников, выявляя в них общее и различия; использовать элементы источнико</w:t>
      </w:r>
      <w:r w:rsidR="004C037F">
        <w:rPr>
          <w:rStyle w:val="FontStyle25"/>
        </w:rPr>
        <w:softHyphen/>
        <w:t>ведческого анализа при работе с различными типами исторических источников (письменных, вещественных, визуальных, устных);</w:t>
      </w:r>
    </w:p>
    <w:p w:rsidR="004C037F" w:rsidRDefault="004C037F" w:rsidP="004C037F">
      <w:pPr>
        <w:pStyle w:val="Style8"/>
        <w:widowControl/>
        <w:spacing w:line="276" w:lineRule="auto"/>
        <w:ind w:firstLine="397"/>
        <w:jc w:val="both"/>
      </w:pPr>
      <w:r>
        <w:rPr>
          <w:rStyle w:val="FontStyle25"/>
        </w:rPr>
        <w:t>-давать оценку наиболее значительным событиям и личностям истории Сибири.</w:t>
      </w:r>
    </w:p>
    <w:p w:rsidR="004C037F" w:rsidRDefault="004C037F" w:rsidP="002012C4">
      <w:pPr>
        <w:pStyle w:val="Style15"/>
        <w:widowControl/>
        <w:spacing w:line="276" w:lineRule="auto"/>
        <w:ind w:firstLine="0"/>
        <w:rPr>
          <w:rStyle w:val="FontStyle68"/>
          <w:sz w:val="22"/>
          <w:szCs w:val="22"/>
        </w:rPr>
      </w:pPr>
    </w:p>
    <w:p w:rsidR="004C037F" w:rsidRDefault="004C037F" w:rsidP="004C037F">
      <w:pPr>
        <w:pStyle w:val="Style40"/>
        <w:widowControl/>
        <w:spacing w:line="276" w:lineRule="auto"/>
        <w:ind w:firstLine="397"/>
      </w:pPr>
      <w:r>
        <w:rPr>
          <w:rStyle w:val="FontStyle25"/>
          <w:b/>
          <w:bCs/>
        </w:rPr>
        <w:t xml:space="preserve">Раздел I. Народы и государства на территории Сибири в Древности и Раннем Средневековье, </w:t>
      </w:r>
      <w:r w:rsidR="002012C4">
        <w:rPr>
          <w:rStyle w:val="FontStyle25"/>
          <w:b/>
          <w:bCs/>
        </w:rPr>
        <w:t>5-</w:t>
      </w:r>
      <w:r>
        <w:rPr>
          <w:rStyle w:val="FontStyle25"/>
          <w:b/>
          <w:bCs/>
        </w:rPr>
        <w:t>6 класс</w:t>
      </w:r>
      <w:r w:rsidR="002012C4">
        <w:rPr>
          <w:rStyle w:val="FontStyle25"/>
          <w:b/>
          <w:bCs/>
        </w:rPr>
        <w:t>ы</w:t>
      </w:r>
      <w:r>
        <w:rPr>
          <w:rStyle w:val="FontStyle25"/>
          <w:b/>
          <w:bCs/>
        </w:rPr>
        <w:t>.</w:t>
      </w:r>
    </w:p>
    <w:p w:rsidR="004C037F" w:rsidRDefault="004C037F" w:rsidP="004C037F">
      <w:pPr>
        <w:pStyle w:val="Style8"/>
        <w:widowControl/>
        <w:spacing w:line="276" w:lineRule="auto"/>
        <w:ind w:firstLine="397"/>
      </w:pPr>
      <w:r>
        <w:rPr>
          <w:rStyle w:val="FontStyle25"/>
          <w:b/>
          <w:bCs/>
        </w:rPr>
        <w:t>Тема 1.</w:t>
      </w:r>
      <w:r>
        <w:rPr>
          <w:rStyle w:val="FontStyle25"/>
        </w:rPr>
        <w:t xml:space="preserve"> Наш край в древности. Расселение человека по террито</w:t>
      </w:r>
      <w:r>
        <w:rPr>
          <w:rStyle w:val="FontStyle25"/>
        </w:rPr>
        <w:softHyphen/>
        <w:t>рии Северной Азии. Памятники: Волчья Грива, Денисова пещера, Мальта, Буреть. Веществе</w:t>
      </w:r>
      <w:r w:rsidR="002012C4">
        <w:rPr>
          <w:rStyle w:val="FontStyle25"/>
        </w:rPr>
        <w:t>нные памятники каменного века в м</w:t>
      </w:r>
      <w:r>
        <w:rPr>
          <w:rStyle w:val="FontStyle25"/>
        </w:rPr>
        <w:t>узеях нашего края. Бронзовый век на территории Сибири. Разновремен</w:t>
      </w:r>
      <w:r>
        <w:rPr>
          <w:rStyle w:val="FontStyle25"/>
        </w:rPr>
        <w:softHyphen/>
        <w:t>ность перехода от присваивающего хозяйства к производящему в климатических зонах Сибири. Центры древнейшей металлургии в Саяно-Алтае. Скифский мир степей Евразии в раннем железном веке. Памятники Пазырыкской археологической культуры. Роль кочевни</w:t>
      </w:r>
      <w:r>
        <w:rPr>
          <w:rStyle w:val="FontStyle25"/>
        </w:rPr>
        <w:softHyphen/>
        <w:t>ков евразийских степей в распространении культурных взаимовлия</w:t>
      </w:r>
      <w:r>
        <w:rPr>
          <w:rStyle w:val="FontStyle25"/>
        </w:rPr>
        <w:softHyphen/>
        <w:t>ний. О чем рассказывают тюркские захоронения в нашем крае? Наро</w:t>
      </w:r>
      <w:r>
        <w:rPr>
          <w:rStyle w:val="FontStyle25"/>
        </w:rPr>
        <w:softHyphen/>
        <w:t>ды тайги в I тыс. до н. э.</w:t>
      </w:r>
    </w:p>
    <w:p w:rsidR="004C037F" w:rsidRDefault="004C037F" w:rsidP="004C037F">
      <w:pPr>
        <w:pStyle w:val="Style8"/>
        <w:widowControl/>
        <w:spacing w:line="276" w:lineRule="auto"/>
        <w:ind w:firstLine="397"/>
      </w:pPr>
      <w:r>
        <w:rPr>
          <w:rStyle w:val="FontStyle25"/>
          <w:b/>
          <w:bCs/>
        </w:rPr>
        <w:t>Тема 2.</w:t>
      </w:r>
      <w:r>
        <w:rPr>
          <w:rStyle w:val="FontStyle25"/>
        </w:rPr>
        <w:t xml:space="preserve"> Сибирь в Средневековье. Первые государственные объе</w:t>
      </w:r>
      <w:r>
        <w:rPr>
          <w:rStyle w:val="FontStyle25"/>
        </w:rPr>
        <w:softHyphen/>
        <w:t>динения в Сибири. Народы Сибири под властью монголов. Тюркские каганаты - Тюркский, Кыргызский и Уйгурский. Сибирское ханство после распада Золотой Орды. Последствия монгольских завоеваний для народов Сибири. Память о пребывании монголов в крае (памят</w:t>
      </w:r>
      <w:r>
        <w:rPr>
          <w:rStyle w:val="FontStyle25"/>
        </w:rPr>
        <w:softHyphen/>
        <w:t>ные места, легенды, топонимы). Княжества обских угров.</w:t>
      </w:r>
    </w:p>
    <w:p w:rsidR="004C037F" w:rsidRDefault="004C037F" w:rsidP="004C037F">
      <w:pPr>
        <w:pStyle w:val="Style8"/>
        <w:widowControl/>
        <w:spacing w:line="276" w:lineRule="auto"/>
        <w:ind w:firstLine="397"/>
      </w:pPr>
      <w:r>
        <w:rPr>
          <w:rStyle w:val="FontStyle25"/>
          <w:b/>
          <w:bCs/>
        </w:rPr>
        <w:t>Тема 3</w:t>
      </w:r>
      <w:r>
        <w:rPr>
          <w:rStyle w:val="FontStyle25"/>
        </w:rPr>
        <w:t>. Первые сведения о Сибири. Первые контакты европейцев с народами Сибири. Летописные рассказы об Югре и ее народах. По</w:t>
      </w:r>
      <w:r>
        <w:rPr>
          <w:rStyle w:val="FontStyle25"/>
        </w:rPr>
        <w:softHyphen/>
        <w:t xml:space="preserve">ходы Ивана III в Югру. Первые карты о путях в </w:t>
      </w:r>
      <w:r>
        <w:rPr>
          <w:rStyle w:val="FontStyle25"/>
        </w:rPr>
        <w:lastRenderedPageBreak/>
        <w:t>Сибирь. «Сказание о человецех незнаемых в восточной стране». Начало межэтнических контактов. Диалог .культур при заключении Усть-Вымского мира. Причины интереса западноевропейцев к знаниям о Сибири.</w:t>
      </w:r>
    </w:p>
    <w:p w:rsidR="004C037F" w:rsidRDefault="004C037F" w:rsidP="004C037F">
      <w:pPr>
        <w:pStyle w:val="Style1"/>
        <w:widowControl/>
        <w:spacing w:line="276" w:lineRule="auto"/>
        <w:ind w:left="394" w:firstLine="397"/>
        <w:jc w:val="left"/>
        <w:rPr>
          <w:rStyle w:val="FontStyle25"/>
        </w:rPr>
      </w:pPr>
    </w:p>
    <w:p w:rsidR="004C037F" w:rsidRDefault="004C037F" w:rsidP="004C037F">
      <w:pPr>
        <w:pStyle w:val="Style1"/>
        <w:widowControl/>
        <w:spacing w:line="276" w:lineRule="auto"/>
        <w:ind w:left="394" w:firstLine="397"/>
        <w:jc w:val="left"/>
      </w:pPr>
      <w:r>
        <w:rPr>
          <w:rStyle w:val="FontStyle25"/>
          <w:b/>
          <w:bCs/>
        </w:rPr>
        <w:t>Раздел П. Сибирь в конце XVI - XVIII в., 7-8 классы.</w:t>
      </w:r>
    </w:p>
    <w:p w:rsidR="004C037F" w:rsidRDefault="004C037F" w:rsidP="004C037F">
      <w:pPr>
        <w:pStyle w:val="Style8"/>
        <w:widowControl/>
        <w:spacing w:line="276" w:lineRule="auto"/>
        <w:ind w:firstLine="397"/>
      </w:pPr>
      <w:r>
        <w:rPr>
          <w:rStyle w:val="FontStyle25"/>
          <w:b/>
          <w:bCs/>
        </w:rPr>
        <w:t>Тема 1.</w:t>
      </w:r>
      <w:r>
        <w:rPr>
          <w:rStyle w:val="FontStyle25"/>
        </w:rPr>
        <w:t xml:space="preserve"> Присоединение Сибири в XVII в. Политика первых Рома</w:t>
      </w:r>
      <w:r>
        <w:rPr>
          <w:rStyle w:val="FontStyle25"/>
        </w:rPr>
        <w:softHyphen/>
        <w:t>новых в Сибири в условиях сложной международной обстановки. Присоединение Восточной Сибири. Военно-служилые люди и их дея</w:t>
      </w:r>
      <w:r>
        <w:rPr>
          <w:rStyle w:val="FontStyle25"/>
        </w:rPr>
        <w:softHyphen/>
        <w:t>тельность в Сибири.</w:t>
      </w:r>
    </w:p>
    <w:p w:rsidR="004C037F" w:rsidRDefault="004C037F" w:rsidP="004C037F">
      <w:pPr>
        <w:pStyle w:val="Style8"/>
        <w:widowControl/>
        <w:spacing w:line="276" w:lineRule="auto"/>
        <w:ind w:firstLine="397"/>
      </w:pPr>
      <w:r>
        <w:rPr>
          <w:rStyle w:val="FontStyle25"/>
          <w:b/>
          <w:bCs/>
        </w:rPr>
        <w:t>Тема 2.</w:t>
      </w:r>
      <w:r>
        <w:rPr>
          <w:rStyle w:val="FontStyle25"/>
        </w:rPr>
        <w:t xml:space="preserve"> Хозяйственное освоение Сибири вольными колони</w:t>
      </w:r>
      <w:r>
        <w:rPr>
          <w:rStyle w:val="FontStyle25"/>
        </w:rPr>
        <w:softHyphen/>
        <w:t>стами. Побеги крестьян в Сибирь. Категории населения, уходившие в Сибирь. Причины вольнонародной колонизации. Организация зем</w:t>
      </w:r>
      <w:r>
        <w:rPr>
          <w:rStyle w:val="FontStyle25"/>
        </w:rPr>
        <w:softHyphen/>
        <w:t>леделия в Сибири. Промысловая колонизация. Специализация Сиби</w:t>
      </w:r>
      <w:r>
        <w:rPr>
          <w:rStyle w:val="FontStyle25"/>
        </w:rPr>
        <w:softHyphen/>
        <w:t>ри - пушной промысел. Торговые связи Сибири. Ирбитская ярмарка. Торговые связи с Китаем и Средней Азией. Первые города Сибири, особенности их становления. Тобольск - центр промышленного производства</w:t>
      </w:r>
    </w:p>
    <w:p w:rsidR="004C037F" w:rsidRDefault="004C037F" w:rsidP="004C037F">
      <w:pPr>
        <w:pStyle w:val="Style8"/>
        <w:widowControl/>
        <w:spacing w:line="276" w:lineRule="auto"/>
        <w:ind w:firstLine="397"/>
      </w:pPr>
      <w:r>
        <w:rPr>
          <w:rStyle w:val="FontStyle25"/>
          <w:b/>
          <w:bCs/>
        </w:rPr>
        <w:t>Тема 3.</w:t>
      </w:r>
      <w:r>
        <w:rPr>
          <w:rStyle w:val="FontStyle25"/>
        </w:rPr>
        <w:t xml:space="preserve"> Географические открытия в Сибири и их научное значе</w:t>
      </w:r>
      <w:r>
        <w:rPr>
          <w:rStyle w:val="FontStyle25"/>
        </w:rPr>
        <w:softHyphen/>
        <w:t>ние. Кто они - первооткрыватели Сибири? Условия их труда и быта. Географические открытия Семёна Дежнёва, Василия Пояркова, Ерофея Хабарова, Владимира Атласова и др. Коч - корабль русских первопро</w:t>
      </w:r>
      <w:r>
        <w:rPr>
          <w:rStyle w:val="FontStyle25"/>
        </w:rPr>
        <w:softHyphen/>
        <w:t>ходцев. Научное и практическое значение открытий первопроходцев. Карты первопроходцев. «Чертёжная книга» Семёна Ремезова.</w:t>
      </w:r>
    </w:p>
    <w:p w:rsidR="004C037F" w:rsidRDefault="004C037F" w:rsidP="004C037F">
      <w:pPr>
        <w:pStyle w:val="Style8"/>
        <w:widowControl/>
        <w:spacing w:line="276" w:lineRule="auto"/>
        <w:ind w:firstLine="397"/>
      </w:pPr>
      <w:r>
        <w:rPr>
          <w:rStyle w:val="FontStyle25"/>
          <w:b/>
          <w:bCs/>
        </w:rPr>
        <w:t>Тема 4.</w:t>
      </w:r>
      <w:r>
        <w:rPr>
          <w:rStyle w:val="FontStyle25"/>
        </w:rPr>
        <w:t xml:space="preserve"> Народы Сибири. Территория расселения этнических групп коренного населения Сибири. Какие народы проживали на тер</w:t>
      </w:r>
      <w:r>
        <w:rPr>
          <w:rStyle w:val="FontStyle25"/>
        </w:rPr>
        <w:softHyphen/>
        <w:t>ритории нашей области? Ясачное обложение. Межэтнические отно</w:t>
      </w:r>
      <w:r>
        <w:rPr>
          <w:rStyle w:val="FontStyle25"/>
        </w:rPr>
        <w:softHyphen/>
        <w:t>шения. Этнический состав населения сибирских городов. Синтез рус</w:t>
      </w:r>
      <w:r>
        <w:rPr>
          <w:rStyle w:val="FontStyle25"/>
        </w:rPr>
        <w:softHyphen/>
        <w:t>ской и местных культур в быту городских и сельских слоев населения Сибири. Религия и суеверия.</w:t>
      </w:r>
    </w:p>
    <w:p w:rsidR="004C037F" w:rsidRDefault="004C037F" w:rsidP="004C037F">
      <w:pPr>
        <w:pStyle w:val="Style8"/>
        <w:widowControl/>
        <w:spacing w:line="276" w:lineRule="auto"/>
        <w:ind w:firstLine="397"/>
      </w:pPr>
      <w:r>
        <w:rPr>
          <w:rStyle w:val="FontStyle25"/>
          <w:b/>
          <w:bCs/>
        </w:rPr>
        <w:t>Тема 5.</w:t>
      </w:r>
      <w:r>
        <w:rPr>
          <w:rStyle w:val="FontStyle25"/>
        </w:rPr>
        <w:t xml:space="preserve"> Сибирь в эпоху преобразований Петра I. Направления преобразовательной деятельности Петра I, коснувшиеся Сибири: в эко</w:t>
      </w:r>
      <w:r>
        <w:rPr>
          <w:rStyle w:val="FontStyle25"/>
        </w:rPr>
        <w:softHyphen/>
        <w:t>номике, в управлении Сибирью. Налоговая реформа (введение перепи</w:t>
      </w:r>
      <w:r>
        <w:rPr>
          <w:rStyle w:val="FontStyle25"/>
        </w:rPr>
        <w:softHyphen/>
        <w:t>си и подушной подати). Задачи внешней политики Петра I на востоке страны, основные действия и результаты. Картографирование восточ</w:t>
      </w:r>
      <w:r>
        <w:rPr>
          <w:rStyle w:val="FontStyle25"/>
        </w:rPr>
        <w:softHyphen/>
        <w:t>ных окраин империи. Специалисты и экспедиции, выполнявшие эту за</w:t>
      </w:r>
      <w:r>
        <w:rPr>
          <w:rStyle w:val="FontStyle25"/>
        </w:rPr>
        <w:softHyphen/>
        <w:t>дачу. Использование труда пленных шведов, сосланных в Сибирь после Полтавской битвы. Урегулирование российско-китайских отношений и начало укрепления границ на юге Западной Сибири.</w:t>
      </w:r>
    </w:p>
    <w:p w:rsidR="004C037F" w:rsidRDefault="004C037F" w:rsidP="004C037F">
      <w:pPr>
        <w:pStyle w:val="Style8"/>
        <w:widowControl/>
        <w:spacing w:line="276" w:lineRule="auto"/>
        <w:ind w:firstLine="397"/>
      </w:pPr>
      <w:r>
        <w:rPr>
          <w:rStyle w:val="FontStyle25"/>
          <w:b/>
          <w:bCs/>
        </w:rPr>
        <w:t>Тема 6.</w:t>
      </w:r>
      <w:r>
        <w:rPr>
          <w:rStyle w:val="FontStyle25"/>
        </w:rPr>
        <w:t xml:space="preserve"> Сибирь при наследниках Петра. Медеплавильный Колыванский завод А. Н. Демидова на Алтае. Конфискация алтайских за</w:t>
      </w:r>
      <w:r>
        <w:rPr>
          <w:rStyle w:val="FontStyle25"/>
        </w:rPr>
        <w:softHyphen/>
        <w:t>водов у наследников Демидова Елизаветой Петровной. Кабинетское хозяйство Колывано-Воскресенского горного округа. Кабинетские крестьяне Новосибирского Приобья. Узники-аристократы Березов</w:t>
      </w:r>
      <w:r>
        <w:rPr>
          <w:rStyle w:val="FontStyle25"/>
        </w:rPr>
        <w:softHyphen/>
        <w:t>ского острога. Административные реформы в Сибири. Иркутское, Тобольское и Колыванское наместничества (1782 г). Ликвидация наместничеств и вновь образование губерний: Тобольской, Иркутской (1798 г.), Томской (1804 г.). Недопущение распространения крепост</w:t>
      </w:r>
      <w:r>
        <w:rPr>
          <w:rStyle w:val="FontStyle25"/>
        </w:rPr>
        <w:softHyphen/>
        <w:t>нических отношений в Сибири, сохранение опыта самоорганизации населения. Волостная реформа в Сибири. Запрет насильственного крещения сибирских народов. Устройство Московско-Сибирского тракта (1740-1770-е гг.) на территории нашего края.</w:t>
      </w:r>
    </w:p>
    <w:p w:rsidR="004C037F" w:rsidRDefault="004C037F" w:rsidP="004C037F">
      <w:pPr>
        <w:pStyle w:val="Style8"/>
        <w:widowControl/>
        <w:spacing w:line="276" w:lineRule="auto"/>
        <w:ind w:firstLine="397"/>
      </w:pPr>
      <w:r>
        <w:rPr>
          <w:rStyle w:val="FontStyle25"/>
          <w:b/>
          <w:bCs/>
        </w:rPr>
        <w:t>Тема 7.</w:t>
      </w:r>
      <w:r>
        <w:rPr>
          <w:rStyle w:val="FontStyle25"/>
        </w:rPr>
        <w:t xml:space="preserve"> Сибирь в культурном пространстве империи. Облик сибирских городов. Социальный состав, жизнь и быт горожан (усадь</w:t>
      </w:r>
      <w:r>
        <w:rPr>
          <w:rStyle w:val="FontStyle25"/>
        </w:rPr>
        <w:softHyphen/>
        <w:t>бы, пища) в XVIII в. Образование горожан. А. Н. Радищев в Илим</w:t>
      </w:r>
      <w:r>
        <w:rPr>
          <w:rStyle w:val="FontStyle25"/>
        </w:rPr>
        <w:softHyphen/>
        <w:t>ской ссылке. Его письма и заметки о Сибири, о жизни крестьян. Гео</w:t>
      </w:r>
      <w:r>
        <w:rPr>
          <w:rStyle w:val="FontStyle25"/>
        </w:rPr>
        <w:softHyphen/>
        <w:t>графические экспедиции в Сибирь в XVIII в. Первая Камчатская экс</w:t>
      </w:r>
      <w:r>
        <w:rPr>
          <w:rStyle w:val="FontStyle25"/>
        </w:rPr>
        <w:softHyphen/>
        <w:t>педиция под руководством датчанина Беринга (1725-1730 гг.).„Вторая Камчатская экспедиция под руководством В. Беринга (1733-1743, гг.). «Академический отряд» Второй Камчатской экспедиции. Профессора Г. Ф. Миллер, И. Г. Гмелин и др. П. С. Паллас - руководитель науч</w:t>
      </w:r>
      <w:r>
        <w:rPr>
          <w:rStyle w:val="FontStyle25"/>
        </w:rPr>
        <w:softHyphen/>
        <w:t>ной экспедиции в Сибирь (1768-1774 гг.). Колонизация Новосибир</w:t>
      </w:r>
      <w:r>
        <w:rPr>
          <w:rStyle w:val="FontStyle25"/>
        </w:rPr>
        <w:softHyphen/>
        <w:t>ского Приобья и Барабы в XVIII в.</w:t>
      </w:r>
    </w:p>
    <w:p w:rsidR="004C037F" w:rsidRDefault="004C037F" w:rsidP="004C037F">
      <w:pPr>
        <w:pStyle w:val="Style40"/>
        <w:widowControl/>
        <w:spacing w:line="276" w:lineRule="auto"/>
        <w:ind w:firstLine="397"/>
        <w:rPr>
          <w:rStyle w:val="FontStyle25"/>
        </w:rPr>
      </w:pPr>
    </w:p>
    <w:p w:rsidR="004C037F" w:rsidRDefault="004C037F" w:rsidP="004C037F">
      <w:pPr>
        <w:pStyle w:val="Style40"/>
        <w:widowControl/>
        <w:spacing w:line="276" w:lineRule="auto"/>
        <w:ind w:firstLine="397"/>
      </w:pPr>
      <w:r>
        <w:rPr>
          <w:rStyle w:val="FontStyle25"/>
          <w:b/>
          <w:bCs/>
        </w:rPr>
        <w:t>Раздел III. Сибирь в составе Российской империи в XIX - на</w:t>
      </w:r>
      <w:r>
        <w:rPr>
          <w:rStyle w:val="FontStyle25"/>
          <w:b/>
          <w:bCs/>
        </w:rPr>
        <w:softHyphen/>
        <w:t>чале XX в., 9 класс.</w:t>
      </w:r>
    </w:p>
    <w:p w:rsidR="004C037F" w:rsidRDefault="004C037F" w:rsidP="004C037F">
      <w:pPr>
        <w:pStyle w:val="Style8"/>
        <w:widowControl/>
        <w:spacing w:line="276" w:lineRule="auto"/>
        <w:ind w:firstLine="397"/>
      </w:pPr>
      <w:r>
        <w:rPr>
          <w:rStyle w:val="FontStyle25"/>
          <w:b/>
          <w:bCs/>
        </w:rPr>
        <w:lastRenderedPageBreak/>
        <w:t>Тема 1.</w:t>
      </w:r>
      <w:r>
        <w:rPr>
          <w:rStyle w:val="FontStyle25"/>
        </w:rPr>
        <w:t xml:space="preserve"> М. М. Сперанский - генерал-губернатор Сибири и его реформы. Сперанский о Сибири и сибиряках. Образование Западно-Сибирского и Восточно-Сибирского генерал-губернаторств. «Устав об управлении инородцев». Понятие «инородцы». В чем прогрессив</w:t>
      </w:r>
      <w:r>
        <w:rPr>
          <w:rStyle w:val="FontStyle25"/>
        </w:rPr>
        <w:softHyphen/>
        <w:t>ное значение «Устава...»? Ссыльные в Сибири. Урегулирование во</w:t>
      </w:r>
      <w:r>
        <w:rPr>
          <w:rStyle w:val="FontStyle25"/>
        </w:rPr>
        <w:softHyphen/>
        <w:t>проса о ссылке.</w:t>
      </w:r>
    </w:p>
    <w:p w:rsidR="004C037F" w:rsidRDefault="004C037F" w:rsidP="004C037F">
      <w:pPr>
        <w:pStyle w:val="Style42"/>
        <w:widowControl/>
        <w:spacing w:line="276" w:lineRule="auto"/>
        <w:ind w:firstLine="397"/>
      </w:pPr>
      <w:r>
        <w:rPr>
          <w:rStyle w:val="FontStyle25"/>
          <w:b/>
          <w:bCs/>
        </w:rPr>
        <w:t>Тема 2.</w:t>
      </w:r>
      <w:r>
        <w:rPr>
          <w:rStyle w:val="FontStyle25"/>
        </w:rPr>
        <w:t xml:space="preserve"> Общественная жизнь в Сибири в первой половине XIX в.</w:t>
      </w:r>
    </w:p>
    <w:p w:rsidR="004C037F" w:rsidRDefault="004C037F" w:rsidP="004C037F">
      <w:pPr>
        <w:pStyle w:val="Style10"/>
        <w:widowControl/>
        <w:spacing w:line="276" w:lineRule="auto"/>
        <w:ind w:firstLine="397"/>
      </w:pPr>
      <w:r>
        <w:rPr>
          <w:rStyle w:val="FontStyle25"/>
        </w:rPr>
        <w:t>Культурно-просветительская и педагогическая деятельность декабри</w:t>
      </w:r>
      <w:r>
        <w:rPr>
          <w:rStyle w:val="FontStyle25"/>
        </w:rPr>
        <w:softHyphen/>
        <w:t>стов. Сибирское купечество и чиновничество в борьбе за самоуправ</w:t>
      </w:r>
      <w:r>
        <w:rPr>
          <w:rStyle w:val="FontStyle25"/>
        </w:rPr>
        <w:softHyphen/>
        <w:t>ление. Общественная деятельность и благотворительность купечест</w:t>
      </w:r>
      <w:r>
        <w:rPr>
          <w:rStyle w:val="FontStyle25"/>
        </w:rPr>
        <w:softHyphen/>
        <w:t>ва. Начало деятельности Алтайской духовной миссии. Начало изда</w:t>
      </w:r>
      <w:r>
        <w:rPr>
          <w:rStyle w:val="FontStyle25"/>
        </w:rPr>
        <w:softHyphen/>
        <w:t>ния казенных газет «Губернские ведомости».</w:t>
      </w:r>
    </w:p>
    <w:p w:rsidR="004C037F" w:rsidRDefault="004C037F" w:rsidP="004C037F">
      <w:pPr>
        <w:pStyle w:val="Style8"/>
        <w:widowControl/>
        <w:spacing w:line="276" w:lineRule="auto"/>
        <w:ind w:firstLine="397"/>
      </w:pPr>
      <w:r>
        <w:rPr>
          <w:rStyle w:val="FontStyle25"/>
          <w:b/>
          <w:bCs/>
        </w:rPr>
        <w:t>Тема 3.</w:t>
      </w:r>
      <w:r>
        <w:rPr>
          <w:rStyle w:val="FontStyle25"/>
        </w:rPr>
        <w:t xml:space="preserve"> Особенность общественного движения в Сибири - об</w:t>
      </w:r>
      <w:r>
        <w:rPr>
          <w:rStyle w:val="FontStyle25"/>
        </w:rPr>
        <w:softHyphen/>
        <w:t>ластничество как. форма сибирского регионального самосознания. П. А. Словцов, А. П. Щапов, Г. Н. Потанин и Н. М. Ядринцев - идео</w:t>
      </w:r>
      <w:r>
        <w:rPr>
          <w:rStyle w:val="FontStyle25"/>
        </w:rPr>
        <w:softHyphen/>
        <w:t>логи сибирского областничества. Их взгляды на развитие Сибири в составе России. Общественные деятели Сибири (В. М. Крутовский, А. В. Адрианов, П. И. Макушин, Д. А. Клеменц и др.).</w:t>
      </w:r>
    </w:p>
    <w:p w:rsidR="004C037F" w:rsidRDefault="004C037F" w:rsidP="004C037F">
      <w:pPr>
        <w:pStyle w:val="Style8"/>
        <w:widowControl/>
        <w:spacing w:line="276" w:lineRule="auto"/>
        <w:ind w:firstLine="397"/>
      </w:pPr>
      <w:r>
        <w:rPr>
          <w:rStyle w:val="FontStyle25"/>
          <w:b/>
          <w:bCs/>
        </w:rPr>
        <w:t>Тема 4.</w:t>
      </w:r>
      <w:r>
        <w:rPr>
          <w:rStyle w:val="FontStyle25"/>
        </w:rPr>
        <w:t xml:space="preserve"> Сибирь в эпоху Великих реформ. Освобождение припис</w:t>
      </w:r>
      <w:r>
        <w:rPr>
          <w:rStyle w:val="FontStyle25"/>
        </w:rPr>
        <w:softHyphen/>
        <w:t>ных крестьян от заводских работ и перевод в сословие государствен</w:t>
      </w:r>
      <w:r>
        <w:rPr>
          <w:rStyle w:val="FontStyle25"/>
        </w:rPr>
        <w:softHyphen/>
        <w:t>ных. Проведение аграрной реформы в государственной деревне Си</w:t>
      </w:r>
      <w:r>
        <w:rPr>
          <w:rStyle w:val="FontStyle25"/>
        </w:rPr>
        <w:softHyphen/>
        <w:t>бири. Нераспространение земской и судебной реформ на Сибирь.</w:t>
      </w:r>
    </w:p>
    <w:p w:rsidR="004C037F" w:rsidRDefault="004C037F" w:rsidP="004C037F">
      <w:pPr>
        <w:pStyle w:val="Style8"/>
        <w:widowControl/>
        <w:spacing w:line="276" w:lineRule="auto"/>
        <w:ind w:firstLine="397"/>
      </w:pPr>
      <w:r>
        <w:rPr>
          <w:rStyle w:val="FontStyle25"/>
          <w:b/>
          <w:bCs/>
        </w:rPr>
        <w:t xml:space="preserve">Тема 5. </w:t>
      </w:r>
      <w:r>
        <w:rPr>
          <w:rStyle w:val="FontStyle25"/>
        </w:rPr>
        <w:t>Сибирский социум на рубеже ХШ-ХХ вв. Крестьянское хозяйство сибиряков-старожилов Материальная и духовная культура крестьян. Изменение социального состава городского населения Си</w:t>
      </w:r>
      <w:r>
        <w:rPr>
          <w:rStyle w:val="FontStyle25"/>
        </w:rPr>
        <w:softHyphen/>
        <w:t>бири во второй половине XIX в. Образ жизни горожан. Образование.</w:t>
      </w:r>
    </w:p>
    <w:p w:rsidR="004C037F" w:rsidRDefault="004C037F" w:rsidP="004C037F">
      <w:pPr>
        <w:pStyle w:val="Style8"/>
        <w:widowControl/>
        <w:spacing w:line="276" w:lineRule="auto"/>
        <w:ind w:firstLine="397"/>
      </w:pPr>
      <w:r>
        <w:rPr>
          <w:rStyle w:val="FontStyle25"/>
          <w:b/>
          <w:bCs/>
        </w:rPr>
        <w:t xml:space="preserve">Тема 6. </w:t>
      </w:r>
      <w:r>
        <w:rPr>
          <w:rStyle w:val="FontStyle25"/>
        </w:rPr>
        <w:t>Этнокультурный облик Сибири в XIX в. Сохранение территории проживания и ее расширение у отдельных народов. Уве</w:t>
      </w:r>
      <w:r>
        <w:rPr>
          <w:rStyle w:val="FontStyle25"/>
        </w:rPr>
        <w:softHyphen/>
        <w:t>личение численности народов Сибири по данным Первой Всероссий</w:t>
      </w:r>
      <w:r>
        <w:rPr>
          <w:rStyle w:val="FontStyle25"/>
        </w:rPr>
        <w:softHyphen/>
        <w:t>ской переписи населения 1897 г. Народы нашего края - барабинские татары, чаты второй половине XIX в. (динамика численности, изме</w:t>
      </w:r>
      <w:r>
        <w:rPr>
          <w:rStyle w:val="FontStyle25"/>
        </w:rPr>
        <w:softHyphen/>
        <w:t>нение образа жизни в процессе ненасильственной ассимиляции). Просвещение в среде аборигенных народов Сибири. Первые ученые из среды коренных народов.</w:t>
      </w:r>
    </w:p>
    <w:p w:rsidR="004C037F" w:rsidRDefault="004C037F" w:rsidP="004C037F">
      <w:pPr>
        <w:pStyle w:val="Style8"/>
        <w:widowControl/>
        <w:spacing w:line="276" w:lineRule="auto"/>
        <w:ind w:firstLine="397"/>
      </w:pPr>
      <w:r>
        <w:rPr>
          <w:rStyle w:val="FontStyle25"/>
          <w:b/>
          <w:bCs/>
        </w:rPr>
        <w:t>Тема 7.</w:t>
      </w:r>
      <w:r>
        <w:rPr>
          <w:rStyle w:val="FontStyle25"/>
        </w:rPr>
        <w:t xml:space="preserve"> Строительство Транссибирской железной дороги. Причины строительства Сибирской железной дороги. Проектирова</w:t>
      </w:r>
      <w:r>
        <w:rPr>
          <w:rStyle w:val="FontStyle25"/>
        </w:rPr>
        <w:softHyphen/>
        <w:t>ние и сооружение. Отечественные проектировщики и строители. Новониколаевск (Новосибирск) - пример нового транспортного и про</w:t>
      </w:r>
      <w:r>
        <w:rPr>
          <w:rStyle w:val="FontStyle25"/>
        </w:rPr>
        <w:softHyphen/>
        <w:t>мышленного центра. Влияние железной дороги на социально-экономическое развитие Сибири.</w:t>
      </w:r>
    </w:p>
    <w:p w:rsidR="004C037F" w:rsidRDefault="004C037F" w:rsidP="004C037F">
      <w:pPr>
        <w:pStyle w:val="Style8"/>
        <w:widowControl/>
        <w:spacing w:line="276" w:lineRule="auto"/>
        <w:ind w:firstLine="397"/>
        <w:jc w:val="both"/>
      </w:pPr>
      <w:r>
        <w:rPr>
          <w:rStyle w:val="FontStyle25"/>
          <w:b/>
          <w:bCs/>
        </w:rPr>
        <w:t>Тема 8.</w:t>
      </w:r>
      <w:r>
        <w:rPr>
          <w:rStyle w:val="FontStyle25"/>
        </w:rPr>
        <w:t xml:space="preserve"> Переселенческая революция: аграрная реформа П. А. Сто</w:t>
      </w:r>
      <w:r>
        <w:rPr>
          <w:rStyle w:val="FontStyle25"/>
        </w:rPr>
        <w:softHyphen/>
        <w:t>лыпина. Аграрная реформа П. А. Столыпина в Сибири. Цели и орга</w:t>
      </w:r>
      <w:r>
        <w:rPr>
          <w:rStyle w:val="FontStyle25"/>
        </w:rPr>
        <w:softHyphen/>
        <w:t>низация деятельности по переселению в Сибирь. Организация земле</w:t>
      </w:r>
      <w:r>
        <w:rPr>
          <w:rStyle w:val="FontStyle25"/>
        </w:rPr>
        <w:softHyphen/>
        <w:t>устройства переселенцев в Сибири. Обсуждение сибирскими депута</w:t>
      </w:r>
      <w:r>
        <w:rPr>
          <w:rStyle w:val="FontStyle25"/>
        </w:rPr>
        <w:softHyphen/>
        <w:t>тами в Государственной думе вопроса о земельном законодательстве. Результаты Столыпинской аграрной реформы в Сибири.</w:t>
      </w:r>
    </w:p>
    <w:p w:rsidR="002C5FAE" w:rsidRPr="002012C4" w:rsidRDefault="002C5FAE" w:rsidP="002012C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631A1" w:rsidRPr="00E631A1" w:rsidRDefault="002012C4" w:rsidP="00E631A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6A4A28">
        <w:rPr>
          <w:rFonts w:ascii="Times New Roman" w:hAnsi="Times New Roman" w:cs="Times New Roman"/>
          <w:b/>
          <w:sz w:val="24"/>
          <w:szCs w:val="24"/>
        </w:rPr>
        <w:t>.О</w:t>
      </w:r>
      <w:r w:rsidR="006A4A28" w:rsidRPr="00E631A1">
        <w:rPr>
          <w:rFonts w:ascii="Times New Roman" w:hAnsi="Times New Roman" w:cs="Times New Roman"/>
          <w:b/>
          <w:sz w:val="24"/>
          <w:szCs w:val="24"/>
        </w:rPr>
        <w:t>бщая характеристика учебного предмета</w:t>
      </w:r>
    </w:p>
    <w:p w:rsidR="00E631A1" w:rsidRPr="00E631A1" w:rsidRDefault="00E631A1" w:rsidP="00E631A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31A1">
        <w:rPr>
          <w:rFonts w:ascii="Times New Roman" w:hAnsi="Times New Roman" w:cs="Times New Roman"/>
          <w:sz w:val="24"/>
          <w:szCs w:val="24"/>
        </w:rPr>
        <w:t>Курс истории на уровне основного общего образования является частью концентрической системы исторического образования. Изучая историю на уровне основного общего образования, учащиеся приобретают исторические знания, приведенные в простейшую пространственно-хронологическую систему, учатся оперировать исторической терминологией в соответствии со спецификой определенных эпох, знакомятся с основными способами исторического анализа.</w:t>
      </w:r>
    </w:p>
    <w:p w:rsidR="00E631A1" w:rsidRPr="00E631A1" w:rsidRDefault="00E631A1" w:rsidP="00E631A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31A1">
        <w:rPr>
          <w:rFonts w:ascii="Times New Roman" w:hAnsi="Times New Roman" w:cs="Times New Roman"/>
          <w:sz w:val="24"/>
          <w:szCs w:val="24"/>
        </w:rPr>
        <w:t>Отбор учебного материала для содержания программы осуществлен с учетом целей и задач истории в основной школе, его места в системе школьного образования, возрастных потребностей и познавательных возможностей учащихся 5-9 классов, особенностей их социализации, а также ресурса учебного времени, отводимого на изучение предмета.</w:t>
      </w:r>
    </w:p>
    <w:p w:rsidR="00E631A1" w:rsidRPr="00E631A1" w:rsidRDefault="00E631A1" w:rsidP="00E631A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31A1">
        <w:rPr>
          <w:rFonts w:ascii="Times New Roman" w:hAnsi="Times New Roman" w:cs="Times New Roman"/>
          <w:sz w:val="24"/>
          <w:szCs w:val="24"/>
        </w:rPr>
        <w:lastRenderedPageBreak/>
        <w:t>Основу школьных курсов истории составляют следующие содержательные линии:</w:t>
      </w:r>
    </w:p>
    <w:p w:rsidR="00E631A1" w:rsidRPr="00E631A1" w:rsidRDefault="00E631A1" w:rsidP="00E631A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31A1">
        <w:rPr>
          <w:rFonts w:ascii="Times New Roman" w:hAnsi="Times New Roman" w:cs="Times New Roman"/>
          <w:sz w:val="24"/>
          <w:szCs w:val="24"/>
        </w:rPr>
        <w:t>1.Историческое время – хронология и периодизация событий и процессов.</w:t>
      </w:r>
    </w:p>
    <w:p w:rsidR="00E631A1" w:rsidRPr="00E631A1" w:rsidRDefault="00E631A1" w:rsidP="00E631A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31A1">
        <w:rPr>
          <w:rFonts w:ascii="Times New Roman" w:hAnsi="Times New Roman" w:cs="Times New Roman"/>
          <w:sz w:val="24"/>
          <w:szCs w:val="24"/>
        </w:rPr>
        <w:t>2.Историческое пространство - историческая карта России и мира, ее динамика; отражение на исторической карте взаимодействия человека, общества и природы, основных географических, экологических, этнических, социальных, геополитических характеристик развития человечества.</w:t>
      </w:r>
    </w:p>
    <w:p w:rsidR="00E631A1" w:rsidRPr="00E631A1" w:rsidRDefault="00E631A1" w:rsidP="00E631A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31A1">
        <w:rPr>
          <w:rFonts w:ascii="Times New Roman" w:hAnsi="Times New Roman" w:cs="Times New Roman"/>
          <w:sz w:val="24"/>
          <w:szCs w:val="24"/>
        </w:rPr>
        <w:t>3.Историческое движение:</w:t>
      </w:r>
    </w:p>
    <w:p w:rsidR="00E631A1" w:rsidRPr="00E631A1" w:rsidRDefault="00E631A1" w:rsidP="009C625E">
      <w:pPr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31A1">
        <w:rPr>
          <w:rFonts w:ascii="Times New Roman" w:hAnsi="Times New Roman" w:cs="Times New Roman"/>
          <w:sz w:val="24"/>
          <w:szCs w:val="24"/>
        </w:rPr>
        <w:t>эволюция трудовой и хозяйственной деятельности людей, развитие материального производства, техники;</w:t>
      </w:r>
    </w:p>
    <w:p w:rsidR="00E631A1" w:rsidRPr="00E631A1" w:rsidRDefault="00E631A1" w:rsidP="009C625E">
      <w:pPr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31A1">
        <w:rPr>
          <w:rFonts w:ascii="Times New Roman" w:hAnsi="Times New Roman" w:cs="Times New Roman"/>
          <w:sz w:val="24"/>
          <w:szCs w:val="24"/>
        </w:rPr>
        <w:t xml:space="preserve">формирование и развитие человеческих общностей – социальных, этнонациональных, религиозных и др., </w:t>
      </w:r>
    </w:p>
    <w:p w:rsidR="00E631A1" w:rsidRPr="00E631A1" w:rsidRDefault="00E631A1" w:rsidP="009C625E">
      <w:pPr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31A1">
        <w:rPr>
          <w:rFonts w:ascii="Times New Roman" w:hAnsi="Times New Roman" w:cs="Times New Roman"/>
          <w:sz w:val="24"/>
          <w:szCs w:val="24"/>
        </w:rPr>
        <w:t>образование и развитие государств, их исторические формы и типы;</w:t>
      </w:r>
    </w:p>
    <w:p w:rsidR="00E631A1" w:rsidRPr="00E631A1" w:rsidRDefault="00E631A1" w:rsidP="009C625E">
      <w:pPr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31A1">
        <w:rPr>
          <w:rFonts w:ascii="Times New Roman" w:hAnsi="Times New Roman" w:cs="Times New Roman"/>
          <w:sz w:val="24"/>
          <w:szCs w:val="24"/>
        </w:rPr>
        <w:t>история познания человеком окружающего мира и себя в мире;</w:t>
      </w:r>
    </w:p>
    <w:p w:rsidR="00E631A1" w:rsidRPr="00E631A1" w:rsidRDefault="00E631A1" w:rsidP="009C625E">
      <w:pPr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31A1">
        <w:rPr>
          <w:rFonts w:ascii="Times New Roman" w:hAnsi="Times New Roman" w:cs="Times New Roman"/>
          <w:sz w:val="24"/>
          <w:szCs w:val="24"/>
        </w:rPr>
        <w:t>развитие отношений между народами, государствами, цивилизациями.</w:t>
      </w:r>
    </w:p>
    <w:p w:rsidR="00E631A1" w:rsidRPr="00E631A1" w:rsidRDefault="00E631A1" w:rsidP="00E631A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31A1">
        <w:rPr>
          <w:rFonts w:ascii="Times New Roman" w:hAnsi="Times New Roman" w:cs="Times New Roman"/>
          <w:sz w:val="24"/>
          <w:szCs w:val="24"/>
        </w:rPr>
        <w:t>Главная (сквозная) содержательная  линия курса – человек в истории. В связи с этим особое внимание уделяется характеристике условий жизни и быта людей в прошлом, их потребностям, интересам, мотивам действий, картине мира, ценностям.</w:t>
      </w:r>
    </w:p>
    <w:p w:rsidR="00E631A1" w:rsidRPr="00E631A1" w:rsidRDefault="00E631A1" w:rsidP="00E631A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31A1">
        <w:rPr>
          <w:rFonts w:ascii="Times New Roman" w:hAnsi="Times New Roman" w:cs="Times New Roman"/>
          <w:sz w:val="24"/>
          <w:szCs w:val="24"/>
        </w:rPr>
        <w:t xml:space="preserve">    Содержание учебного предмета «История» для 5-9 классов изложено  в виде двух курсов «История России» (занимающего приоритетное место по объему учебного времени) и «Всеобщая история».</w:t>
      </w:r>
    </w:p>
    <w:p w:rsidR="00E631A1" w:rsidRPr="00E631A1" w:rsidRDefault="00E631A1" w:rsidP="00E631A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31A1">
        <w:rPr>
          <w:rFonts w:ascii="Times New Roman" w:hAnsi="Times New Roman" w:cs="Times New Roman"/>
          <w:sz w:val="24"/>
          <w:szCs w:val="24"/>
        </w:rPr>
        <w:t xml:space="preserve">   Курс «История России» дает представление об основных этапах исторического пути Отечества. Важная мировоззренческая задача курса заключается в раскрытии как своеобразия и неповторимости российской истории, так и ее связи с ведущими процессами мировой истории.</w:t>
      </w:r>
    </w:p>
    <w:p w:rsidR="00E631A1" w:rsidRPr="00E631A1" w:rsidRDefault="00E631A1" w:rsidP="00E631A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31A1">
        <w:rPr>
          <w:rFonts w:ascii="Times New Roman" w:hAnsi="Times New Roman" w:cs="Times New Roman"/>
          <w:sz w:val="24"/>
          <w:szCs w:val="24"/>
        </w:rPr>
        <w:t xml:space="preserve">    В курсе «Всеобщая история»  рассматриваются характерные черты основных исторических эпох, существовавших в рамках цивилизации, прослеживаются линии взаимодействия и преемственности отдельных общностей, раскрывается значение исторического и культурного наследия прошлого.</w:t>
      </w:r>
    </w:p>
    <w:p w:rsidR="002C5FAE" w:rsidRDefault="002C5FAE" w:rsidP="00E631A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31A1" w:rsidRPr="00E631A1" w:rsidRDefault="006A4A28" w:rsidP="00E631A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 Л</w:t>
      </w:r>
      <w:r w:rsidRPr="00E631A1">
        <w:rPr>
          <w:rFonts w:ascii="Times New Roman" w:hAnsi="Times New Roman" w:cs="Times New Roman"/>
          <w:b/>
          <w:sz w:val="24"/>
          <w:szCs w:val="24"/>
        </w:rPr>
        <w:t>ичностные, метапредметные и предметные результаты освоения учебного предмета</w:t>
      </w:r>
    </w:p>
    <w:p w:rsidR="00E631A1" w:rsidRPr="00E631A1" w:rsidRDefault="00E631A1" w:rsidP="00E631A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31A1">
        <w:rPr>
          <w:rFonts w:ascii="Times New Roman" w:hAnsi="Times New Roman" w:cs="Times New Roman"/>
          <w:sz w:val="24"/>
          <w:szCs w:val="24"/>
        </w:rPr>
        <w:t>К важнейшим</w:t>
      </w:r>
      <w:r w:rsidRPr="00E631A1">
        <w:rPr>
          <w:rFonts w:ascii="Times New Roman" w:hAnsi="Times New Roman" w:cs="Times New Roman"/>
          <w:b/>
          <w:sz w:val="24"/>
          <w:szCs w:val="24"/>
        </w:rPr>
        <w:t xml:space="preserve"> личностным результатам </w:t>
      </w:r>
      <w:r w:rsidRPr="00E631A1">
        <w:rPr>
          <w:rFonts w:ascii="Times New Roman" w:hAnsi="Times New Roman" w:cs="Times New Roman"/>
          <w:sz w:val="24"/>
          <w:szCs w:val="24"/>
        </w:rPr>
        <w:t>изучения истории в основной школе относятся следующие убеждения и качества:</w:t>
      </w:r>
    </w:p>
    <w:p w:rsidR="00E631A1" w:rsidRPr="00E631A1" w:rsidRDefault="00E631A1" w:rsidP="009C625E">
      <w:pPr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31A1">
        <w:rPr>
          <w:rFonts w:ascii="Times New Roman" w:hAnsi="Times New Roman" w:cs="Times New Roman"/>
          <w:sz w:val="24"/>
          <w:szCs w:val="24"/>
        </w:rPr>
        <w:t>осознание своей идентичности как гражданина страны, члена семьи, этнической и религиозной группы, локальной и региональной общности;</w:t>
      </w:r>
    </w:p>
    <w:p w:rsidR="00E631A1" w:rsidRPr="00E631A1" w:rsidRDefault="00E631A1" w:rsidP="009C625E">
      <w:pPr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31A1">
        <w:rPr>
          <w:rFonts w:ascii="Times New Roman" w:hAnsi="Times New Roman" w:cs="Times New Roman"/>
          <w:sz w:val="24"/>
          <w:szCs w:val="24"/>
        </w:rPr>
        <w:t>освоение гуманистических традиций и ценностей современного общества, уважение прав и свобод человека;</w:t>
      </w:r>
    </w:p>
    <w:p w:rsidR="00E631A1" w:rsidRPr="00E631A1" w:rsidRDefault="00E631A1" w:rsidP="009C625E">
      <w:pPr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31A1">
        <w:rPr>
          <w:rFonts w:ascii="Times New Roman" w:hAnsi="Times New Roman" w:cs="Times New Roman"/>
          <w:sz w:val="24"/>
          <w:szCs w:val="24"/>
        </w:rPr>
        <w:lastRenderedPageBreak/>
        <w:t>осмысление социально-нравственного опыта предшествующих поколений, способность к определению своей позиции и ответственному поведению в современном обществе;</w:t>
      </w:r>
    </w:p>
    <w:p w:rsidR="00E631A1" w:rsidRPr="00E631A1" w:rsidRDefault="00E631A1" w:rsidP="009C625E">
      <w:pPr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31A1">
        <w:rPr>
          <w:rFonts w:ascii="Times New Roman" w:hAnsi="Times New Roman" w:cs="Times New Roman"/>
          <w:sz w:val="24"/>
          <w:szCs w:val="24"/>
        </w:rPr>
        <w:t>понимание культурного многообразия мира, уважение к культуре своего и других народов, толерантность.</w:t>
      </w:r>
    </w:p>
    <w:p w:rsidR="00E631A1" w:rsidRPr="00E631A1" w:rsidRDefault="00E631A1" w:rsidP="00E631A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31A1">
        <w:rPr>
          <w:rFonts w:ascii="Times New Roman" w:hAnsi="Times New Roman" w:cs="Times New Roman"/>
          <w:b/>
          <w:sz w:val="24"/>
          <w:szCs w:val="24"/>
        </w:rPr>
        <w:t>Метапредметные результаты</w:t>
      </w:r>
      <w:r w:rsidRPr="00E631A1">
        <w:rPr>
          <w:rFonts w:ascii="Times New Roman" w:hAnsi="Times New Roman" w:cs="Times New Roman"/>
          <w:sz w:val="24"/>
          <w:szCs w:val="24"/>
        </w:rPr>
        <w:t xml:space="preserve"> изучения истории в основной школе выражаются в следующих качествах:</w:t>
      </w:r>
    </w:p>
    <w:p w:rsidR="00E631A1" w:rsidRPr="00E631A1" w:rsidRDefault="00E631A1" w:rsidP="009C625E">
      <w:pPr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31A1">
        <w:rPr>
          <w:rFonts w:ascii="Times New Roman" w:hAnsi="Times New Roman" w:cs="Times New Roman"/>
          <w:sz w:val="24"/>
          <w:szCs w:val="24"/>
        </w:rPr>
        <w:t>способность сознательно организовывать и регулировать свою деятельность – учебную, общественную и др.;</w:t>
      </w:r>
    </w:p>
    <w:p w:rsidR="00E631A1" w:rsidRPr="00E631A1" w:rsidRDefault="00E631A1" w:rsidP="009C625E">
      <w:pPr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31A1">
        <w:rPr>
          <w:rFonts w:ascii="Times New Roman" w:hAnsi="Times New Roman" w:cs="Times New Roman"/>
          <w:sz w:val="24"/>
          <w:szCs w:val="24"/>
        </w:rPr>
        <w:t>владение умениями работать с учебной и внешкольной информацией (анализировать и обобщать факты, составлять простой и развернутый план, тезисы, конспект, формулировать и обосновывать выводы и т.д.), использовать современные источники информации, в том числе материалы на электронных носителях;</w:t>
      </w:r>
    </w:p>
    <w:p w:rsidR="00E631A1" w:rsidRPr="00E631A1" w:rsidRDefault="00E631A1" w:rsidP="009C625E">
      <w:pPr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31A1">
        <w:rPr>
          <w:rFonts w:ascii="Times New Roman" w:hAnsi="Times New Roman" w:cs="Times New Roman"/>
          <w:sz w:val="24"/>
          <w:szCs w:val="24"/>
        </w:rPr>
        <w:t>способность решать творческие задачи, представлять результаты своей деятельности в различных формах (сообщение, эссе, презентация, реферат и др.);</w:t>
      </w:r>
    </w:p>
    <w:p w:rsidR="00E631A1" w:rsidRPr="00E631A1" w:rsidRDefault="00E631A1" w:rsidP="009C625E">
      <w:pPr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31A1">
        <w:rPr>
          <w:rFonts w:ascii="Times New Roman" w:hAnsi="Times New Roman" w:cs="Times New Roman"/>
          <w:sz w:val="24"/>
          <w:szCs w:val="24"/>
        </w:rPr>
        <w:t>готовность к сотрудничеству с соучениками, коллективной работе, освоение основ межкультурного взаимодействия в школе и социальном окружении и др.</w:t>
      </w:r>
    </w:p>
    <w:p w:rsidR="00E631A1" w:rsidRPr="00E631A1" w:rsidRDefault="00E631A1" w:rsidP="00E631A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31A1">
        <w:rPr>
          <w:rFonts w:ascii="Times New Roman" w:hAnsi="Times New Roman" w:cs="Times New Roman"/>
          <w:b/>
          <w:sz w:val="24"/>
          <w:szCs w:val="24"/>
        </w:rPr>
        <w:t xml:space="preserve">Предметные результаты </w:t>
      </w:r>
      <w:r w:rsidRPr="00E631A1">
        <w:rPr>
          <w:rFonts w:ascii="Times New Roman" w:hAnsi="Times New Roman" w:cs="Times New Roman"/>
          <w:sz w:val="24"/>
          <w:szCs w:val="24"/>
        </w:rPr>
        <w:t>изучения истории учащимися 5-9 классов включают:</w:t>
      </w:r>
    </w:p>
    <w:p w:rsidR="00E631A1" w:rsidRPr="00E631A1" w:rsidRDefault="00E631A1" w:rsidP="009C625E">
      <w:pPr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31A1">
        <w:rPr>
          <w:rFonts w:ascii="Times New Roman" w:hAnsi="Times New Roman" w:cs="Times New Roman"/>
          <w:sz w:val="24"/>
          <w:szCs w:val="24"/>
        </w:rPr>
        <w:t>овладение целостными представлениями об историческом пути народов своей страны и человечества как необходимой основой для миропонимания и познания современного общества;</w:t>
      </w:r>
    </w:p>
    <w:p w:rsidR="00E631A1" w:rsidRPr="00E631A1" w:rsidRDefault="00E631A1" w:rsidP="009C625E">
      <w:pPr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31A1">
        <w:rPr>
          <w:rFonts w:ascii="Times New Roman" w:hAnsi="Times New Roman" w:cs="Times New Roman"/>
          <w:sz w:val="24"/>
          <w:szCs w:val="24"/>
        </w:rPr>
        <w:t>способность применять понятийный аппарат исторического знания и приемы исторического анализа для раскрытия сущности и значения событий и явлений прошлого и современности;</w:t>
      </w:r>
    </w:p>
    <w:p w:rsidR="00E631A1" w:rsidRPr="00E631A1" w:rsidRDefault="00E631A1" w:rsidP="009C625E">
      <w:pPr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31A1">
        <w:rPr>
          <w:rFonts w:ascii="Times New Roman" w:hAnsi="Times New Roman" w:cs="Times New Roman"/>
          <w:sz w:val="24"/>
          <w:szCs w:val="24"/>
        </w:rPr>
        <w:t>умения изучать и систематизировать информацию из различных исторических и современных  источников, раскрывая ее социальную принадлежность и познавательную ценность;</w:t>
      </w:r>
    </w:p>
    <w:p w:rsidR="00E631A1" w:rsidRPr="00E631A1" w:rsidRDefault="00E631A1" w:rsidP="009C625E">
      <w:pPr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31A1">
        <w:rPr>
          <w:rFonts w:ascii="Times New Roman" w:hAnsi="Times New Roman" w:cs="Times New Roman"/>
          <w:sz w:val="24"/>
          <w:szCs w:val="24"/>
        </w:rPr>
        <w:t>расширение опыта оценочной деятельности на основе осмысления  жизни и деяний личностей и народов в истории своей страны и человечества в целом;</w:t>
      </w:r>
    </w:p>
    <w:p w:rsidR="00E631A1" w:rsidRDefault="00E631A1" w:rsidP="009C625E">
      <w:pPr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631A1">
        <w:rPr>
          <w:rFonts w:ascii="Times New Roman" w:hAnsi="Times New Roman" w:cs="Times New Roman"/>
          <w:sz w:val="24"/>
          <w:szCs w:val="24"/>
        </w:rPr>
        <w:t>готовность применять исторические знания для выявления и сохранения исторических и культурных памятников своей страны и мира.</w:t>
      </w:r>
    </w:p>
    <w:p w:rsidR="00206937" w:rsidRPr="006A4A28" w:rsidRDefault="006A4A28" w:rsidP="006A4A28">
      <w:pPr>
        <w:tabs>
          <w:tab w:val="left" w:pos="2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6A4A28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4. </w:t>
      </w:r>
      <w:r w:rsidR="00206937" w:rsidRPr="006A4A28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Планируемые результаты освоения предмета История России. Всеобщая история</w:t>
      </w:r>
    </w:p>
    <w:p w:rsidR="00206937" w:rsidRPr="00300905" w:rsidRDefault="00206937" w:rsidP="00206937">
      <w:pPr>
        <w:tabs>
          <w:tab w:val="left" w:pos="2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</w:pPr>
    </w:p>
    <w:p w:rsidR="00206937" w:rsidRPr="00300905" w:rsidRDefault="00206937" w:rsidP="00206937">
      <w:pPr>
        <w:spacing w:after="0" w:line="235" w:lineRule="auto"/>
        <w:ind w:left="440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3009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Предметные результаты </w:t>
      </w:r>
      <w:r w:rsidRPr="00300905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освоения курса истории на уровне основного общего образования предполагают,</w:t>
      </w:r>
      <w:r w:rsidRPr="003009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300905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у учащегося сформированы:</w:t>
      </w:r>
    </w:p>
    <w:p w:rsidR="00206937" w:rsidRPr="00300905" w:rsidRDefault="00206937" w:rsidP="00206937">
      <w:pPr>
        <w:spacing w:after="0" w:line="33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06937" w:rsidRPr="00300905" w:rsidRDefault="00206937" w:rsidP="009C625E">
      <w:pPr>
        <w:numPr>
          <w:ilvl w:val="0"/>
          <w:numId w:val="7"/>
        </w:numPr>
        <w:tabs>
          <w:tab w:val="left" w:pos="721"/>
        </w:tabs>
        <w:spacing w:after="0" w:line="230" w:lineRule="auto"/>
        <w:jc w:val="both"/>
        <w:rPr>
          <w:rFonts w:ascii="Symbol" w:eastAsia="Symbol" w:hAnsi="Symbol" w:cs="Symbol"/>
          <w:sz w:val="24"/>
          <w:szCs w:val="24"/>
          <w:lang w:eastAsia="ru-RU"/>
        </w:rPr>
      </w:pPr>
      <w:r w:rsidRPr="00300905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целостные представления об историческом пути человечества, разных народов и государств как необходимой основы миропонимания и позна-ния современного общества; о преемственности исторических эпох и непрерывности исторических процессов; о 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есте и роли России в мировой ис</w:t>
      </w:r>
      <w:r w:rsidRPr="00300905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тории;</w:t>
      </w:r>
    </w:p>
    <w:p w:rsidR="00206937" w:rsidRPr="00300905" w:rsidRDefault="00206937" w:rsidP="00206937">
      <w:pPr>
        <w:spacing w:after="0" w:line="3" w:lineRule="exact"/>
        <w:rPr>
          <w:rFonts w:ascii="Symbol" w:eastAsia="Symbol" w:hAnsi="Symbol" w:cs="Symbol"/>
          <w:sz w:val="24"/>
          <w:szCs w:val="24"/>
          <w:lang w:eastAsia="ru-RU"/>
        </w:rPr>
      </w:pPr>
    </w:p>
    <w:p w:rsidR="00206937" w:rsidRPr="00300905" w:rsidRDefault="00206937" w:rsidP="009C625E">
      <w:pPr>
        <w:numPr>
          <w:ilvl w:val="0"/>
          <w:numId w:val="7"/>
        </w:numPr>
        <w:tabs>
          <w:tab w:val="left" w:pos="720"/>
        </w:tabs>
        <w:spacing w:after="0" w:line="240" w:lineRule="auto"/>
        <w:rPr>
          <w:rFonts w:ascii="Symbol" w:eastAsia="Symbol" w:hAnsi="Symbol" w:cs="Symbol"/>
          <w:sz w:val="24"/>
          <w:szCs w:val="24"/>
          <w:lang w:eastAsia="ru-RU"/>
        </w:rPr>
      </w:pPr>
      <w:r w:rsidRPr="00300905">
        <w:rPr>
          <w:rFonts w:ascii="Times New Roman" w:eastAsia="Times New Roman" w:hAnsi="Times New Roman" w:cs="Times New Roman"/>
          <w:sz w:val="24"/>
          <w:szCs w:val="24"/>
          <w:lang w:eastAsia="ru-RU"/>
        </w:rPr>
        <w:t>базовые исторические знания об основных этапах и закономерностях развития человеческого общества с древности до наших дней;</w:t>
      </w:r>
    </w:p>
    <w:p w:rsidR="00206937" w:rsidRPr="00300905" w:rsidRDefault="00206937" w:rsidP="00206937">
      <w:pPr>
        <w:spacing w:after="0" w:line="29" w:lineRule="exact"/>
        <w:rPr>
          <w:rFonts w:ascii="Symbol" w:eastAsia="Symbol" w:hAnsi="Symbol" w:cs="Symbol"/>
          <w:sz w:val="24"/>
          <w:szCs w:val="24"/>
          <w:lang w:eastAsia="ru-RU"/>
        </w:rPr>
      </w:pPr>
    </w:p>
    <w:p w:rsidR="00206937" w:rsidRPr="00300905" w:rsidRDefault="00206937" w:rsidP="009C625E">
      <w:pPr>
        <w:numPr>
          <w:ilvl w:val="0"/>
          <w:numId w:val="7"/>
        </w:numPr>
        <w:tabs>
          <w:tab w:val="left" w:pos="721"/>
        </w:tabs>
        <w:spacing w:after="0" w:line="226" w:lineRule="auto"/>
        <w:rPr>
          <w:rFonts w:ascii="Symbol" w:eastAsia="Symbol" w:hAnsi="Symbol" w:cs="Symbol"/>
          <w:sz w:val="24"/>
          <w:szCs w:val="24"/>
          <w:lang w:eastAsia="ru-RU"/>
        </w:rPr>
      </w:pPr>
      <w:r w:rsidRPr="0030090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способность применять понятийный аппарат исторического знания и приемы исторического анализа для рас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крытия сущности и значения собы</w:t>
      </w:r>
      <w:r w:rsidRPr="00300905">
        <w:rPr>
          <w:rFonts w:ascii="Times New Roman" w:eastAsia="Times New Roman" w:hAnsi="Times New Roman" w:cs="Times New Roman"/>
          <w:sz w:val="24"/>
          <w:szCs w:val="24"/>
          <w:lang w:eastAsia="ru-RU"/>
        </w:rPr>
        <w:t>тий и явлений прошлого и современности;</w:t>
      </w:r>
    </w:p>
    <w:p w:rsidR="00206937" w:rsidRPr="00300905" w:rsidRDefault="00206937" w:rsidP="00206937">
      <w:pPr>
        <w:spacing w:after="0" w:line="1" w:lineRule="exact"/>
        <w:rPr>
          <w:rFonts w:ascii="Symbol" w:eastAsia="Symbol" w:hAnsi="Symbol" w:cs="Symbol"/>
          <w:sz w:val="24"/>
          <w:szCs w:val="24"/>
          <w:lang w:eastAsia="ru-RU"/>
        </w:rPr>
      </w:pPr>
    </w:p>
    <w:p w:rsidR="00206937" w:rsidRPr="00300905" w:rsidRDefault="00206937" w:rsidP="009C625E">
      <w:pPr>
        <w:numPr>
          <w:ilvl w:val="0"/>
          <w:numId w:val="7"/>
        </w:numPr>
        <w:tabs>
          <w:tab w:val="left" w:pos="720"/>
        </w:tabs>
        <w:spacing w:after="0" w:line="240" w:lineRule="auto"/>
        <w:rPr>
          <w:rFonts w:ascii="Symbol" w:eastAsia="Symbol" w:hAnsi="Symbol" w:cs="Symbol"/>
          <w:sz w:val="24"/>
          <w:szCs w:val="24"/>
          <w:lang w:eastAsia="ru-RU"/>
        </w:rPr>
      </w:pPr>
      <w:r w:rsidRPr="00300905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способность применять исторические знания для осмысления общественных событий и явлений прошлого и современности;</w:t>
      </w:r>
    </w:p>
    <w:p w:rsidR="00206937" w:rsidRPr="00300905" w:rsidRDefault="00206937" w:rsidP="00206937">
      <w:pPr>
        <w:spacing w:after="0" w:line="29" w:lineRule="exact"/>
        <w:rPr>
          <w:rFonts w:ascii="Symbol" w:eastAsia="Symbol" w:hAnsi="Symbol" w:cs="Symbol"/>
          <w:sz w:val="24"/>
          <w:szCs w:val="24"/>
          <w:lang w:eastAsia="ru-RU"/>
        </w:rPr>
      </w:pPr>
    </w:p>
    <w:p w:rsidR="00206937" w:rsidRPr="00300905" w:rsidRDefault="00206937" w:rsidP="009C625E">
      <w:pPr>
        <w:numPr>
          <w:ilvl w:val="0"/>
          <w:numId w:val="7"/>
        </w:numPr>
        <w:tabs>
          <w:tab w:val="left" w:pos="721"/>
        </w:tabs>
        <w:spacing w:after="0" w:line="226" w:lineRule="auto"/>
        <w:rPr>
          <w:rFonts w:ascii="Symbol" w:eastAsia="Symbol" w:hAnsi="Symbol" w:cs="Symbol"/>
          <w:sz w:val="24"/>
          <w:szCs w:val="24"/>
          <w:lang w:eastAsia="ru-RU"/>
        </w:rPr>
      </w:pPr>
      <w:r w:rsidRPr="00300905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искать, анализировать, систематизировать и оценивать историческую информацию различных исторических и современных источников, раскрывая ее социальную принадлежность и познавательную ценность; способность определять и аргументировать свое отношение к ней;</w:t>
      </w:r>
    </w:p>
    <w:p w:rsidR="00206937" w:rsidRPr="00300905" w:rsidRDefault="00206937" w:rsidP="00206937">
      <w:pPr>
        <w:spacing w:after="0" w:line="32" w:lineRule="exact"/>
        <w:rPr>
          <w:rFonts w:ascii="Symbol" w:eastAsia="Symbol" w:hAnsi="Symbol" w:cs="Symbol"/>
          <w:sz w:val="24"/>
          <w:szCs w:val="24"/>
          <w:lang w:eastAsia="ru-RU"/>
        </w:rPr>
      </w:pPr>
    </w:p>
    <w:p w:rsidR="00206937" w:rsidRPr="00300905" w:rsidRDefault="00206937" w:rsidP="009C625E">
      <w:pPr>
        <w:numPr>
          <w:ilvl w:val="0"/>
          <w:numId w:val="7"/>
        </w:numPr>
        <w:tabs>
          <w:tab w:val="left" w:pos="721"/>
        </w:tabs>
        <w:spacing w:after="0" w:line="227" w:lineRule="auto"/>
        <w:rPr>
          <w:rFonts w:ascii="Symbol" w:eastAsia="Symbol" w:hAnsi="Symbol" w:cs="Symbol"/>
          <w:sz w:val="24"/>
          <w:szCs w:val="24"/>
          <w:lang w:eastAsia="ru-RU"/>
        </w:rPr>
      </w:pPr>
      <w:r w:rsidRPr="00300905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работать с письменными, изобразительными и вещественными историческими источниками, понима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ть и интерпретировать содержащу</w:t>
      </w:r>
      <w:r w:rsidRPr="00300905">
        <w:rPr>
          <w:rFonts w:ascii="Times New Roman" w:eastAsia="Times New Roman" w:hAnsi="Times New Roman" w:cs="Times New Roman"/>
          <w:sz w:val="24"/>
          <w:szCs w:val="24"/>
          <w:lang w:eastAsia="ru-RU"/>
        </w:rPr>
        <w:t>юся в них информацию;</w:t>
      </w:r>
    </w:p>
    <w:p w:rsidR="00206937" w:rsidRPr="00300905" w:rsidRDefault="00206937" w:rsidP="00206937">
      <w:pPr>
        <w:spacing w:after="0" w:line="32" w:lineRule="exact"/>
        <w:rPr>
          <w:rFonts w:ascii="Symbol" w:eastAsia="Symbol" w:hAnsi="Symbol" w:cs="Symbol"/>
          <w:sz w:val="24"/>
          <w:szCs w:val="24"/>
          <w:lang w:eastAsia="ru-RU"/>
        </w:rPr>
      </w:pPr>
    </w:p>
    <w:p w:rsidR="00206937" w:rsidRDefault="00206937" w:rsidP="009C625E">
      <w:pPr>
        <w:numPr>
          <w:ilvl w:val="0"/>
          <w:numId w:val="7"/>
        </w:numPr>
        <w:tabs>
          <w:tab w:val="left" w:pos="721"/>
        </w:tabs>
        <w:spacing w:after="0" w:line="226" w:lineRule="auto"/>
        <w:rPr>
          <w:rFonts w:ascii="Symbol" w:eastAsia="Symbol" w:hAnsi="Symbol" w:cs="Symbol"/>
          <w:sz w:val="24"/>
          <w:szCs w:val="24"/>
          <w:lang w:eastAsia="ru-RU"/>
        </w:rPr>
      </w:pPr>
      <w:r w:rsidRPr="00300905">
        <w:rPr>
          <w:rFonts w:ascii="Times New Roman" w:eastAsia="Times New Roman" w:hAnsi="Times New Roman" w:cs="Times New Roman"/>
          <w:sz w:val="24"/>
          <w:szCs w:val="24"/>
          <w:lang w:eastAsia="ru-RU"/>
        </w:rPr>
        <w:t>уважение к мировому и отечественному историческому наследию, культуре своего и других народов; готовность применять историческ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ие зна</w:t>
      </w:r>
      <w:r w:rsidRPr="00300905">
        <w:rPr>
          <w:rFonts w:ascii="Times New Roman" w:eastAsia="Times New Roman" w:hAnsi="Times New Roman" w:cs="Times New Roman"/>
          <w:sz w:val="24"/>
          <w:szCs w:val="24"/>
          <w:lang w:eastAsia="ru-RU"/>
        </w:rPr>
        <w:t>ния для выявления и сохранения исторических и культурных памятников своей страны и мира.</w:t>
      </w:r>
    </w:p>
    <w:p w:rsidR="00206937" w:rsidRDefault="00206937" w:rsidP="00206937">
      <w:pPr>
        <w:tabs>
          <w:tab w:val="left" w:pos="721"/>
        </w:tabs>
        <w:spacing w:after="0" w:line="226" w:lineRule="auto"/>
        <w:rPr>
          <w:rFonts w:ascii="Times New Roman" w:eastAsia="Symbol" w:hAnsi="Times New Roman" w:cs="Times New Roman"/>
          <w:sz w:val="24"/>
          <w:szCs w:val="24"/>
          <w:lang w:eastAsia="ru-RU"/>
        </w:rPr>
      </w:pPr>
    </w:p>
    <w:p w:rsidR="00206937" w:rsidRDefault="00206937" w:rsidP="00206937">
      <w:pPr>
        <w:tabs>
          <w:tab w:val="left" w:pos="721"/>
        </w:tabs>
        <w:spacing w:after="0" w:line="226" w:lineRule="auto"/>
        <w:rPr>
          <w:rFonts w:ascii="Times New Roman" w:eastAsia="Symbol" w:hAnsi="Times New Roman" w:cs="Times New Roman"/>
          <w:b/>
          <w:sz w:val="24"/>
          <w:szCs w:val="24"/>
          <w:lang w:eastAsia="ru-RU"/>
        </w:rPr>
      </w:pPr>
      <w:r w:rsidRPr="00300905">
        <w:rPr>
          <w:rFonts w:ascii="Times New Roman" w:eastAsia="Symbol" w:hAnsi="Times New Roman" w:cs="Times New Roman"/>
          <w:b/>
          <w:sz w:val="24"/>
          <w:szCs w:val="24"/>
          <w:lang w:eastAsia="ru-RU"/>
        </w:rPr>
        <w:t xml:space="preserve">История Древнего мира. </w:t>
      </w:r>
    </w:p>
    <w:p w:rsidR="00206937" w:rsidRPr="00300905" w:rsidRDefault="00206937" w:rsidP="00206937">
      <w:pPr>
        <w:tabs>
          <w:tab w:val="left" w:pos="721"/>
        </w:tabs>
        <w:spacing w:after="0" w:line="226" w:lineRule="auto"/>
        <w:rPr>
          <w:rFonts w:ascii="Times New Roman" w:eastAsia="Symbol" w:hAnsi="Times New Roman" w:cs="Times New Roman"/>
          <w:b/>
          <w:sz w:val="24"/>
          <w:szCs w:val="24"/>
          <w:lang w:eastAsia="ru-RU"/>
        </w:rPr>
      </w:pPr>
      <w:r w:rsidRPr="00300905">
        <w:rPr>
          <w:rFonts w:ascii="Times New Roman" w:eastAsia="Symbol" w:hAnsi="Times New Roman" w:cs="Times New Roman"/>
          <w:b/>
          <w:sz w:val="24"/>
          <w:szCs w:val="24"/>
          <w:lang w:eastAsia="ru-RU"/>
        </w:rPr>
        <w:t>(5класс) Выпускник научится:</w:t>
      </w:r>
    </w:p>
    <w:p w:rsidR="00206937" w:rsidRPr="00300905" w:rsidRDefault="00206937" w:rsidP="009C625E">
      <w:pPr>
        <w:numPr>
          <w:ilvl w:val="0"/>
          <w:numId w:val="8"/>
        </w:numPr>
        <w:tabs>
          <w:tab w:val="left" w:pos="150"/>
        </w:tabs>
        <w:spacing w:after="0" w:line="234" w:lineRule="auto"/>
        <w:ind w:right="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905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определять место исторических событий во времени, объяснять смысл основных хронологических понятий, терминов (тысячелетие, век, до нашей эры, нашей эры);</w:t>
      </w:r>
    </w:p>
    <w:p w:rsidR="00206937" w:rsidRPr="00300905" w:rsidRDefault="00206937" w:rsidP="00206937">
      <w:pPr>
        <w:spacing w:after="0" w:line="13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6937" w:rsidRPr="00300905" w:rsidRDefault="00206937" w:rsidP="009C625E">
      <w:pPr>
        <w:numPr>
          <w:ilvl w:val="0"/>
          <w:numId w:val="8"/>
        </w:num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905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использовать историческую карту как источник информации о расселении человеческих общностей в эпохи первобытности и Древнего мира, рас-положении древних цивилизаций и государств, местах важнейших событий;</w:t>
      </w:r>
    </w:p>
    <w:p w:rsidR="00206937" w:rsidRPr="00300905" w:rsidRDefault="00206937" w:rsidP="00206937">
      <w:pPr>
        <w:spacing w:after="0" w:line="1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6937" w:rsidRPr="00300905" w:rsidRDefault="00206937" w:rsidP="009C625E">
      <w:pPr>
        <w:numPr>
          <w:ilvl w:val="0"/>
          <w:numId w:val="8"/>
        </w:numPr>
        <w:tabs>
          <w:tab w:val="left" w:pos="14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90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проводить поиск информации в отрывках исторических текстов, материальных памятниках Древнего мира;</w:t>
      </w:r>
    </w:p>
    <w:p w:rsidR="00206937" w:rsidRPr="00300905" w:rsidRDefault="00206937" w:rsidP="00206937">
      <w:pPr>
        <w:spacing w:after="0" w:line="12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6937" w:rsidRPr="00300905" w:rsidRDefault="00206937" w:rsidP="009C625E">
      <w:pPr>
        <w:numPr>
          <w:ilvl w:val="0"/>
          <w:numId w:val="8"/>
        </w:numPr>
        <w:tabs>
          <w:tab w:val="left" w:pos="150"/>
        </w:tabs>
        <w:spacing w:after="0" w:line="234" w:lineRule="auto"/>
        <w:ind w:right="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905">
        <w:rPr>
          <w:rFonts w:ascii="Times New Roman" w:eastAsia="Times New Roman" w:hAnsi="Times New Roman" w:cs="Times New Roman"/>
          <w:sz w:val="24"/>
          <w:szCs w:val="24"/>
          <w:lang w:eastAsia="ru-RU"/>
        </w:rPr>
        <w:t>описывать условия существования, основные занятия, образ жизни людей в древности, памятники древней культуры; рассказывать о событиях древней истории;</w:t>
      </w:r>
    </w:p>
    <w:p w:rsidR="00206937" w:rsidRPr="00300905" w:rsidRDefault="00206937" w:rsidP="00206937">
      <w:pPr>
        <w:spacing w:after="0" w:line="13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6937" w:rsidRPr="00300905" w:rsidRDefault="00206937" w:rsidP="009C625E">
      <w:pPr>
        <w:numPr>
          <w:ilvl w:val="0"/>
          <w:numId w:val="8"/>
        </w:numPr>
        <w:tabs>
          <w:tab w:val="left" w:pos="150"/>
        </w:tabs>
        <w:spacing w:after="0" w:line="23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905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раскрывать характерные, существенные черты: а) форм государственного устройства древних обществ (с использованием понятий «деспотия», «полис», «республика», «закон», «империя», «метрополия», «колония» и др.); б) положения основных групп насе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ления в древневосточных и антич</w:t>
      </w:r>
      <w:r w:rsidRPr="00300905">
        <w:rPr>
          <w:rFonts w:ascii="Times New Roman" w:eastAsia="Times New Roman" w:hAnsi="Times New Roman" w:cs="Times New Roman"/>
          <w:sz w:val="24"/>
          <w:szCs w:val="24"/>
          <w:lang w:eastAsia="ru-RU"/>
        </w:rPr>
        <w:t>ных обществах (правители и подданные, свободные и рабы); в) религиозных верований людей в древности;</w:t>
      </w:r>
    </w:p>
    <w:p w:rsidR="00206937" w:rsidRPr="00300905" w:rsidRDefault="00206937" w:rsidP="00206937">
      <w:pPr>
        <w:spacing w:after="0" w:line="14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6937" w:rsidRPr="00300905" w:rsidRDefault="00206937" w:rsidP="009C625E">
      <w:pPr>
        <w:numPr>
          <w:ilvl w:val="0"/>
          <w:numId w:val="8"/>
        </w:numPr>
        <w:tabs>
          <w:tab w:val="left" w:pos="150"/>
        </w:tabs>
        <w:spacing w:after="0" w:line="234" w:lineRule="auto"/>
        <w:ind w:right="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90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объяснять,в чем заключались назначение и художественные достоинства памятников древней культуры: архитектурных сооружений, предметов быта, произведений искусства;</w:t>
      </w:r>
    </w:p>
    <w:p w:rsidR="00206937" w:rsidRPr="00300905" w:rsidRDefault="00206937" w:rsidP="00206937">
      <w:pPr>
        <w:spacing w:after="0" w:line="1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6937" w:rsidRPr="00300905" w:rsidRDefault="00206937" w:rsidP="009C625E">
      <w:pPr>
        <w:numPr>
          <w:ilvl w:val="0"/>
          <w:numId w:val="8"/>
        </w:numPr>
        <w:tabs>
          <w:tab w:val="left" w:pos="14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905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давать оценку наиболее значительным событиям и личностям древней истории.</w:t>
      </w:r>
    </w:p>
    <w:p w:rsidR="00206937" w:rsidRPr="00300905" w:rsidRDefault="00206937" w:rsidP="00206937">
      <w:pPr>
        <w:spacing w:after="0" w:line="5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06937" w:rsidRPr="00300905" w:rsidRDefault="00206937" w:rsidP="00206937">
      <w:pPr>
        <w:spacing w:after="0" w:line="240" w:lineRule="auto"/>
        <w:ind w:left="6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3009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Выпускник получит возможность научиться:</w:t>
      </w:r>
    </w:p>
    <w:p w:rsidR="00206937" w:rsidRPr="00300905" w:rsidRDefault="00206937" w:rsidP="009C625E">
      <w:pPr>
        <w:numPr>
          <w:ilvl w:val="0"/>
          <w:numId w:val="9"/>
        </w:numPr>
        <w:tabs>
          <w:tab w:val="left" w:pos="146"/>
        </w:tabs>
        <w:spacing w:after="0" w:line="235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30090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давать характеристику общественного строя древних государств;</w:t>
      </w:r>
    </w:p>
    <w:p w:rsidR="00206937" w:rsidRPr="00300905" w:rsidRDefault="00206937" w:rsidP="009C625E">
      <w:pPr>
        <w:numPr>
          <w:ilvl w:val="0"/>
          <w:numId w:val="9"/>
        </w:numPr>
        <w:tabs>
          <w:tab w:val="left" w:pos="14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90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сопоставлять свидетельства различных исторических источников, выявляя в них общее и различия;</w:t>
      </w:r>
    </w:p>
    <w:p w:rsidR="00206937" w:rsidRPr="00300905" w:rsidRDefault="00206937" w:rsidP="009C625E">
      <w:pPr>
        <w:numPr>
          <w:ilvl w:val="0"/>
          <w:numId w:val="9"/>
        </w:numPr>
        <w:tabs>
          <w:tab w:val="left" w:pos="14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90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видеть проявления влияния античного искусства в окружающей среде;</w:t>
      </w:r>
    </w:p>
    <w:p w:rsidR="00206937" w:rsidRPr="00210C7A" w:rsidRDefault="00206937" w:rsidP="009C625E">
      <w:pPr>
        <w:numPr>
          <w:ilvl w:val="0"/>
          <w:numId w:val="9"/>
        </w:numPr>
        <w:tabs>
          <w:tab w:val="left" w:pos="14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90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высказывать суждения о значении и месте исторического и культурного наследия древних обществ в мировой истории.</w:t>
      </w:r>
    </w:p>
    <w:p w:rsidR="00206937" w:rsidRPr="00210C7A" w:rsidRDefault="00206937" w:rsidP="00206937">
      <w:pPr>
        <w:tabs>
          <w:tab w:val="left" w:pos="197"/>
        </w:tabs>
        <w:spacing w:after="0" w:line="234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10C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История Средних веков. От Древней   Руси к Российскому государству (VIII –XV вв.) (6класс) Выпускник научится:</w:t>
      </w:r>
    </w:p>
    <w:p w:rsidR="00206937" w:rsidRPr="00300905" w:rsidRDefault="00206937" w:rsidP="00206937">
      <w:pPr>
        <w:spacing w:after="0" w:line="9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6937" w:rsidRPr="00300905" w:rsidRDefault="00206937" w:rsidP="009C625E">
      <w:pPr>
        <w:numPr>
          <w:ilvl w:val="0"/>
          <w:numId w:val="9"/>
        </w:numPr>
        <w:tabs>
          <w:tab w:val="left" w:pos="150"/>
        </w:tabs>
        <w:spacing w:after="0" w:line="234" w:lineRule="auto"/>
        <w:ind w:right="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905">
        <w:rPr>
          <w:rFonts w:ascii="Times New Roman" w:eastAsia="Times New Roman" w:hAnsi="Times New Roman" w:cs="Times New Roman"/>
          <w:sz w:val="24"/>
          <w:szCs w:val="24"/>
          <w:lang w:eastAsia="ru-RU"/>
        </w:rPr>
        <w:t>локализовать во времени общие рамки и события Средневековья, этапы становления и развития Российского государства; соотносить хронологию истории Руси и всеобщей истории;</w:t>
      </w:r>
    </w:p>
    <w:p w:rsidR="00206937" w:rsidRPr="00300905" w:rsidRDefault="00206937" w:rsidP="00206937">
      <w:pPr>
        <w:spacing w:after="0" w:line="13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6937" w:rsidRPr="00300905" w:rsidRDefault="00206937" w:rsidP="009C625E">
      <w:pPr>
        <w:numPr>
          <w:ilvl w:val="0"/>
          <w:numId w:val="9"/>
        </w:num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905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использовать историческую карту как источник информации о территории, об экономических и культурных центрах Руси и других государств в Средние века, о направлениях крупнейших передвижений людей – походов, завоеваний, колонизаций и др.;</w:t>
      </w:r>
    </w:p>
    <w:p w:rsidR="00206937" w:rsidRPr="00300905" w:rsidRDefault="00206937" w:rsidP="00206937">
      <w:pPr>
        <w:spacing w:after="0" w:line="1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6937" w:rsidRPr="00300905" w:rsidRDefault="00206937" w:rsidP="009C625E">
      <w:pPr>
        <w:numPr>
          <w:ilvl w:val="0"/>
          <w:numId w:val="9"/>
        </w:numPr>
        <w:tabs>
          <w:tab w:val="left" w:pos="14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90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проводить поиск информации в исторических текстах, материальных исторических памятниках Средневековья;</w:t>
      </w:r>
    </w:p>
    <w:p w:rsidR="00206937" w:rsidRPr="00300905" w:rsidRDefault="00206937" w:rsidP="00206937">
      <w:pPr>
        <w:spacing w:after="0" w:line="12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6937" w:rsidRPr="00300905" w:rsidRDefault="00206937" w:rsidP="009C625E">
      <w:pPr>
        <w:numPr>
          <w:ilvl w:val="0"/>
          <w:numId w:val="9"/>
        </w:numPr>
        <w:tabs>
          <w:tab w:val="left" w:pos="150"/>
        </w:tabs>
        <w:spacing w:after="0" w:line="234" w:lineRule="auto"/>
        <w:ind w:right="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90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составлять описание образа жизни различных групп населения в средневековых обществах на Руси и в других странах, памятников материальной и художественной культуры; рассказывать о значительных событиях средневековой истории;</w:t>
      </w:r>
    </w:p>
    <w:p w:rsidR="00206937" w:rsidRPr="00300905" w:rsidRDefault="00206937" w:rsidP="00206937">
      <w:pPr>
        <w:spacing w:after="0" w:line="14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6937" w:rsidRPr="00300905" w:rsidRDefault="00206937" w:rsidP="009C625E">
      <w:pPr>
        <w:numPr>
          <w:ilvl w:val="0"/>
          <w:numId w:val="9"/>
        </w:num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905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раскрывать характерные, существенные черты: а) экономических и социальных отношений, политического строя на Руси и в других государствах; б) ценностей, господствовавших в средневековых обществах, религиозных воззрений, представлений средневекового человека о мире;</w:t>
      </w:r>
    </w:p>
    <w:p w:rsidR="00206937" w:rsidRPr="00300905" w:rsidRDefault="00206937" w:rsidP="00206937">
      <w:pPr>
        <w:spacing w:after="0" w:line="1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6937" w:rsidRPr="00300905" w:rsidRDefault="00206937" w:rsidP="009C625E">
      <w:pPr>
        <w:numPr>
          <w:ilvl w:val="0"/>
          <w:numId w:val="9"/>
        </w:numPr>
        <w:tabs>
          <w:tab w:val="left" w:pos="14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90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объяснять причины и следствия ключевых событий отечественной и всеобщей истории Средних веков;</w:t>
      </w:r>
    </w:p>
    <w:p w:rsidR="00206937" w:rsidRPr="00300905" w:rsidRDefault="00206937" w:rsidP="00206937">
      <w:pPr>
        <w:spacing w:after="0" w:line="12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6937" w:rsidRPr="00300905" w:rsidRDefault="00206937" w:rsidP="009C625E">
      <w:pPr>
        <w:numPr>
          <w:ilvl w:val="0"/>
          <w:numId w:val="9"/>
        </w:numPr>
        <w:tabs>
          <w:tab w:val="left" w:pos="150"/>
        </w:tabs>
        <w:spacing w:after="0" w:line="234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30090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сопоставлять развитие Руси и других стран в период Средневековья, показывать общие черты и особенности (в связи с понятиями «политическая раздробленность», «централизованное государство» и др.);</w:t>
      </w:r>
      <w:r w:rsidRPr="00300905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</w:t>
      </w:r>
    </w:p>
    <w:p w:rsidR="00206937" w:rsidRPr="00300905" w:rsidRDefault="00206937" w:rsidP="009C625E">
      <w:pPr>
        <w:numPr>
          <w:ilvl w:val="0"/>
          <w:numId w:val="10"/>
        </w:numPr>
        <w:tabs>
          <w:tab w:val="left" w:pos="14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905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давать оценку событиям и личностям отечественной и всеобщей истории Средних веков.</w:t>
      </w:r>
    </w:p>
    <w:p w:rsidR="00206937" w:rsidRPr="00300905" w:rsidRDefault="00206937" w:rsidP="00206937">
      <w:pPr>
        <w:spacing w:after="0" w:line="4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6937" w:rsidRPr="00300905" w:rsidRDefault="00206937" w:rsidP="00206937">
      <w:pPr>
        <w:spacing w:after="0" w:line="240" w:lineRule="auto"/>
        <w:ind w:left="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9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Выпускник получит возможность научиться:</w:t>
      </w:r>
    </w:p>
    <w:p w:rsidR="00206937" w:rsidRPr="00300905" w:rsidRDefault="00206937" w:rsidP="009C625E">
      <w:pPr>
        <w:numPr>
          <w:ilvl w:val="0"/>
          <w:numId w:val="10"/>
        </w:numPr>
        <w:tabs>
          <w:tab w:val="left" w:pos="146"/>
        </w:tabs>
        <w:spacing w:after="0" w:line="235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90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давать сопоставительную характеристику политического устройства государств Средневековья (Русь, Запад, Восток);</w:t>
      </w:r>
    </w:p>
    <w:p w:rsidR="00206937" w:rsidRPr="00300905" w:rsidRDefault="00206937" w:rsidP="009C625E">
      <w:pPr>
        <w:numPr>
          <w:ilvl w:val="0"/>
          <w:numId w:val="10"/>
        </w:numPr>
        <w:tabs>
          <w:tab w:val="left" w:pos="14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90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сравнивать свидетельства различных исторических источников, выявляя в них общее и различия;</w:t>
      </w:r>
    </w:p>
    <w:p w:rsidR="00206937" w:rsidRPr="00300905" w:rsidRDefault="00206937" w:rsidP="00206937">
      <w:pPr>
        <w:spacing w:after="0" w:line="12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6937" w:rsidRPr="00210C7A" w:rsidRDefault="00206937" w:rsidP="009C625E">
      <w:pPr>
        <w:numPr>
          <w:ilvl w:val="0"/>
          <w:numId w:val="10"/>
        </w:num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90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составлять на основе информации учебника и дополнительной литературы описания памятников средневековой культуры Руси и других стран, объяснять, в чем заключаются их художественные достоинства и значение.</w:t>
      </w:r>
    </w:p>
    <w:p w:rsidR="00206937" w:rsidRPr="00210C7A" w:rsidRDefault="00206937" w:rsidP="00206937">
      <w:p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10C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История Нового времени. Россия в XVI – ХIХ веках</w:t>
      </w:r>
    </w:p>
    <w:p w:rsidR="00206937" w:rsidRPr="00210C7A" w:rsidRDefault="00206937" w:rsidP="00206937">
      <w:p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10C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(7–9 класс) Выпускник научится:</w:t>
      </w:r>
    </w:p>
    <w:p w:rsidR="00206937" w:rsidRPr="00300905" w:rsidRDefault="00206937" w:rsidP="00206937">
      <w:pPr>
        <w:spacing w:after="0" w:line="13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6937" w:rsidRPr="00300905" w:rsidRDefault="00206937" w:rsidP="00206937">
      <w:pPr>
        <w:spacing w:after="0" w:line="9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6937" w:rsidRPr="00300905" w:rsidRDefault="00206937" w:rsidP="009C625E">
      <w:pPr>
        <w:numPr>
          <w:ilvl w:val="0"/>
          <w:numId w:val="10"/>
        </w:num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905">
        <w:rPr>
          <w:rFonts w:ascii="Times New Roman" w:eastAsia="Times New Roman" w:hAnsi="Times New Roman" w:cs="Times New Roman"/>
          <w:sz w:val="24"/>
          <w:szCs w:val="24"/>
          <w:lang w:eastAsia="ru-RU"/>
        </w:rPr>
        <w:t>локализовать во времени хронологические рамки и рубежные события Нового времени как исторической эпохи, основные этапы отечественной и всеобщей истории Нового времени; соотносить хронологию истории России и всеобщей истории в Новое время;</w:t>
      </w:r>
    </w:p>
    <w:p w:rsidR="00206937" w:rsidRPr="00300905" w:rsidRDefault="00206937" w:rsidP="00206937">
      <w:pPr>
        <w:spacing w:after="0" w:line="14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6937" w:rsidRPr="00300905" w:rsidRDefault="00206937" w:rsidP="009C625E">
      <w:pPr>
        <w:numPr>
          <w:ilvl w:val="0"/>
          <w:numId w:val="10"/>
        </w:numPr>
        <w:tabs>
          <w:tab w:val="left" w:pos="150"/>
        </w:tabs>
        <w:spacing w:after="0" w:line="23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905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использовать историческую карту как источник информации о границах России и других государств в Новое вр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емя, об основных процессах соци</w:t>
      </w:r>
      <w:r w:rsidRPr="00300905">
        <w:rPr>
          <w:rFonts w:ascii="Times New Roman" w:eastAsia="Times New Roman" w:hAnsi="Times New Roman" w:cs="Times New Roman"/>
          <w:sz w:val="24"/>
          <w:szCs w:val="24"/>
          <w:lang w:eastAsia="ru-RU"/>
        </w:rPr>
        <w:t>ально-экономического развития, о местах важнейших событий, направлениях значительных передвижений – походов, завоеваний, колонизации и др.;</w:t>
      </w:r>
    </w:p>
    <w:p w:rsidR="00206937" w:rsidRPr="00300905" w:rsidRDefault="00206937" w:rsidP="00206937">
      <w:pPr>
        <w:spacing w:after="0" w:line="1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6937" w:rsidRPr="00300905" w:rsidRDefault="00206937" w:rsidP="009C625E">
      <w:pPr>
        <w:numPr>
          <w:ilvl w:val="0"/>
          <w:numId w:val="10"/>
        </w:numPr>
        <w:tabs>
          <w:tab w:val="left" w:pos="14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905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анализировать информацию различных источников по отечественной и всеобщей истории Нового времени;</w:t>
      </w:r>
    </w:p>
    <w:p w:rsidR="00206937" w:rsidRPr="00300905" w:rsidRDefault="00206937" w:rsidP="00206937">
      <w:pPr>
        <w:spacing w:after="0" w:line="12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6937" w:rsidRPr="00300905" w:rsidRDefault="00206937" w:rsidP="009C625E">
      <w:pPr>
        <w:numPr>
          <w:ilvl w:val="0"/>
          <w:numId w:val="10"/>
        </w:num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905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составлять описание положения и образа жизни основных социальных групп в России и других странах в Новое время, памятников материальной и художественной культуры; рассказывать о значительных событиях и личностях отечественной и всеобщей истории Нового времени;</w:t>
      </w:r>
    </w:p>
    <w:p w:rsidR="00206937" w:rsidRPr="00300905" w:rsidRDefault="00206937" w:rsidP="00206937">
      <w:pPr>
        <w:spacing w:after="0" w:line="13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6937" w:rsidRPr="00300905" w:rsidRDefault="00206937" w:rsidP="009C625E">
      <w:pPr>
        <w:numPr>
          <w:ilvl w:val="0"/>
          <w:numId w:val="10"/>
        </w:numPr>
        <w:tabs>
          <w:tab w:val="left" w:pos="150"/>
        </w:tabs>
        <w:spacing w:after="0" w:line="234" w:lineRule="auto"/>
        <w:ind w:right="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905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систематизировать исторический материал, содержащийся в учебной и дополнительной литературе по отечественной и всеобщей истории Нового времени;</w:t>
      </w:r>
    </w:p>
    <w:p w:rsidR="00206937" w:rsidRPr="00300905" w:rsidRDefault="00206937" w:rsidP="00206937">
      <w:pPr>
        <w:spacing w:after="0" w:line="14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6937" w:rsidRPr="00300905" w:rsidRDefault="00206937" w:rsidP="009C625E">
      <w:pPr>
        <w:numPr>
          <w:ilvl w:val="0"/>
          <w:numId w:val="10"/>
        </w:numPr>
        <w:tabs>
          <w:tab w:val="left" w:pos="150"/>
        </w:tabs>
        <w:spacing w:after="0" w:line="23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905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раскрывать характерные, существенные черты: а) экономического и социального развития России и других стра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 в Новое время; б) эволюции по</w:t>
      </w:r>
      <w:r w:rsidRPr="00300905">
        <w:rPr>
          <w:rFonts w:ascii="Times New Roman" w:eastAsia="Times New Roman" w:hAnsi="Times New Roman" w:cs="Times New Roman"/>
          <w:sz w:val="24"/>
          <w:szCs w:val="24"/>
          <w:lang w:eastAsia="ru-RU"/>
        </w:rPr>
        <w:t>литического строя (включая понятия «монархия», «самодержавие», «абсолютизм» и др.); в) развития общественного движения («консерватизм», «либерализм», «социализм»); г) представлений о мире и общественных ценностях; д) художественной культуры Нового времени;</w:t>
      </w:r>
    </w:p>
    <w:p w:rsidR="00206937" w:rsidRPr="00300905" w:rsidRDefault="00206937" w:rsidP="00206937">
      <w:pPr>
        <w:spacing w:after="0" w:line="13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6937" w:rsidRPr="00300905" w:rsidRDefault="00206937" w:rsidP="009C625E">
      <w:pPr>
        <w:numPr>
          <w:ilvl w:val="0"/>
          <w:numId w:val="10"/>
        </w:num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90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объяснятьпричины и следствия ключевых событий и процессов отечественной и всеобщей истории Нового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ремени (социальных движений, ре</w:t>
      </w:r>
      <w:r w:rsidRPr="00300905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 и революций, взаимодействий между народами и др.);</w:t>
      </w:r>
    </w:p>
    <w:p w:rsidR="00206937" w:rsidRPr="00300905" w:rsidRDefault="00206937" w:rsidP="00206937">
      <w:pPr>
        <w:spacing w:after="0" w:line="1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6937" w:rsidRPr="00300905" w:rsidRDefault="00206937" w:rsidP="009C625E">
      <w:pPr>
        <w:numPr>
          <w:ilvl w:val="0"/>
          <w:numId w:val="10"/>
        </w:numPr>
        <w:tabs>
          <w:tab w:val="left" w:pos="14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90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сопоставлятьразвитие России и других стран в Новое время, сравнивать исторические ситуации и события;</w:t>
      </w:r>
    </w:p>
    <w:p w:rsidR="00206937" w:rsidRPr="00300905" w:rsidRDefault="00206937" w:rsidP="009C625E">
      <w:pPr>
        <w:numPr>
          <w:ilvl w:val="0"/>
          <w:numId w:val="10"/>
        </w:numPr>
        <w:tabs>
          <w:tab w:val="left" w:pos="14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905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давать оценку событиям и личностям отечественной и всеобщей истории Нового времени.</w:t>
      </w:r>
    </w:p>
    <w:p w:rsidR="00206937" w:rsidRPr="00300905" w:rsidRDefault="00206937" w:rsidP="00206937">
      <w:pPr>
        <w:spacing w:after="0" w:line="5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06937" w:rsidRPr="00300905" w:rsidRDefault="00206937" w:rsidP="00206937">
      <w:pPr>
        <w:spacing w:after="0" w:line="240" w:lineRule="auto"/>
        <w:ind w:left="6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30090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Выпускник получит возможность научиться:</w:t>
      </w:r>
    </w:p>
    <w:p w:rsidR="00206937" w:rsidRPr="00300905" w:rsidRDefault="00206937" w:rsidP="009C625E">
      <w:pPr>
        <w:numPr>
          <w:ilvl w:val="0"/>
          <w:numId w:val="11"/>
        </w:numPr>
        <w:tabs>
          <w:tab w:val="left" w:pos="146"/>
        </w:tabs>
        <w:spacing w:after="0" w:line="23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90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используя историческую карту, характеризовать социально-экономическое и политическое развитие России, других государств в Новое время;</w:t>
      </w:r>
    </w:p>
    <w:p w:rsidR="00206937" w:rsidRPr="00300905" w:rsidRDefault="00206937" w:rsidP="00206937">
      <w:pPr>
        <w:spacing w:after="0" w:line="12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6937" w:rsidRPr="00300905" w:rsidRDefault="00206937" w:rsidP="009C625E">
      <w:pPr>
        <w:numPr>
          <w:ilvl w:val="0"/>
          <w:numId w:val="11"/>
        </w:num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90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использовать элементы источниковедческого анализа при работе с историческими материалами (определе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ние принадлежности и достоверно</w:t>
      </w:r>
      <w:r w:rsidRPr="0030090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сти источника, позиций автора и др.);</w:t>
      </w:r>
    </w:p>
    <w:p w:rsidR="00206937" w:rsidRPr="00300905" w:rsidRDefault="00206937" w:rsidP="00206937">
      <w:pPr>
        <w:spacing w:after="0" w:line="1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6937" w:rsidRPr="00300905" w:rsidRDefault="00206937" w:rsidP="009C625E">
      <w:pPr>
        <w:numPr>
          <w:ilvl w:val="0"/>
          <w:numId w:val="11"/>
        </w:numPr>
        <w:tabs>
          <w:tab w:val="left" w:pos="14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90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сравнивать развитие России и других стран в Новое время, объяснять, в чем заключались общие черты и особенности;</w:t>
      </w:r>
    </w:p>
    <w:p w:rsidR="00206937" w:rsidRPr="00300905" w:rsidRDefault="00206937" w:rsidP="00206937">
      <w:pPr>
        <w:spacing w:after="0" w:line="12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6937" w:rsidRPr="00300905" w:rsidRDefault="00206937" w:rsidP="009C625E">
      <w:pPr>
        <w:numPr>
          <w:ilvl w:val="0"/>
          <w:numId w:val="11"/>
        </w:num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090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применять знания по истории России и своего края в Новое время при составлении описаний исторических и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культурных памятников своего го</w:t>
      </w:r>
      <w:r w:rsidRPr="0030090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рода, края и т. д.</w:t>
      </w:r>
    </w:p>
    <w:p w:rsidR="00210C7A" w:rsidRDefault="00210C7A" w:rsidP="00206937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1A585E" w:rsidRPr="001A585E" w:rsidRDefault="006A4A28" w:rsidP="001A585E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5. </w:t>
      </w:r>
      <w:r w:rsidRPr="001A585E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Содержание учебного предмета «история»</w:t>
      </w:r>
    </w:p>
    <w:p w:rsidR="001A585E" w:rsidRPr="001A585E" w:rsidRDefault="001A585E" w:rsidP="001A585E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1A585E">
        <w:rPr>
          <w:rFonts w:ascii="Times New Roman" w:eastAsia="Calibri" w:hAnsi="Times New Roman" w:cs="Times New Roman"/>
          <w:b/>
          <w:sz w:val="24"/>
          <w:szCs w:val="24"/>
          <w:u w:val="single"/>
        </w:rPr>
        <w:t>5 класс</w:t>
      </w:r>
    </w:p>
    <w:p w:rsidR="001A585E" w:rsidRPr="001A585E" w:rsidRDefault="001A585E" w:rsidP="001A585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bookmarkStart w:id="1" w:name="bookmark245"/>
      <w:r w:rsidRPr="001A585E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t>Всеобщая история</w:t>
      </w:r>
      <w:bookmarkEnd w:id="1"/>
      <w:r w:rsidRPr="001A585E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t>.</w:t>
      </w:r>
      <w:bookmarkStart w:id="2" w:name="bookmark246"/>
      <w:r w:rsidRPr="001A585E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t xml:space="preserve"> История Древнего мира</w:t>
      </w:r>
      <w:bookmarkEnd w:id="2"/>
      <w:r w:rsidR="00BF388F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t>.</w:t>
      </w:r>
    </w:p>
    <w:p w:rsidR="001A585E" w:rsidRPr="001A585E" w:rsidRDefault="001A585E" w:rsidP="00B443A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585E">
        <w:rPr>
          <w:rFonts w:ascii="Times New Roman" w:eastAsia="Calibri" w:hAnsi="Times New Roman" w:cs="Times New Roman"/>
          <w:sz w:val="24"/>
          <w:szCs w:val="24"/>
        </w:rPr>
        <w:t>Что изучает история. Историческая хронология (счёт лет «до н. э.» и «н. э.»). Историческая карта. Источники исторических знаний. Вспомогательные исторические науки.</w:t>
      </w:r>
    </w:p>
    <w:p w:rsidR="001A585E" w:rsidRPr="001A585E" w:rsidRDefault="001A585E" w:rsidP="00B443AA">
      <w:pPr>
        <w:spacing w:after="0" w:line="240" w:lineRule="auto"/>
        <w:ind w:firstLine="7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A585E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Первобытность.</w:t>
      </w:r>
      <w:r w:rsidRPr="001A585E">
        <w:rPr>
          <w:rFonts w:ascii="Times New Roman" w:hAnsi="Times New Roman" w:cs="Times New Roman"/>
          <w:sz w:val="24"/>
          <w:szCs w:val="24"/>
        </w:rPr>
        <w:t xml:space="preserve"> Расселение древнейшего человека. Человек разумный. Условия жизни и занятия первобытных людей. Представления об окружающем мире, верования первобытных людей. Древнейшие земледельцы и скотоводы: трудовая деятельность, изобретения. От родовой общины к соседской. Появление ремёсел и торговли. Возникновение древнейших цивилизаций.</w:t>
      </w:r>
      <w:r w:rsidRPr="001A585E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1A585E" w:rsidRPr="001A585E" w:rsidRDefault="001A585E" w:rsidP="001A585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585E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Древний мир:</w:t>
      </w:r>
      <w:r w:rsidRPr="001A585E">
        <w:rPr>
          <w:rFonts w:ascii="Times New Roman" w:eastAsia="Calibri" w:hAnsi="Times New Roman" w:cs="Times New Roman"/>
          <w:sz w:val="24"/>
          <w:szCs w:val="24"/>
        </w:rPr>
        <w:t xml:space="preserve"> понятие и хронология. Карта Древнего мира.</w:t>
      </w:r>
    </w:p>
    <w:p w:rsidR="001A585E" w:rsidRPr="001A585E" w:rsidRDefault="001A585E" w:rsidP="001A585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3" w:name="bookmark247"/>
      <w:r w:rsidRPr="001A585E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t>Древний Восток</w:t>
      </w:r>
      <w:bookmarkEnd w:id="3"/>
    </w:p>
    <w:p w:rsidR="001A585E" w:rsidRPr="001A585E" w:rsidRDefault="001A585E" w:rsidP="001A585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585E">
        <w:rPr>
          <w:rFonts w:ascii="Times New Roman" w:eastAsia="Calibri" w:hAnsi="Times New Roman" w:cs="Times New Roman"/>
          <w:sz w:val="24"/>
          <w:szCs w:val="24"/>
        </w:rPr>
        <w:t>Древние цивилизации Месопотамии. Условия жизни и занятия населения. Города-государства. Мифы и сказания. Письменность. Древний Вавилон. Законы Хаммурапи. Нововавилонское царство: завоевания, легендарные памятники города Вавилона.</w:t>
      </w:r>
    </w:p>
    <w:p w:rsidR="001A585E" w:rsidRPr="001A585E" w:rsidRDefault="001A585E" w:rsidP="001A585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585E">
        <w:rPr>
          <w:rFonts w:ascii="Times New Roman" w:eastAsia="Calibri" w:hAnsi="Times New Roman" w:cs="Times New Roman"/>
          <w:sz w:val="24"/>
          <w:szCs w:val="24"/>
        </w:rPr>
        <w:t>Древний Египет. Условия жизни и занятия населения. Управление государством (фараон, чиновники). Религиозные верования египтян. Жрецы. Фараон-реформатор Эхнатон. Военные походы. Рабы. Познания древних египтян. Письменность. Храмы и пирамиды.</w:t>
      </w:r>
    </w:p>
    <w:p w:rsidR="001A585E" w:rsidRPr="001A585E" w:rsidRDefault="001A585E" w:rsidP="001A585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585E">
        <w:rPr>
          <w:rFonts w:ascii="Times New Roman" w:eastAsia="Calibri" w:hAnsi="Times New Roman" w:cs="Times New Roman"/>
          <w:sz w:val="24"/>
          <w:szCs w:val="24"/>
        </w:rPr>
        <w:t>Восточное Средиземноморье в древности. Финикия: природные условия, занятия жителей. Развитие ремёсел и торговли. Финикийский алфавит. Палестина: расселение евреев, Израильское царство. Занятия населения. Религиозные верования. Ветхозаветные сказания.</w:t>
      </w:r>
    </w:p>
    <w:p w:rsidR="001A585E" w:rsidRPr="001A585E" w:rsidRDefault="001A585E" w:rsidP="001A585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585E">
        <w:rPr>
          <w:rFonts w:ascii="Times New Roman" w:eastAsia="Calibri" w:hAnsi="Times New Roman" w:cs="Times New Roman"/>
          <w:sz w:val="24"/>
          <w:szCs w:val="24"/>
        </w:rPr>
        <w:t>Ассирия: завоевания ассирийцев, культурные сокровища Ниневии, гибель империи. Персидская держава: военные походы, управление империей.</w:t>
      </w:r>
    </w:p>
    <w:p w:rsidR="001A585E" w:rsidRPr="001A585E" w:rsidRDefault="001A585E" w:rsidP="001A585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585E">
        <w:rPr>
          <w:rFonts w:ascii="Times New Roman" w:eastAsia="Calibri" w:hAnsi="Times New Roman" w:cs="Times New Roman"/>
          <w:sz w:val="24"/>
          <w:szCs w:val="24"/>
        </w:rPr>
        <w:t>Древняя Индия. Природные условия, занятия населения. Древние города-государства. Общественное устройство, варны. Религиозные верования, легенды и сказания. Возникновение буддизма. Культурное наследие Древней Индии.</w:t>
      </w:r>
    </w:p>
    <w:p w:rsidR="001A585E" w:rsidRPr="001A585E" w:rsidRDefault="001A585E" w:rsidP="001A585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585E">
        <w:rPr>
          <w:rFonts w:ascii="Times New Roman" w:eastAsia="Calibri" w:hAnsi="Times New Roman" w:cs="Times New Roman"/>
          <w:sz w:val="24"/>
          <w:szCs w:val="24"/>
        </w:rPr>
        <w:t>Древний Китай. Условия жизни и хозяйственная деятельность населения. Создание объединённого государства. Империи Цинь и Хань. Жизнь в империи: правители и подданные, положение различных групп населения. Развитие ремёсел и торговли. Великий шёлковый путь. Религиозно-философские учения (конфуцианство). Научные знания и изобретения. Храмы. Великая Китайская стена.</w:t>
      </w:r>
    </w:p>
    <w:p w:rsidR="001A585E" w:rsidRPr="001A585E" w:rsidRDefault="001A585E" w:rsidP="001A585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585E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Античный мир:</w:t>
      </w:r>
      <w:r w:rsidRPr="001A585E">
        <w:rPr>
          <w:rFonts w:ascii="Times New Roman" w:eastAsia="Calibri" w:hAnsi="Times New Roman" w:cs="Times New Roman"/>
          <w:sz w:val="24"/>
          <w:szCs w:val="24"/>
        </w:rPr>
        <w:t xml:space="preserve"> понятие. Карта античного мира.</w:t>
      </w:r>
    </w:p>
    <w:p w:rsidR="001A585E" w:rsidRPr="001A585E" w:rsidRDefault="001A585E" w:rsidP="001A585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4" w:name="bookmark248"/>
      <w:r w:rsidRPr="001A585E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t>Древняя Греция</w:t>
      </w:r>
      <w:bookmarkEnd w:id="4"/>
    </w:p>
    <w:p w:rsidR="001A585E" w:rsidRPr="001A585E" w:rsidRDefault="001A585E" w:rsidP="001A585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585E">
        <w:rPr>
          <w:rFonts w:ascii="Times New Roman" w:eastAsia="Calibri" w:hAnsi="Times New Roman" w:cs="Times New Roman"/>
          <w:sz w:val="24"/>
          <w:szCs w:val="24"/>
        </w:rPr>
        <w:t>Население Древней Греции: условия жизни и занятия. Древнейшие государства на Крите. Государства ахейской Греции (Микены, Тиринф и др.). Троянская война. «Илиада» и «Одиссея». Верования древних греков. Сказания о богах и героях.</w:t>
      </w:r>
    </w:p>
    <w:p w:rsidR="001A585E" w:rsidRPr="001A585E" w:rsidRDefault="001A585E" w:rsidP="001A585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585E">
        <w:rPr>
          <w:rFonts w:ascii="Times New Roman" w:eastAsia="Calibri" w:hAnsi="Times New Roman" w:cs="Times New Roman"/>
          <w:sz w:val="24"/>
          <w:szCs w:val="24"/>
        </w:rPr>
        <w:t>Греческие города-государства: политический строй, аристократия и демос. Развитие земледелия и ремёсел. Великая греческая колонизация. Афины: утверждение демократии. Законы Солона, реформы Клисфена. Спарта: основные группы населения, политическое устройство. Спартанское воспитание. Организация военного дела.</w:t>
      </w:r>
    </w:p>
    <w:p w:rsidR="001A585E" w:rsidRPr="001A585E" w:rsidRDefault="001A585E" w:rsidP="001A585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585E">
        <w:rPr>
          <w:rFonts w:ascii="Times New Roman" w:eastAsia="Calibri" w:hAnsi="Times New Roman" w:cs="Times New Roman"/>
          <w:sz w:val="24"/>
          <w:szCs w:val="24"/>
        </w:rPr>
        <w:lastRenderedPageBreak/>
        <w:t>Классическая Греция. Греко-персидские войны: причины, участники, крупнейшие сражения, герои. Причины победы греков. Афинская демократия при Перикле. Хозяйственная жизнь в древнегреческом обществе. Рабство. Пелопоннесская война. Возвышение Македонии.</w:t>
      </w:r>
    </w:p>
    <w:p w:rsidR="001A585E" w:rsidRPr="001A585E" w:rsidRDefault="001A585E" w:rsidP="001A585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585E">
        <w:rPr>
          <w:rFonts w:ascii="Times New Roman" w:eastAsia="Calibri" w:hAnsi="Times New Roman" w:cs="Times New Roman"/>
          <w:sz w:val="24"/>
          <w:szCs w:val="24"/>
        </w:rPr>
        <w:t>Культура Древней Греции. Развитие наук. Греческая философия. Школа и образование. Литература. Архитектура и скульптура. Быт и досуг древних греков. Театр. Спортивные состязания; Олимпийские игры.</w:t>
      </w:r>
    </w:p>
    <w:p w:rsidR="001A585E" w:rsidRPr="001A585E" w:rsidRDefault="001A585E" w:rsidP="001A585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585E">
        <w:rPr>
          <w:rFonts w:ascii="Times New Roman" w:eastAsia="Calibri" w:hAnsi="Times New Roman" w:cs="Times New Roman"/>
          <w:sz w:val="24"/>
          <w:szCs w:val="24"/>
        </w:rPr>
        <w:t>Период эллинизма. Македонские завоевания. Держава Александра Македонского и её распад. Эллинистические государства Востока. Культура эллинистического мира.</w:t>
      </w:r>
    </w:p>
    <w:p w:rsidR="001A585E" w:rsidRPr="001A585E" w:rsidRDefault="00B443AA" w:rsidP="001A585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5" w:name="bookmark249"/>
      <w:r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t xml:space="preserve">            </w:t>
      </w:r>
      <w:r w:rsidR="001A585E" w:rsidRPr="001A585E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t>Древний Рим</w:t>
      </w:r>
      <w:bookmarkEnd w:id="5"/>
    </w:p>
    <w:p w:rsidR="001A585E" w:rsidRPr="001A585E" w:rsidRDefault="001A585E" w:rsidP="001A585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585E">
        <w:rPr>
          <w:rFonts w:ascii="Times New Roman" w:eastAsia="Calibri" w:hAnsi="Times New Roman" w:cs="Times New Roman"/>
          <w:sz w:val="24"/>
          <w:szCs w:val="24"/>
        </w:rPr>
        <w:t>Население Древней Италии: условия жизни и занятия. Этруски. Легенды об основании Рима. Рим эпохи царей. Римская республика. Патриции и плебеи. Управление и законы. Верования древних римлян.</w:t>
      </w:r>
    </w:p>
    <w:p w:rsidR="001A585E" w:rsidRPr="001A585E" w:rsidRDefault="001A585E" w:rsidP="001A585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585E">
        <w:rPr>
          <w:rFonts w:ascii="Times New Roman" w:eastAsia="Calibri" w:hAnsi="Times New Roman" w:cs="Times New Roman"/>
          <w:sz w:val="24"/>
          <w:szCs w:val="24"/>
        </w:rPr>
        <w:t>Завоевание Римом Италии. Войны с Карфагеном; Ганнибал. Римская армия. Установление господства Рима в Средиземноморье. Реформы Гракхов. Рабство в Древнем Риме.</w:t>
      </w:r>
    </w:p>
    <w:p w:rsidR="001A585E" w:rsidRPr="001A585E" w:rsidRDefault="001A585E" w:rsidP="001A585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585E">
        <w:rPr>
          <w:rFonts w:ascii="Times New Roman" w:eastAsia="Calibri" w:hAnsi="Times New Roman" w:cs="Times New Roman"/>
          <w:sz w:val="24"/>
          <w:szCs w:val="24"/>
        </w:rPr>
        <w:t>От республики к империи. Гражданские войны в Риме. Гай Юлий Цезарь. Установление императорской власти; Октавиан Август. Римская империя: территория, управление. Возникновение и распространение христианства. Разделение Римской империи на Западную и Восточную части. Рим и варвары. Падение Западной Римской империи.</w:t>
      </w:r>
    </w:p>
    <w:p w:rsidR="001A585E" w:rsidRPr="001A585E" w:rsidRDefault="001A585E" w:rsidP="001A585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585E">
        <w:rPr>
          <w:rFonts w:ascii="Times New Roman" w:eastAsia="Calibri" w:hAnsi="Times New Roman" w:cs="Times New Roman"/>
          <w:sz w:val="24"/>
          <w:szCs w:val="24"/>
        </w:rPr>
        <w:t>Культура Древнего Рима. Римская литература, золотой век поэзии. Ораторское искусство; Цицерон. Развитие наук. Архитектура и скульптура. Пантеон. Быт и досуг римлян.</w:t>
      </w:r>
    </w:p>
    <w:p w:rsidR="001A585E" w:rsidRDefault="001A585E" w:rsidP="001A585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585E">
        <w:rPr>
          <w:rFonts w:ascii="Times New Roman" w:eastAsia="Calibri" w:hAnsi="Times New Roman" w:cs="Times New Roman"/>
          <w:sz w:val="24"/>
          <w:szCs w:val="24"/>
        </w:rPr>
        <w:t>Историческое и культурное наследие древних цивилизаций.</w:t>
      </w:r>
    </w:p>
    <w:p w:rsidR="00B443AA" w:rsidRPr="00B443AA" w:rsidRDefault="00B443AA" w:rsidP="00B443AA">
      <w:pPr>
        <w:spacing w:after="0" w:line="240" w:lineRule="auto"/>
        <w:ind w:left="720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B443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Региональный компонент</w:t>
      </w:r>
    </w:p>
    <w:p w:rsidR="00B443AA" w:rsidRPr="00B443AA" w:rsidRDefault="00B443AA" w:rsidP="00B443AA">
      <w:pPr>
        <w:spacing w:after="0" w:line="235" w:lineRule="auto"/>
        <w:ind w:left="720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Наш регион в древности.</w:t>
      </w:r>
    </w:p>
    <w:p w:rsidR="00B443AA" w:rsidRPr="001A585E" w:rsidRDefault="00B443AA" w:rsidP="001A585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A585E" w:rsidRPr="001A585E" w:rsidRDefault="001A585E" w:rsidP="001A585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1A585E">
        <w:rPr>
          <w:rFonts w:ascii="Times New Roman" w:eastAsia="Calibri" w:hAnsi="Times New Roman" w:cs="Times New Roman"/>
          <w:b/>
          <w:sz w:val="24"/>
          <w:szCs w:val="24"/>
          <w:u w:val="single"/>
        </w:rPr>
        <w:t>6 класс</w:t>
      </w:r>
    </w:p>
    <w:p w:rsidR="001A585E" w:rsidRPr="001A585E" w:rsidRDefault="001A585E" w:rsidP="001A585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A585E">
        <w:rPr>
          <w:rFonts w:ascii="Times New Roman" w:eastAsia="Calibri" w:hAnsi="Times New Roman" w:cs="Times New Roman"/>
          <w:b/>
          <w:sz w:val="24"/>
          <w:szCs w:val="24"/>
        </w:rPr>
        <w:t>Всеобщая и</w:t>
      </w:r>
      <w:r w:rsidR="00BF388F">
        <w:rPr>
          <w:rFonts w:ascii="Times New Roman" w:eastAsia="Calibri" w:hAnsi="Times New Roman" w:cs="Times New Roman"/>
          <w:b/>
          <w:sz w:val="24"/>
          <w:szCs w:val="24"/>
        </w:rPr>
        <w:t>стория. История Средних веков.</w:t>
      </w:r>
    </w:p>
    <w:p w:rsidR="001A585E" w:rsidRPr="001A585E" w:rsidRDefault="001A585E" w:rsidP="001A585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585E">
        <w:rPr>
          <w:rFonts w:ascii="Times New Roman" w:eastAsia="Calibri" w:hAnsi="Times New Roman" w:cs="Times New Roman"/>
          <w:sz w:val="24"/>
          <w:szCs w:val="24"/>
        </w:rPr>
        <w:t>Средние века: понятие и хронологические рамки.</w:t>
      </w:r>
    </w:p>
    <w:p w:rsidR="001A585E" w:rsidRPr="001A585E" w:rsidRDefault="001A585E" w:rsidP="001A585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6" w:name="bookmark251"/>
      <w:r w:rsidRPr="001A585E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t>Раннее Средневековье</w:t>
      </w:r>
      <w:bookmarkEnd w:id="6"/>
    </w:p>
    <w:p w:rsidR="001A585E" w:rsidRPr="001A585E" w:rsidRDefault="001A585E" w:rsidP="001A585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585E">
        <w:rPr>
          <w:rFonts w:ascii="Times New Roman" w:eastAsia="Calibri" w:hAnsi="Times New Roman" w:cs="Times New Roman"/>
          <w:sz w:val="24"/>
          <w:szCs w:val="24"/>
        </w:rPr>
        <w:t>Начало Средневековья. Великое переселение народов. Образование варварских королевств.</w:t>
      </w:r>
    </w:p>
    <w:p w:rsidR="001A585E" w:rsidRPr="001A585E" w:rsidRDefault="001A585E" w:rsidP="001A585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585E">
        <w:rPr>
          <w:rFonts w:ascii="Times New Roman" w:eastAsia="Calibri" w:hAnsi="Times New Roman" w:cs="Times New Roman"/>
          <w:sz w:val="24"/>
          <w:szCs w:val="24"/>
        </w:rPr>
        <w:t>Народы Европы в раннее Средневековье. Франки: расселение, занятия, общественное устройство. Законы франков; «Салическая правда». Держава Каролингов: этапы формирования, короли и подданные. Карл Великий. Распад Каролингской империи. Образование государств во Франции, Германии, Италии. Священная Римская империя. Британия и Ирландия в раннее Средневековье. Норманны: общественный строй, завоевания. Ранние славянские государства. Складывание феодальных отношений в странах Европы. Христианизация Европы. Светские правители и папы. Культура раннего Средневековья.</w:t>
      </w:r>
    </w:p>
    <w:p w:rsidR="001A585E" w:rsidRPr="001A585E" w:rsidRDefault="001A585E" w:rsidP="001A585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585E">
        <w:rPr>
          <w:rFonts w:ascii="Times New Roman" w:eastAsia="Calibri" w:hAnsi="Times New Roman" w:cs="Times New Roman"/>
          <w:sz w:val="24"/>
          <w:szCs w:val="24"/>
        </w:rPr>
        <w:t>Византийская империя в IV—XI вв.: территория, хозяйство, управление. Византийские императоры; Юстиниан. Кодификация законов. Власть императора и церковь. Внешняя политика Византии: отношения с соседями, вторжения славян и арабов. Культура Византии.</w:t>
      </w:r>
    </w:p>
    <w:p w:rsidR="001A585E" w:rsidRPr="001A585E" w:rsidRDefault="001A585E" w:rsidP="001A585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585E">
        <w:rPr>
          <w:rFonts w:ascii="Times New Roman" w:eastAsia="Calibri" w:hAnsi="Times New Roman" w:cs="Times New Roman"/>
          <w:sz w:val="24"/>
          <w:szCs w:val="24"/>
        </w:rPr>
        <w:t>Арабы в VI—ХI вв.: расселение, занятия. Возникновение и распространение ислама. Завоевания арабов. Арабский халифат, его расцвет и распад. Арабская культура.</w:t>
      </w:r>
    </w:p>
    <w:p w:rsidR="001A585E" w:rsidRPr="001A585E" w:rsidRDefault="001A585E" w:rsidP="001A585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7" w:name="bookmark252"/>
      <w:r w:rsidRPr="001A585E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t>Зрелое Средневековье</w:t>
      </w:r>
      <w:bookmarkEnd w:id="7"/>
    </w:p>
    <w:p w:rsidR="001A585E" w:rsidRPr="001A585E" w:rsidRDefault="001A585E" w:rsidP="001A585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585E">
        <w:rPr>
          <w:rFonts w:ascii="Times New Roman" w:eastAsia="Calibri" w:hAnsi="Times New Roman" w:cs="Times New Roman"/>
          <w:sz w:val="24"/>
          <w:szCs w:val="24"/>
        </w:rPr>
        <w:t>Средневековое европейское общество. Аграрное производство. Феодальное землевладение. Феодальная иерархия. Знать и рыцарство: социальный статус, образ жизни.</w:t>
      </w:r>
    </w:p>
    <w:p w:rsidR="001A585E" w:rsidRPr="001A585E" w:rsidRDefault="001A585E" w:rsidP="001A585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585E">
        <w:rPr>
          <w:rFonts w:ascii="Times New Roman" w:eastAsia="Calibri" w:hAnsi="Times New Roman" w:cs="Times New Roman"/>
          <w:sz w:val="24"/>
          <w:szCs w:val="24"/>
        </w:rPr>
        <w:lastRenderedPageBreak/>
        <w:t>Крестьянство: феодальная зависимость, повинности, условия жизни. Крестьянская община.</w:t>
      </w:r>
    </w:p>
    <w:p w:rsidR="001A585E" w:rsidRPr="001A585E" w:rsidRDefault="001A585E" w:rsidP="001A585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585E">
        <w:rPr>
          <w:rFonts w:ascii="Times New Roman" w:eastAsia="Calibri" w:hAnsi="Times New Roman" w:cs="Times New Roman"/>
          <w:sz w:val="24"/>
          <w:szCs w:val="24"/>
        </w:rPr>
        <w:t>Города — центры ремесла, торговли, культуры. Городские сословия. Цехи и гильдии. Городское управление. Борьба городов и сеньоров. Средневековые города-республики. Облик средневековых городов. Быт горожан.</w:t>
      </w:r>
    </w:p>
    <w:p w:rsidR="001A585E" w:rsidRPr="001A585E" w:rsidRDefault="001A585E" w:rsidP="001A585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585E">
        <w:rPr>
          <w:rFonts w:ascii="Times New Roman" w:eastAsia="Calibri" w:hAnsi="Times New Roman" w:cs="Times New Roman"/>
          <w:sz w:val="24"/>
          <w:szCs w:val="24"/>
        </w:rPr>
        <w:t>Церковь и духовенство. Разделение христианства на католицизм и православие. Отношения светской власти и церкви. Крестовые походы: цели, участники, результаты. Духовно-рыцарские ордены. Ереси: причины возникновения и распространения. Преследование еретиков.</w:t>
      </w:r>
    </w:p>
    <w:p w:rsidR="001A585E" w:rsidRPr="001A585E" w:rsidRDefault="001A585E" w:rsidP="001A585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585E">
        <w:rPr>
          <w:rFonts w:ascii="Times New Roman" w:eastAsia="Calibri" w:hAnsi="Times New Roman" w:cs="Times New Roman"/>
          <w:sz w:val="24"/>
          <w:szCs w:val="24"/>
        </w:rPr>
        <w:t>Государства Европы в ХП—XV вв. Усиление королевской власти в странах Западной Европы. Сословно-представительная монархия. Образование централизованных государств в Англии, Франции. Столетняя война; Ж. д’Арк. Германские государства в XII—XV вв. Реконкиста и образование централизованных государств на Пиренейском полуострове. Итальянские республики в XII—XV вв. Экономическое и социальное развитие европейских стран. Обострение социальных противоречий в ХIV в. (Жакерия, восстание УотаТайлера). Гуситское движение в Чехии.</w:t>
      </w:r>
    </w:p>
    <w:p w:rsidR="001A585E" w:rsidRPr="001A585E" w:rsidRDefault="001A585E" w:rsidP="001A585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585E">
        <w:rPr>
          <w:rFonts w:ascii="Times New Roman" w:eastAsia="Calibri" w:hAnsi="Times New Roman" w:cs="Times New Roman"/>
          <w:sz w:val="24"/>
          <w:szCs w:val="24"/>
        </w:rPr>
        <w:t>Византийская империя и славянские государства в ХП—XV вв. Экспансия турок-османов и падение Византии.</w:t>
      </w:r>
    </w:p>
    <w:p w:rsidR="001A585E" w:rsidRPr="001A585E" w:rsidRDefault="001A585E" w:rsidP="001A585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585E">
        <w:rPr>
          <w:rFonts w:ascii="Times New Roman" w:eastAsia="Calibri" w:hAnsi="Times New Roman" w:cs="Times New Roman"/>
          <w:sz w:val="24"/>
          <w:szCs w:val="24"/>
        </w:rPr>
        <w:t>Культура средневековой Европы. Представления средневекового человека о мире. Место религии в жизни человека и общества. Образование: школы и университеты. Сословный характер культуры. Средневековый эпос. Рыцарская литература. Городской и крестьянский фольклор. Романский и готический стили в художественной культуре. Развитие знаний о природе и человеке. Гуманизм. Раннее Возрождение: художники и их творения.</w:t>
      </w:r>
    </w:p>
    <w:p w:rsidR="001A585E" w:rsidRPr="001A585E" w:rsidRDefault="001A585E" w:rsidP="001A585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585E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Страны Востока в Средние века.</w:t>
      </w:r>
      <w:r w:rsidRPr="001A585E">
        <w:rPr>
          <w:rFonts w:ascii="Times New Roman" w:eastAsia="Calibri" w:hAnsi="Times New Roman" w:cs="Times New Roman"/>
          <w:sz w:val="24"/>
          <w:szCs w:val="24"/>
        </w:rPr>
        <w:t xml:space="preserve"> Османская империя: завоевания турок-османов, управление империей, положение покорённых народов. Монгольская держава: общественный строй монгольских племён, завоевания Чингисхана и его потомков, управление подчинёнными территориями. Китай: империи, правители и подданные, борьба против завоевателей. Япония в Средние века. Индия: раздробленность индийских княжеств, вторжение мусульман, Делийский султанат. Культура народов Востока. Литература. Архитектура. Традиционные искусства и ремёсла.</w:t>
      </w:r>
    </w:p>
    <w:p w:rsidR="001A585E" w:rsidRPr="001A585E" w:rsidRDefault="001A585E" w:rsidP="001A585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585E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Государства доколумбовой Америки.</w:t>
      </w:r>
      <w:r w:rsidRPr="001A585E">
        <w:rPr>
          <w:rFonts w:ascii="Times New Roman" w:eastAsia="Calibri" w:hAnsi="Times New Roman" w:cs="Times New Roman"/>
          <w:sz w:val="24"/>
          <w:szCs w:val="24"/>
        </w:rPr>
        <w:t xml:space="preserve"> Общественный строй. Религиозные верования населения. Культура.</w:t>
      </w:r>
    </w:p>
    <w:p w:rsidR="001A585E" w:rsidRPr="001A585E" w:rsidRDefault="001A585E" w:rsidP="001A585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A585E">
        <w:rPr>
          <w:rFonts w:ascii="Times New Roman" w:eastAsia="Calibri" w:hAnsi="Times New Roman" w:cs="Times New Roman"/>
          <w:b/>
          <w:sz w:val="24"/>
          <w:szCs w:val="24"/>
        </w:rPr>
        <w:t>Историческое и культурное наследие Средневековья.</w:t>
      </w:r>
    </w:p>
    <w:p w:rsidR="001A585E" w:rsidRPr="001A585E" w:rsidRDefault="001A585E" w:rsidP="001A585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1A585E" w:rsidRPr="001A585E" w:rsidRDefault="001A585E" w:rsidP="001A585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</w:pPr>
      <w:r w:rsidRPr="001A585E">
        <w:rPr>
          <w:rFonts w:ascii="Times New Roman" w:eastAsia="Calibri" w:hAnsi="Times New Roman" w:cs="Times New Roman"/>
          <w:b/>
          <w:sz w:val="24"/>
          <w:szCs w:val="24"/>
        </w:rPr>
        <w:t>История России</w:t>
      </w:r>
      <w:bookmarkStart w:id="8" w:name="bookmark242"/>
      <w:r w:rsidRPr="001A585E"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r w:rsidRPr="001A585E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t>Древняя и средневековая Русь</w:t>
      </w:r>
      <w:bookmarkEnd w:id="8"/>
      <w:r w:rsidR="00BD4D94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t>.</w:t>
      </w:r>
    </w:p>
    <w:p w:rsidR="00FD3FEA" w:rsidRPr="00FD3FEA" w:rsidRDefault="00FD3FEA" w:rsidP="00FD3FEA">
      <w:pPr>
        <w:widowControl w:val="0"/>
        <w:overflowPunct w:val="0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b/>
          <w:color w:val="231F20"/>
          <w:sz w:val="24"/>
          <w:szCs w:val="24"/>
          <w:lang w:eastAsia="ru-RU"/>
        </w:rPr>
      </w:pPr>
      <w:r w:rsidRPr="00FD3FEA">
        <w:rPr>
          <w:rFonts w:ascii="Times New Roman" w:eastAsia="Times New Roman" w:hAnsi="Times New Roman" w:cs="Times New Roman"/>
          <w:b/>
          <w:color w:val="231F20"/>
          <w:sz w:val="24"/>
          <w:szCs w:val="24"/>
          <w:lang w:eastAsia="ru-RU"/>
        </w:rPr>
        <w:t>Введение.</w:t>
      </w:r>
    </w:p>
    <w:p w:rsidR="00FD3FEA" w:rsidRPr="00FD3FEA" w:rsidRDefault="00FD3FEA" w:rsidP="00FD3FEA">
      <w:pPr>
        <w:widowControl w:val="0"/>
        <w:overflowPunct w:val="0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FD3FE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Предмет отечественной истории. История России как неотъемлемая часть всемирно-исторического процесса. Факторы самобытности российской истории. Природный фактор в отечественной истории. Источники по российской истории. Историческое пространство и символы российской истории. Кто и для чего фальсифицирует историю России.</w:t>
      </w:r>
    </w:p>
    <w:p w:rsidR="00FD3FEA" w:rsidRPr="00FD3FEA" w:rsidRDefault="00FD3FEA" w:rsidP="00FD3FEA">
      <w:pPr>
        <w:widowControl w:val="0"/>
        <w:overflowPunct w:val="0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FD3FEA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  <w:lang w:eastAsia="ru-RU"/>
        </w:rPr>
        <w:t>Народы и государства на территории нашей страны в древности</w:t>
      </w:r>
    </w:p>
    <w:p w:rsidR="00FD3FEA" w:rsidRPr="00FD3FEA" w:rsidRDefault="00FD3FEA" w:rsidP="00FD3FEA">
      <w:pPr>
        <w:widowControl w:val="0"/>
        <w:overflowPunct w:val="0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FD3FE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Появление и расселение человека на территории современной России. Первые культуры и общества.</w:t>
      </w:r>
      <w:r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</w:t>
      </w:r>
      <w:r w:rsidRPr="00FD3FE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Малые государства Причерноморья в эллинистическую эпоху.</w:t>
      </w:r>
      <w:r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</w:t>
      </w:r>
      <w:r w:rsidRPr="00FD3FE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Евразийские степи и лесостепь. Народы Сибири и Дальнего Востока.</w:t>
      </w:r>
      <w:r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</w:t>
      </w:r>
      <w:r w:rsidRPr="00FD3FE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Хуннский каганат. Скифское царство. Сарматы. Финские племена. Аланы.</w:t>
      </w:r>
    </w:p>
    <w:p w:rsidR="00FD3FEA" w:rsidRPr="00FD3FEA" w:rsidRDefault="00FD3FEA" w:rsidP="00FD3FEA">
      <w:pPr>
        <w:widowControl w:val="0"/>
        <w:overflowPunct w:val="0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FD3FEA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  <w:lang w:eastAsia="ru-RU"/>
        </w:rPr>
        <w:t>Восточная Европа и евразийские степи в середине I тысячелетия н. э.</w:t>
      </w:r>
    </w:p>
    <w:p w:rsidR="00FD3FEA" w:rsidRPr="00FD3FEA" w:rsidRDefault="00FD3FEA" w:rsidP="00FD3FEA">
      <w:pPr>
        <w:widowControl w:val="0"/>
        <w:overflowPunct w:val="0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FD3FE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Великое переселение народов. Гуннская держава Аттилы. Гуннское царство в предгорном Дагестане.</w:t>
      </w:r>
      <w:r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</w:t>
      </w:r>
      <w:r w:rsidRPr="00FD3FE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Взаимодействие кочевого и оседлого мира в эпоху Великого переселения народов.</w:t>
      </w:r>
      <w:r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</w:t>
      </w:r>
      <w:r w:rsidRPr="00FD3FE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Дискуссии о славянской прародине и происхождении славян. Расселение славян, их разделение на три ветви — восточных, западных и южных славян. Славянские общности Восточной Европы. Их соседи — балты, финно-угры, кочевые </w:t>
      </w:r>
      <w:r w:rsidRPr="00FD3FE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lastRenderedPageBreak/>
        <w:t>племена.Хозяйство восточных славян, их общественный строй и политическая организация. Возникновение княжеской власти. Традиционные верования славян. Страны и народы Восточной Европы, Сибири и Дальнего Востока. Объединения древнетюркских племён тюрков, огузов, киргизов и кыпчаков. Великий Тюркский каганат; Восточный Тюркский каганат и Западный Тюркский каганат. Уйгурский каганат. Великий киргизский каганат. Киргизский каганат. Киданьское государство. Аварский каганат. Хазарский каганат. Волжская Булгария.Этнокультурные контакты славянских, тюркских и финно-угорских народов к концу I тыс. н. э.</w:t>
      </w:r>
      <w:r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</w:t>
      </w:r>
      <w:r w:rsidRPr="00FD3FE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Появление первых христианских, иудейских, исламских общин.</w:t>
      </w:r>
    </w:p>
    <w:p w:rsidR="00FD3FEA" w:rsidRPr="00FD3FEA" w:rsidRDefault="00FD3FEA" w:rsidP="00FD3FEA">
      <w:pPr>
        <w:widowControl w:val="0"/>
        <w:spacing w:after="0"/>
        <w:ind w:left="280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FD3FEA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  <w:lang w:eastAsia="ru-RU"/>
        </w:rPr>
        <w:t>Образование государства Русь</w:t>
      </w:r>
    </w:p>
    <w:p w:rsidR="00FD3FEA" w:rsidRPr="00FD3FEA" w:rsidRDefault="00FD3FEA" w:rsidP="00AD26FB">
      <w:pPr>
        <w:widowControl w:val="0"/>
        <w:overflowPunct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FD3FE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Политическое развитие Европы в эпоху раннего Средневековья. Норманнский фактор в образовании европейских государств.</w:t>
      </w:r>
      <w:r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</w:t>
      </w:r>
      <w:r w:rsidRPr="00FD3FE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Предпосылки и особенности складывания государства Русь. Формирование княжеской власти (князь и дружина, полюдье). Новгород и Киев — центры древнерусской государственности. Князь Олег. Образование государства. Перенос столицы в Киев.</w:t>
      </w:r>
      <w:r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</w:t>
      </w:r>
      <w:r w:rsidRPr="00FD3FE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Первые русские князья, их внутренняя и внешняя политика. Формирование территории государства Русь.</w:t>
      </w:r>
      <w:r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</w:t>
      </w:r>
      <w:r w:rsidRPr="00FD3FE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Социально-экономический строй ранней Руси. Земельные отношения. Свободное и зависимое население. Крупнейшие русские города, развитие ремёсел и торговли.</w:t>
      </w:r>
      <w:r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</w:t>
      </w:r>
      <w:r w:rsidRPr="00FD3FE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Отношения Руси с соседними народами и государствами: Византией, странами Северной и Центральной Европы, кочевниками. Святослав и его роль в формировании системы геополитических интересов Руси.</w:t>
      </w:r>
      <w:r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</w:t>
      </w:r>
      <w:r w:rsidRPr="00FD3FE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Европейский христианский мир. Крещение Руси: причины и значение. Владимир I Святой.</w:t>
      </w:r>
      <w:r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</w:t>
      </w:r>
      <w:r w:rsidRPr="00FD3FE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Зарождение ранней русской культуры, её специфика и достижения. Былинный эпос. Возникновение письменности. Начало летописания. Литература и её жанры (слово, житие, поучение, хожение). Деревянное и каменное зодчество. Монументальная живопись, мозаики, фрески. Иконы. Декоративно-прикладное искусство.</w:t>
      </w:r>
    </w:p>
    <w:p w:rsidR="00FD3FEA" w:rsidRPr="00FD3FEA" w:rsidRDefault="00FD3FEA" w:rsidP="00AD26FB">
      <w:pPr>
        <w:widowControl w:val="0"/>
        <w:spacing w:after="0" w:line="240" w:lineRule="auto"/>
        <w:ind w:left="280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FD3FE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Быт и образ жизни разных слоёв населения.</w:t>
      </w:r>
    </w:p>
    <w:p w:rsidR="00FD3FEA" w:rsidRPr="00FD3FEA" w:rsidRDefault="00FD3FEA" w:rsidP="00AD26FB">
      <w:pPr>
        <w:widowControl w:val="0"/>
        <w:spacing w:after="0" w:line="240" w:lineRule="auto"/>
        <w:ind w:left="280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FD3FEA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  <w:lang w:eastAsia="ru-RU"/>
        </w:rPr>
        <w:t>Русь в конце X — начале XII в.</w:t>
      </w:r>
    </w:p>
    <w:p w:rsidR="00FD3FEA" w:rsidRPr="00FD3FEA" w:rsidRDefault="00FD3FEA" w:rsidP="00AD26FB">
      <w:pPr>
        <w:widowControl w:val="0"/>
        <w:overflowPunct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FD3FE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Место и роль Руси в Европе. Расцвет Русского государства. Политический строй. Органы власти и управления. Внутриполитическое развитие.</w:t>
      </w:r>
      <w:r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</w:t>
      </w:r>
      <w:r w:rsidRPr="00FD3FE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Ярослав Мудрый. Владимир Мономах. Древнерусское право: Русская Правда, церковные уставы.</w:t>
      </w:r>
      <w:r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</w:t>
      </w:r>
      <w:r w:rsidRPr="00FD3FE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Социально-экономический уклад. Земельные отношения. Уровень социально-экономического развития русских земель.</w:t>
      </w:r>
      <w:r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</w:t>
      </w:r>
      <w:r w:rsidRPr="00FD3FE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Дискуссии об общественном строе. Основные социальные слои древнерусского общества. Зависимые категории населения.</w:t>
      </w:r>
      <w:r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</w:t>
      </w:r>
      <w:r w:rsidRPr="00FD3FE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Православная церковь и её роль в жизни общества. Развитие международных связей Русского государства, укрепление его международного положения.</w:t>
      </w:r>
      <w:r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</w:t>
      </w:r>
      <w:r w:rsidRPr="00FD3FE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Развитие культуры. Летописание. «Повесть временных лет». Нестор. Просвещение. Литература. Деревянное и каменное зодчество, скульптура, живопись, прикладное искусство. Комплексный характер художественного оформления архитектурных сооружений. Значение древнерусской культуры в развитии европейской культуры.</w:t>
      </w:r>
      <w:r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</w:t>
      </w:r>
      <w:r w:rsidRPr="00FD3FE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Ценностные ориентации русского общества. Повседневная жизнь, сельский и городской быт. Положение женщины. Дети и их воспитание. Картина мира древнерусского человека.</w:t>
      </w:r>
      <w:r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</w:t>
      </w:r>
      <w:r w:rsidRPr="00FD3FE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Изменения в повседневной жизни с принятием христианства. Нехристианские общины на территории Руси.</w:t>
      </w:r>
    </w:p>
    <w:p w:rsidR="00FD3FEA" w:rsidRPr="00FD3FEA" w:rsidRDefault="00FD3FEA" w:rsidP="00FD3FEA">
      <w:pPr>
        <w:widowControl w:val="0"/>
        <w:spacing w:after="0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FD3FEA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  <w:lang w:eastAsia="ru-RU"/>
        </w:rPr>
        <w:t>Русь в середине ХII — начале XIII в.</w:t>
      </w:r>
    </w:p>
    <w:p w:rsidR="00FD3FEA" w:rsidRPr="00FD3FEA" w:rsidRDefault="00FD3FEA" w:rsidP="00AD26FB">
      <w:pPr>
        <w:widowControl w:val="0"/>
        <w:overflowPunct w:val="0"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FD3FE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Эпоха политической раздробленности в Европе. Причины, особенности и последствия политической раздробленности на Руси</w:t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. Формирование системы земель - </w:t>
      </w:r>
      <w:r w:rsidRPr="00FD3FE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самостоятельных государств.Изменения в политическом строе. Эволюция общественного строя и права. Территория и население крупнейших русских земель. Рост и расцвет городов.</w:t>
      </w:r>
      <w:r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</w:t>
      </w:r>
      <w:r w:rsidRPr="00FD3FE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Консолидирующая роль православной церкви в условиях политической децентрализации.Международные связи русских земель.</w:t>
      </w:r>
      <w:r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</w:t>
      </w:r>
      <w:r w:rsidRPr="00FD3FE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Развитие русской культуры: формирование региональных центров. Летописание и его центры. Даниил Заточник. «Слово о полку Игореве».</w:t>
      </w:r>
    </w:p>
    <w:p w:rsidR="00FD3FEA" w:rsidRPr="00FD3FEA" w:rsidRDefault="00FD3FEA" w:rsidP="00FD3FEA">
      <w:pPr>
        <w:widowControl w:val="0"/>
        <w:spacing w:after="0"/>
        <w:ind w:left="280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FD3FEA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  <w:lang w:eastAsia="ru-RU"/>
        </w:rPr>
        <w:t>Русские земли в середине XIII — XIV в.</w:t>
      </w:r>
    </w:p>
    <w:p w:rsidR="00FD3FEA" w:rsidRPr="00FD3FEA" w:rsidRDefault="00FD3FEA" w:rsidP="00AD26FB">
      <w:pPr>
        <w:widowControl w:val="0"/>
        <w:overflowPunct w:val="0"/>
        <w:spacing w:after="0" w:line="240" w:lineRule="auto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FD3FE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lastRenderedPageBreak/>
        <w:t>Возникновение Монгольской державы. Чингисхан и его завоевания. Формирование Монгольской империи и её влияние на развитие народов Евразии. Великая Яса.</w:t>
      </w: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r w:rsidRPr="00FD3FE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Завоевательные походы Батыя на Русь и Восточную Европу и их последствия. Образование Золотой Орды.</w:t>
      </w:r>
      <w:r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</w:t>
      </w:r>
      <w:r w:rsidRPr="00FD3FE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Русские земли в составе Золотой Орды. Политико-государственное устройство страны. Система управления. Армия и вооружение. Налоги и повинности населения. Города. Международная торговля.</w:t>
      </w:r>
      <w:r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</w:t>
      </w:r>
      <w:r w:rsidRPr="00FD3FE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Влияние Орды на политическую традицию русских земель, менталитет, культуру и быт населения.</w:t>
      </w:r>
      <w:r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</w:t>
      </w:r>
      <w:r w:rsidRPr="00FD3FE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Золотая Орда в системе международных связей. Южные и западные русские земли. Возникновение Литовского государства и включение в его состав части русских земель.Северо-западные земли: Новгородская и Псковская. Борьба с экспансией крестоносцев на западных границах Руси. Александр Невский. Политический строй Новгорода и Пскова.</w:t>
      </w: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</w:t>
      </w:r>
      <w:r w:rsidRPr="00FD3FE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Княжества Северо-Восточной Руси. Борьба за великое княжение Владимирское. Противостояние Твери и Москвы. Усиление Московского княжества. Иван Калита.</w:t>
      </w:r>
      <w:r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</w:t>
      </w:r>
      <w:r w:rsidRPr="00FD3FE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Народные выступления против ордынского господства. Дмитрий Донской. Куликовская битва. Закрепление первенствующего положения московских князей.</w:t>
      </w:r>
      <w:r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</w:t>
      </w:r>
      <w:r w:rsidRPr="00FD3FE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Религиозная политика в Орде и статус православной церкви. Принятие ислама и его распространение. Русская православная церковь в условиях ордынского господства. Сергий Радонежский.</w:t>
      </w:r>
      <w:r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</w:t>
      </w:r>
      <w:r w:rsidRPr="00FD3FE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Культура и быт. Летописание. «Слово о погибели Русской земли». «Задонщина». Жития. Архитектура и живоп</w:t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ись. Феофан Грек. Андрей Рублёв. </w:t>
      </w:r>
      <w:r w:rsidRPr="00FD3FE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Ордынское влияние на развитие культуры и повседневную жизнь в русских землях.</w:t>
      </w:r>
    </w:p>
    <w:p w:rsidR="00FD3FEA" w:rsidRPr="00FD3FEA" w:rsidRDefault="00FD3FEA" w:rsidP="00AD26FB">
      <w:pPr>
        <w:widowControl w:val="0"/>
        <w:spacing w:after="0" w:line="240" w:lineRule="auto"/>
        <w:ind w:left="280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FD3FEA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  <w:lang w:eastAsia="ru-RU"/>
        </w:rPr>
        <w:t>Формирование единого Русского государства</w:t>
      </w:r>
    </w:p>
    <w:p w:rsidR="00FD3FEA" w:rsidRPr="00FD3FEA" w:rsidRDefault="00FD3FEA" w:rsidP="00AD26FB">
      <w:pPr>
        <w:widowControl w:val="0"/>
        <w:overflowPunct w:val="0"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FD3FE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Политическая карта Европы и русских земель в начале XV в.</w:t>
      </w:r>
      <w:r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</w:t>
      </w:r>
      <w:r w:rsidRPr="00FD3FE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Борьба Литовского и Московского княжеств за объединение русских земель.</w:t>
      </w:r>
      <w:r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</w:t>
      </w:r>
      <w:r w:rsidRPr="00FD3FE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Распад Золотой Орды и его влияние на политическое развитие русских земель. Большая Орда, Крымское, Казанское, Сибирское ханства, Ногайская Орда и их отношения с Московским государством.Междоусобная война в Московском княжестве во второй четверти XV в. Василий Тёмный. Новгород и Псков в XV в. Иван III. Присоединение Новгорода и Твери к Москве. Ликвидация зависимости от Орды. Принятие общерусского Судебника. Государственные символы единого государства.</w:t>
      </w:r>
      <w:r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</w:t>
      </w:r>
      <w:r w:rsidRPr="00FD3FE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Характер экономического развития русских земель. Установление автокефалии Русской православной церкви. Внутрицерковная борьба. Ереси.</w:t>
      </w:r>
      <w:r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</w:t>
      </w:r>
      <w:r w:rsidRPr="00FD3FE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Расширение международных связей Московского государства.</w:t>
      </w:r>
      <w:r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</w:t>
      </w:r>
      <w:r w:rsidRPr="00FD3FE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Культурное пространство единого государ</w:t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ства. Летописание общерусское и </w:t>
      </w:r>
      <w:r w:rsidRPr="00FD3FE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региональное. «Хожение за три моря» Афанасия Никитина. Архитектура и живопись. Московский Кремль.</w:t>
      </w:r>
    </w:p>
    <w:p w:rsidR="00593429" w:rsidRPr="00FD0E13" w:rsidRDefault="00FD3FEA" w:rsidP="00FD0E13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FD3FEA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Повседневная жизнь и быт населения.</w:t>
      </w:r>
    </w:p>
    <w:p w:rsidR="00423EA6" w:rsidRPr="00423EA6" w:rsidRDefault="00423EA6" w:rsidP="001A585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23EA6">
        <w:rPr>
          <w:rFonts w:ascii="Times New Roman" w:eastAsia="Calibri" w:hAnsi="Times New Roman" w:cs="Times New Roman"/>
          <w:b/>
          <w:sz w:val="24"/>
          <w:szCs w:val="24"/>
        </w:rPr>
        <w:t>Региональный компонент.</w:t>
      </w:r>
    </w:p>
    <w:p w:rsidR="00B443AA" w:rsidRPr="00B443AA" w:rsidRDefault="00B443AA" w:rsidP="00B443AA">
      <w:pPr>
        <w:spacing w:after="0" w:line="235" w:lineRule="auto"/>
        <w:ind w:left="720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B443A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 регион в XVI – XVII вв.</w:t>
      </w:r>
    </w:p>
    <w:p w:rsidR="00FD0E13" w:rsidRDefault="00FD0E13" w:rsidP="001A585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1A585E" w:rsidRPr="001A585E" w:rsidRDefault="001A585E" w:rsidP="001A585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1A585E">
        <w:rPr>
          <w:rFonts w:ascii="Times New Roman" w:eastAsia="Calibri" w:hAnsi="Times New Roman" w:cs="Times New Roman"/>
          <w:b/>
          <w:sz w:val="24"/>
          <w:szCs w:val="24"/>
          <w:u w:val="single"/>
        </w:rPr>
        <w:t>7 класс.</w:t>
      </w:r>
    </w:p>
    <w:p w:rsidR="00593429" w:rsidRPr="0010181D" w:rsidRDefault="001A585E" w:rsidP="0010181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</w:pPr>
      <w:bookmarkStart w:id="9" w:name="bookmark253"/>
      <w:r w:rsidRPr="001A585E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t xml:space="preserve">Всеобщая история. </w:t>
      </w:r>
      <w:bookmarkEnd w:id="9"/>
      <w:r w:rsidR="009C0686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t xml:space="preserve">История Нового времени </w:t>
      </w:r>
    </w:p>
    <w:p w:rsidR="00AD26FB" w:rsidRPr="00AD26FB" w:rsidRDefault="00AD26FB" w:rsidP="00AD26FB">
      <w:pPr>
        <w:spacing w:after="0" w:line="240" w:lineRule="auto"/>
        <w:rPr>
          <w:rFonts w:ascii="Times New Roman" w:eastAsia="Calibri" w:hAnsi="Times New Roman" w:cs="Times New Roman"/>
          <w:b/>
          <w:color w:val="00000A"/>
          <w:sz w:val="24"/>
          <w:szCs w:val="24"/>
          <w:u w:val="single"/>
        </w:rPr>
      </w:pPr>
    </w:p>
    <w:p w:rsidR="00AD26FB" w:rsidRPr="00AD26FB" w:rsidRDefault="00AD26FB" w:rsidP="00AD26FB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A"/>
          <w:sz w:val="28"/>
          <w:szCs w:val="28"/>
        </w:rPr>
      </w:pPr>
      <w:r w:rsidRPr="00AD26FB">
        <w:rPr>
          <w:rFonts w:ascii="Times New Roman" w:eastAsia="Calibri" w:hAnsi="Times New Roman" w:cs="Times New Roman"/>
          <w:b/>
          <w:color w:val="00000A"/>
          <w:sz w:val="24"/>
          <w:szCs w:val="24"/>
        </w:rPr>
        <w:t>Введение. От Средневековья к Новому времени</w:t>
      </w:r>
    </w:p>
    <w:p w:rsidR="00AD26FB" w:rsidRPr="00AD26FB" w:rsidRDefault="00AD26FB" w:rsidP="00AD26F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AD26FB">
        <w:rPr>
          <w:rFonts w:ascii="Times New Roman" w:eastAsia="Calibri" w:hAnsi="Times New Roman" w:cs="Times New Roman"/>
          <w:b/>
          <w:color w:val="00000A"/>
          <w:sz w:val="24"/>
          <w:szCs w:val="24"/>
        </w:rPr>
        <w:t>Понятие о Новом времени.</w:t>
      </w: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Традиционное феодальное общество и его характеристика. Что изучает Новая история. Понятие «Новое время» как эпоха «пробуждения умов». Где и когда появился этот термин. Хронологические границы и эта</w:t>
      </w: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softHyphen/>
        <w:t>пы Нового времени. Познание окружающего мира, его миро</w:t>
      </w: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softHyphen/>
        <w:t>устройства (законов) изменяло мировоззрение, образ жизни, хозяйственную жизнь, появление машинного производства.</w:t>
      </w:r>
    </w:p>
    <w:p w:rsidR="00AD26FB" w:rsidRPr="00AD26FB" w:rsidRDefault="00AD26FB" w:rsidP="00AD26FB">
      <w:pPr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t>Новое время - эпоха великих изменений.</w:t>
      </w:r>
    </w:p>
    <w:p w:rsidR="00AD26FB" w:rsidRPr="00AD26FB" w:rsidRDefault="00AD26FB" w:rsidP="00AD26F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AD26FB">
        <w:rPr>
          <w:rFonts w:ascii="Times New Roman" w:eastAsia="Calibri" w:hAnsi="Times New Roman" w:cs="Times New Roman"/>
          <w:b/>
          <w:color w:val="00000A"/>
          <w:sz w:val="24"/>
          <w:szCs w:val="24"/>
        </w:rPr>
        <w:t>Человек Нового времени.</w:t>
      </w: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Развитие личностных характе</w:t>
      </w: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softHyphen/>
        <w:t>ристик человека, его стремление к самостоятельности и успе</w:t>
      </w: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softHyphen/>
        <w:t xml:space="preserve">ху. Предприниматели. </w:t>
      </w:r>
    </w:p>
    <w:p w:rsidR="00AD26FB" w:rsidRPr="00AD26FB" w:rsidRDefault="00AD26FB" w:rsidP="00AD26F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AD26FB">
        <w:rPr>
          <w:rFonts w:ascii="Times New Roman" w:eastAsia="Calibri" w:hAnsi="Times New Roman" w:cs="Times New Roman"/>
          <w:b/>
          <w:color w:val="00000A"/>
          <w:sz w:val="24"/>
          <w:szCs w:val="24"/>
        </w:rPr>
        <w:lastRenderedPageBreak/>
        <w:t>Что связывает нас с Новым временем.</w:t>
      </w: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Близость во вре</w:t>
      </w: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softHyphen/>
        <w:t>мени. Облик современных городов. Экономика и политика. Активность и социальность человека Нового времени. Запад и Восток: особенности общественного устройства и экономи</w:t>
      </w: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softHyphen/>
        <w:t>ческого развития.</w:t>
      </w:r>
      <w:bookmarkStart w:id="10" w:name="bookmark1"/>
    </w:p>
    <w:bookmarkEnd w:id="10"/>
    <w:p w:rsidR="00AD26FB" w:rsidRPr="00AD26FB" w:rsidRDefault="00AD26FB" w:rsidP="00AD26FB">
      <w:pPr>
        <w:spacing w:after="0" w:line="240" w:lineRule="auto"/>
        <w:rPr>
          <w:rFonts w:ascii="Times New Roman" w:eastAsia="Calibri" w:hAnsi="Times New Roman" w:cs="Times New Roman"/>
          <w:b/>
          <w:color w:val="00000A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A"/>
          <w:sz w:val="24"/>
          <w:szCs w:val="24"/>
        </w:rPr>
        <w:t xml:space="preserve">            </w:t>
      </w:r>
      <w:r w:rsidRPr="00AD26FB">
        <w:rPr>
          <w:rFonts w:ascii="Times New Roman" w:eastAsia="Calibri" w:hAnsi="Times New Roman" w:cs="Times New Roman"/>
          <w:b/>
          <w:color w:val="00000A"/>
          <w:sz w:val="24"/>
          <w:szCs w:val="24"/>
        </w:rPr>
        <w:t>Технические открытия и выход к Мировому океану</w:t>
      </w:r>
    </w:p>
    <w:p w:rsidR="00AD26FB" w:rsidRPr="00AD26FB" w:rsidRDefault="00AD26FB" w:rsidP="00AD26F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t>Новые изобретения и усовершенствования. Новые источ</w:t>
      </w: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softHyphen/>
        <w:t>ники энергии - ветряная мельница, каменный уголь. Книго</w:t>
      </w: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softHyphen/>
        <w:t>печатание. Расширение тематики книг. Географические пред</w:t>
      </w: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softHyphen/>
        <w:t>ставления. Революция в горнорудном промысле. Успехи в металлургии. Новое в военном деле. «Рыцарство было унич</w:t>
      </w: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softHyphen/>
        <w:t>тожено пушкой». Усовершенствования в мореплавании и ко</w:t>
      </w: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softHyphen/>
        <w:t>раблестроении. Морские карты. Почему манили новые земли. Испания и Португалия ищут новые морские пути на Восток. Португалия _ лидер исследования путей в Индию. Энрике Мореплаватель. Открытие ближней Атлантики. Вокруг Африки в Индию. Бартоломеу Диаш. Васко да Гама. Свидетельства эпохи.</w:t>
      </w:r>
    </w:p>
    <w:p w:rsidR="00AD26FB" w:rsidRPr="00AD26FB" w:rsidRDefault="00AD26FB" w:rsidP="00AD26FB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A"/>
          <w:sz w:val="28"/>
          <w:szCs w:val="28"/>
        </w:rPr>
      </w:pPr>
      <w:r w:rsidRPr="00AD26FB">
        <w:rPr>
          <w:rFonts w:ascii="Times New Roman" w:eastAsia="Calibri" w:hAnsi="Times New Roman" w:cs="Times New Roman"/>
          <w:b/>
          <w:color w:val="00000A"/>
          <w:sz w:val="24"/>
          <w:szCs w:val="24"/>
        </w:rPr>
        <w:t>Встреча миров. Великие географические открытия и их последствия</w:t>
      </w:r>
    </w:p>
    <w:p w:rsidR="00AD26FB" w:rsidRPr="00AD26FB" w:rsidRDefault="00AD26FB" w:rsidP="00AD26FB">
      <w:pPr>
        <w:widowControl w:val="0"/>
        <w:overflowPunct w:val="0"/>
        <w:spacing w:after="0"/>
        <w:ind w:firstLine="340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AD26FB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Четыре путешествия Христофора Колумба. Второе открытие нового материка: Америго Веспуччи. Представление о Новом Свете. Первое кругосветное путешествие. Фернандо Магеллан. Земля - шар. Западноевропейская колонизация новых земель. Поход за золотом. Испанцы и португальцы в Новом Свете. Эрнандо Кортес. В поисках Эльдорадо. Владения португаль</w:t>
      </w:r>
      <w:r w:rsidRPr="00AD26FB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softHyphen/>
        <w:t>цев в Азии. Значение Великих географических открытий. Изменение старых</w:t>
      </w:r>
      <w:r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</w:t>
      </w: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t>географических представлений о мире. Революция цен. Создание первых колониальных империй. Начало складывания мирового рынка. Сближение индустри</w:t>
      </w: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softHyphen/>
        <w:t>ального и традиционного миров.</w:t>
      </w:r>
    </w:p>
    <w:p w:rsidR="00AD26FB" w:rsidRPr="00AD26FB" w:rsidRDefault="00AD26FB" w:rsidP="00AD26FB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A"/>
          <w:sz w:val="28"/>
          <w:szCs w:val="28"/>
        </w:rPr>
      </w:pPr>
      <w:r w:rsidRPr="00AD26FB">
        <w:rPr>
          <w:rFonts w:ascii="Times New Roman" w:eastAsia="Calibri" w:hAnsi="Times New Roman" w:cs="Times New Roman"/>
          <w:b/>
          <w:color w:val="00000A"/>
          <w:sz w:val="24"/>
          <w:szCs w:val="24"/>
        </w:rPr>
        <w:t>Усиление королевской власти в XVI-XVII вв. Абсолютизм в Европе</w:t>
      </w:r>
    </w:p>
    <w:p w:rsidR="00AD26FB" w:rsidRPr="00AD26FB" w:rsidRDefault="00AD26FB" w:rsidP="00AD26F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t>Разложение традиционных отношений и формирование но</w:t>
      </w: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softHyphen/>
        <w:t>вых. Складывание абсолютизма в политике управления евро</w:t>
      </w: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softHyphen/>
        <w:t>пейских государств. Значение абсолютизма для социального, экономического, политического и культурного развития обще</w:t>
      </w: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softHyphen/>
        <w:t>ства. Парламент и король: сотрудничество и подобострастие. Единая система государственного управления. Судебная и местная власть под контролем короля. «Ограничители» вла</w:t>
      </w: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softHyphen/>
        <w:t>сти короля. Король - наместник Бога на Земле. Слагаемые культа короля. Королевская армия. Система налогообложе</w:t>
      </w: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softHyphen/>
        <w:t>ния. Единая экономическая политика. Складывание центра</w:t>
      </w: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softHyphen/>
        <w:t>лизованных национальных государств и национальной церкви. Появление республик в Европе. Короли, внёсшие вклад в из</w:t>
      </w: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softHyphen/>
        <w:t xml:space="preserve">менение облика Европы: Генрих </w:t>
      </w:r>
      <w:r w:rsidRPr="00AD26FB">
        <w:rPr>
          <w:rFonts w:ascii="Times New Roman" w:eastAsia="Calibri" w:hAnsi="Times New Roman" w:cs="Times New Roman"/>
          <w:color w:val="00000A"/>
          <w:sz w:val="24"/>
          <w:szCs w:val="24"/>
          <w:lang w:val="en-US"/>
        </w:rPr>
        <w:t>VIII</w:t>
      </w: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Тюдор, Елизавета Тюдор, Яков I Стюарт, Людовик XIV Бурбон.</w:t>
      </w:r>
    </w:p>
    <w:p w:rsidR="00AD26FB" w:rsidRPr="00AD26FB" w:rsidRDefault="00AD26FB" w:rsidP="00AD26FB">
      <w:pPr>
        <w:spacing w:after="0" w:line="240" w:lineRule="auto"/>
        <w:rPr>
          <w:rFonts w:ascii="Times New Roman" w:eastAsia="Calibri" w:hAnsi="Times New Roman" w:cs="Times New Roman"/>
          <w:b/>
          <w:color w:val="00000A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A"/>
          <w:sz w:val="24"/>
          <w:szCs w:val="24"/>
        </w:rPr>
        <w:t xml:space="preserve">            </w:t>
      </w:r>
      <w:r w:rsidRPr="00AD26FB">
        <w:rPr>
          <w:rFonts w:ascii="Times New Roman" w:eastAsia="Calibri" w:hAnsi="Times New Roman" w:cs="Times New Roman"/>
          <w:b/>
          <w:color w:val="00000A"/>
          <w:sz w:val="24"/>
          <w:szCs w:val="24"/>
        </w:rPr>
        <w:t>Дух предпринимательства преобразует экономику</w:t>
      </w:r>
    </w:p>
    <w:p w:rsidR="00AD26FB" w:rsidRPr="00AD26FB" w:rsidRDefault="00AD26FB" w:rsidP="00AD26F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t>Условия развития предпринимательства. Новое в торговле. Рост городов и торговли. Складывание мировых центров тор</w:t>
      </w: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softHyphen/>
        <w:t>говли. Торговые компании. Право монополии. Накопление ка</w:t>
      </w: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softHyphen/>
        <w:t>питалов. Банки и биржи. Появление государственных банков. Переход от ремесла к мануфактуре. Причины возникновения и развития мануфактур. Мануфактура - предприятие нового типа. Разделение труда. Наёмный труд. Рождение капитализма.</w:t>
      </w:r>
    </w:p>
    <w:p w:rsidR="00AD26FB" w:rsidRPr="00AD26FB" w:rsidRDefault="00AD26FB" w:rsidP="00AD26FB">
      <w:pPr>
        <w:spacing w:after="0" w:line="240" w:lineRule="auto"/>
        <w:rPr>
          <w:rFonts w:ascii="Times New Roman" w:eastAsia="Calibri" w:hAnsi="Times New Roman" w:cs="Times New Roman"/>
          <w:b/>
          <w:color w:val="00000A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A"/>
          <w:sz w:val="24"/>
          <w:szCs w:val="24"/>
        </w:rPr>
        <w:t xml:space="preserve">            </w:t>
      </w:r>
      <w:r w:rsidRPr="00AD26FB">
        <w:rPr>
          <w:rFonts w:ascii="Times New Roman" w:eastAsia="Calibri" w:hAnsi="Times New Roman" w:cs="Times New Roman"/>
          <w:b/>
          <w:color w:val="00000A"/>
          <w:sz w:val="24"/>
          <w:szCs w:val="24"/>
        </w:rPr>
        <w:t>Европейское общество в раннее Новое время</w:t>
      </w:r>
    </w:p>
    <w:p w:rsidR="00AD26FB" w:rsidRPr="00AD26FB" w:rsidRDefault="00AD26FB" w:rsidP="00AD26F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A"/>
          <w:sz w:val="28"/>
          <w:szCs w:val="28"/>
        </w:rPr>
      </w:pP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t>Изменения в социальной структуре общества, его основ</w:t>
      </w: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softHyphen/>
        <w:t>ные занятия. Новые социальные группы европейского обще</w:t>
      </w: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softHyphen/>
        <w:t>ства, их облик. Буржуазия эпохи раннего Нового времени Условия жизни, труда крестьянства Европы. Новое дворянство - джентри и старое дворянство. Низшие слои населения. Бродяжничество. Борьба государства с нищими. Законы о нищих. Способы преодоления нищенства.</w:t>
      </w:r>
    </w:p>
    <w:p w:rsidR="00AD26FB" w:rsidRPr="00AD26FB" w:rsidRDefault="00AD26FB" w:rsidP="00AD26FB">
      <w:pPr>
        <w:spacing w:after="0" w:line="240" w:lineRule="auto"/>
        <w:rPr>
          <w:rFonts w:ascii="Times New Roman" w:eastAsia="Calibri" w:hAnsi="Times New Roman" w:cs="Times New Roman"/>
          <w:b/>
          <w:color w:val="00000A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A"/>
          <w:sz w:val="24"/>
          <w:szCs w:val="24"/>
        </w:rPr>
        <w:t xml:space="preserve">            </w:t>
      </w:r>
      <w:r w:rsidRPr="00AD26FB">
        <w:rPr>
          <w:rFonts w:ascii="Times New Roman" w:eastAsia="Calibri" w:hAnsi="Times New Roman" w:cs="Times New Roman"/>
          <w:b/>
          <w:color w:val="00000A"/>
          <w:sz w:val="24"/>
          <w:szCs w:val="24"/>
        </w:rPr>
        <w:t>Повседневная жизнь</w:t>
      </w:r>
    </w:p>
    <w:p w:rsidR="00AD26FB" w:rsidRPr="00AD26FB" w:rsidRDefault="00AD26FB" w:rsidP="00AD26F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t>Европейское население и основные черты повседневной жизни. Главные беды - эпидемии, голод и войны Продолжительность жизни. Личная гигиена. «Столетия ред</w:t>
      </w: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softHyphen/>
        <w:t>кого человека». Короткая жизнь женщины. Революция в еде и питании. Искусство кулинарии. Домоведение. Революция в одежде. Европейский город Нового времени, его роль в куль</w:t>
      </w: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softHyphen/>
        <w:t>турной жизни общества.</w:t>
      </w:r>
    </w:p>
    <w:p w:rsidR="00AD26FB" w:rsidRPr="00AD26FB" w:rsidRDefault="00AD26FB" w:rsidP="00AD26FB">
      <w:pPr>
        <w:spacing w:after="0" w:line="240" w:lineRule="auto"/>
        <w:rPr>
          <w:rFonts w:ascii="Times New Roman" w:eastAsia="Calibri" w:hAnsi="Times New Roman" w:cs="Times New Roman"/>
          <w:b/>
          <w:color w:val="00000A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A"/>
          <w:sz w:val="24"/>
          <w:szCs w:val="24"/>
        </w:rPr>
        <w:lastRenderedPageBreak/>
        <w:t xml:space="preserve">            </w:t>
      </w:r>
      <w:r w:rsidRPr="00AD26FB">
        <w:rPr>
          <w:rFonts w:ascii="Times New Roman" w:eastAsia="Calibri" w:hAnsi="Times New Roman" w:cs="Times New Roman"/>
          <w:b/>
          <w:color w:val="00000A"/>
          <w:sz w:val="24"/>
          <w:szCs w:val="24"/>
        </w:rPr>
        <w:t>Великие гуманисты Европы</w:t>
      </w:r>
    </w:p>
    <w:p w:rsidR="00AD26FB" w:rsidRPr="00AD26FB" w:rsidRDefault="00AD26FB" w:rsidP="00AD26F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t>От раннего к высокому Возрождению. Образованность как ценность. Гуманисты о месте человека во Вселенной. Гуманист из Роттердама. Утверждение новых гуманистических идеалов. Первые утопии об общественном устройстве: Томас Мор, Франсуа Рабле. Мишель Монтень: «Опыты» - рекомендации по самосовершенствованию. Рим и обновление его облика в эпоху Возрождения.</w:t>
      </w:r>
    </w:p>
    <w:p w:rsidR="00AD26FB" w:rsidRDefault="00AD26FB" w:rsidP="00AD26FB">
      <w:pPr>
        <w:spacing w:after="0" w:line="240" w:lineRule="auto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  <w:bookmarkStart w:id="11" w:name="bookmark3"/>
      <w:r>
        <w:rPr>
          <w:rFonts w:ascii="Times New Roman" w:eastAsia="Calibri" w:hAnsi="Times New Roman" w:cs="Times New Roman"/>
          <w:b/>
          <w:color w:val="00000A"/>
          <w:sz w:val="24"/>
          <w:szCs w:val="24"/>
        </w:rPr>
        <w:t xml:space="preserve">            </w:t>
      </w:r>
      <w:r w:rsidRPr="00AD26FB">
        <w:rPr>
          <w:rFonts w:ascii="Times New Roman" w:eastAsia="Calibri" w:hAnsi="Times New Roman" w:cs="Times New Roman"/>
          <w:b/>
          <w:color w:val="00000A"/>
          <w:sz w:val="24"/>
          <w:szCs w:val="24"/>
        </w:rPr>
        <w:t>Мир художественной культуры Возрождени</w:t>
      </w:r>
      <w:bookmarkEnd w:id="11"/>
      <w:r>
        <w:rPr>
          <w:rFonts w:ascii="Times New Roman" w:eastAsia="Calibri" w:hAnsi="Times New Roman" w:cs="Times New Roman"/>
          <w:b/>
          <w:color w:val="00000A"/>
          <w:sz w:val="24"/>
          <w:szCs w:val="24"/>
        </w:rPr>
        <w:t>я</w:t>
      </w:r>
    </w:p>
    <w:p w:rsidR="00AD26FB" w:rsidRPr="00AD26FB" w:rsidRDefault="00AD26FB" w:rsidP="00AD26FB">
      <w:pPr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t>Эпоха Возрождения и её характерные черты. Зарождение идей гуманизма и их воплощение в литературе и искусстве. Идеал гармоничного человека, созданный итальянскими гуманистами. Уильям Шекспир и театр как школа формирования нового, человека. Произведения и герои У. Шекспира. Творчество Мигеля Сервантеса - гимн человеку Нового времени.</w:t>
      </w:r>
      <w:r>
        <w:rPr>
          <w:rFonts w:ascii="Times New Roman" w:eastAsia="Calibri" w:hAnsi="Times New Roman" w:cs="Times New Roman"/>
          <w:color w:val="00000A"/>
          <w:sz w:val="28"/>
          <w:szCs w:val="28"/>
        </w:rPr>
        <w:t xml:space="preserve"> </w:t>
      </w: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t>Эпоха «титанов». Гуманистические тенденции в изобразительном искусстве. «Титаны Возрождения». Формирование новой, гуманистической культуры и вклад в её развитие  - Леонардо да Винчи, Микеланджело Буонарроти, Рафаэль Санти. География и особенности искусства: Испания и Голландия Х</w:t>
      </w:r>
      <w:r w:rsidRPr="00AD26FB">
        <w:rPr>
          <w:rFonts w:ascii="Times New Roman" w:eastAsia="Calibri" w:hAnsi="Times New Roman" w:cs="Times New Roman"/>
          <w:color w:val="00000A"/>
          <w:sz w:val="24"/>
          <w:szCs w:val="24"/>
          <w:lang w:val="en-US"/>
        </w:rPr>
        <w:t>VII</w:t>
      </w: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в. Своеобразие Высокого искусства Северного</w:t>
      </w:r>
      <w:r w:rsidRPr="00AD26FB">
        <w:rPr>
          <w:rFonts w:ascii="Calibri" w:eastAsia="Calibri" w:hAnsi="Calibri" w:cs="Times New Roman"/>
          <w:color w:val="00000A"/>
          <w:sz w:val="24"/>
          <w:szCs w:val="24"/>
        </w:rPr>
        <w:t xml:space="preserve"> </w:t>
      </w: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t>Возрождения: Питер Брейгель Старший; гуманистическая личность в портретах Альбрехта Дюрера.</w:t>
      </w:r>
      <w:r>
        <w:rPr>
          <w:rFonts w:ascii="Times New Roman" w:eastAsia="Calibri" w:hAnsi="Times New Roman" w:cs="Times New Roman"/>
          <w:color w:val="00000A"/>
          <w:sz w:val="28"/>
          <w:szCs w:val="28"/>
        </w:rPr>
        <w:t xml:space="preserve"> </w:t>
      </w: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t>Музыкальное искусство Западной Европы. Развитие свет</w:t>
      </w: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softHyphen/>
        <w:t>ской музыкальной культуры. Мадригалы. Домашнее музицирование. Превращение музыки в одно из светских искусств.</w:t>
      </w:r>
    </w:p>
    <w:p w:rsidR="00AD26FB" w:rsidRPr="00AD26FB" w:rsidRDefault="00AD26FB" w:rsidP="00AD26FB">
      <w:pPr>
        <w:spacing w:after="0" w:line="240" w:lineRule="auto"/>
        <w:rPr>
          <w:rFonts w:ascii="Times New Roman" w:eastAsia="Calibri" w:hAnsi="Times New Roman" w:cs="Times New Roman"/>
          <w:b/>
          <w:color w:val="00000A"/>
          <w:sz w:val="28"/>
          <w:szCs w:val="28"/>
        </w:rPr>
      </w:pPr>
      <w:r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           </w:t>
      </w:r>
      <w:r w:rsidRPr="00AD26FB">
        <w:rPr>
          <w:rFonts w:ascii="Times New Roman" w:eastAsia="Calibri" w:hAnsi="Times New Roman" w:cs="Times New Roman"/>
          <w:b/>
          <w:color w:val="00000A"/>
          <w:sz w:val="24"/>
          <w:szCs w:val="24"/>
        </w:rPr>
        <w:t>Рождение новой европейской науки в XVI-XVII вв.</w:t>
      </w:r>
    </w:p>
    <w:p w:rsidR="00AD26FB" w:rsidRPr="00AD26FB" w:rsidRDefault="00AD26FB" w:rsidP="00AD26FB">
      <w:pPr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A"/>
          <w:sz w:val="24"/>
          <w:szCs w:val="24"/>
        </w:rPr>
        <w:t xml:space="preserve">            </w:t>
      </w: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t>Условия развития революции в естествознании. Действие принципа авторитетности в средневековой Европе и его про</w:t>
      </w: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softHyphen/>
        <w:t>явление. Критический взгляд гуманистов на окружающий мир и его последствия. Открытия, определившие новую картину мира. Жизнь и научное открытие Николая Коперника. Открытие и подвиг во имя науки Джордано Бруно. Галилео Галилей и его открытия. Вклад Исаака Ньютона в создание новой картины мира в ХУН в. Фрэнсис Бэкон о значении опыта в познании природы. Рене Декарт о роли научных исследований. Фрэнсис Бэкон и Рене Декарт - основоположники философии Нового времени. Влияние научных открытий Нового времени на тех</w:t>
      </w: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softHyphen/>
        <w:t>нический прогресс и самосознание человека.</w:t>
      </w:r>
    </w:p>
    <w:p w:rsidR="00AD26FB" w:rsidRPr="00AD26FB" w:rsidRDefault="00AD26FB" w:rsidP="00AD26FB">
      <w:pPr>
        <w:spacing w:after="0" w:line="240" w:lineRule="auto"/>
        <w:rPr>
          <w:rFonts w:ascii="Times New Roman" w:eastAsia="Calibri" w:hAnsi="Times New Roman" w:cs="Times New Roman"/>
          <w:b/>
          <w:color w:val="00000A"/>
          <w:sz w:val="28"/>
          <w:szCs w:val="28"/>
        </w:rPr>
      </w:pPr>
      <w:r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             </w:t>
      </w:r>
      <w:r w:rsidRPr="00AD26FB">
        <w:rPr>
          <w:rFonts w:ascii="Times New Roman" w:eastAsia="Calibri" w:hAnsi="Times New Roman" w:cs="Times New Roman"/>
          <w:b/>
          <w:color w:val="00000A"/>
          <w:sz w:val="24"/>
          <w:szCs w:val="24"/>
        </w:rPr>
        <w:t xml:space="preserve"> Начало Реформации в Европе. Обновление христианства</w:t>
      </w:r>
    </w:p>
    <w:p w:rsidR="00AD26FB" w:rsidRPr="00AD26FB" w:rsidRDefault="00AD26FB" w:rsidP="00AD26FB">
      <w:pPr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A"/>
          <w:sz w:val="24"/>
          <w:szCs w:val="24"/>
        </w:rPr>
        <w:t xml:space="preserve">               </w:t>
      </w: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t>Влияние Великих географических открытий и идей гуманиз</w:t>
      </w: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softHyphen/>
        <w:t>ма на представления европейца о самом себе. Кризис и начало раскола католической церкви. Реформация - борьба за пере</w:t>
      </w: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softHyphen/>
        <w:t>устройство церкви. Причины Реформации и широкого её рас</w:t>
      </w: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softHyphen/>
        <w:t>пространения в Европе. Германия - родина Реформации церкви. Мартин Лютер: человек и общественный деятель. 95 тезисов против индульгенций. «Спасение верой» - суть учения Мартина Лютера. Крестьянская война в Германии. Протестантство и лю</w:t>
      </w: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softHyphen/>
        <w:t>теранская церковь в Германии. Пастор - протестантский про</w:t>
      </w: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softHyphen/>
        <w:t>поведник.</w:t>
      </w:r>
    </w:p>
    <w:p w:rsidR="00AD26FB" w:rsidRPr="00AD26FB" w:rsidRDefault="00AD26FB" w:rsidP="00AD26FB">
      <w:pPr>
        <w:spacing w:after="0" w:line="240" w:lineRule="auto"/>
        <w:rPr>
          <w:rFonts w:ascii="Times New Roman" w:eastAsia="Calibri" w:hAnsi="Times New Roman" w:cs="Times New Roman"/>
          <w:b/>
          <w:color w:val="00000A"/>
          <w:sz w:val="28"/>
          <w:szCs w:val="28"/>
        </w:rPr>
      </w:pPr>
      <w:r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              </w:t>
      </w:r>
      <w:r w:rsidRPr="00AD26FB">
        <w:rPr>
          <w:rFonts w:ascii="Times New Roman" w:eastAsia="Calibri" w:hAnsi="Times New Roman" w:cs="Times New Roman"/>
          <w:b/>
          <w:color w:val="00000A"/>
          <w:sz w:val="24"/>
          <w:szCs w:val="24"/>
        </w:rPr>
        <w:t>Распространение Реформации в Европе. Контрреформация</w:t>
      </w:r>
    </w:p>
    <w:p w:rsidR="00AD26FB" w:rsidRPr="00AD26FB" w:rsidRDefault="00AD26FB" w:rsidP="00AD26FB">
      <w:pPr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A"/>
          <w:sz w:val="24"/>
          <w:szCs w:val="24"/>
        </w:rPr>
        <w:t xml:space="preserve">              </w:t>
      </w: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t>Географический охват Реформацией Европы и его причины. Ценности, учение и церковь Жана Кальвина. Идея о предопре</w:t>
      </w: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softHyphen/>
        <w:t>делении судьбы человека. Социальный эффект учения Кальвина. Жестокость осуждения предателей кальвинизма. «Рим кальвинизма». Борьба католической церкви против еретичных учений. Контрреформация: её идеологи и воплотители. Орден иезуитов и его создатель - Игнатий Лойола. Цели, средства расширения власти папы римского. Тридентский собор.</w:t>
      </w:r>
    </w:p>
    <w:p w:rsidR="00AD26FB" w:rsidRPr="00AD26FB" w:rsidRDefault="00AD26FB" w:rsidP="00AD26FB">
      <w:pPr>
        <w:spacing w:after="0" w:line="240" w:lineRule="auto"/>
        <w:rPr>
          <w:rFonts w:ascii="Times New Roman" w:eastAsia="Calibri" w:hAnsi="Times New Roman" w:cs="Times New Roman"/>
          <w:b/>
          <w:color w:val="00000A"/>
          <w:sz w:val="28"/>
          <w:szCs w:val="28"/>
        </w:rPr>
      </w:pPr>
      <w:r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              </w:t>
      </w:r>
      <w:r w:rsidRPr="00AD26FB">
        <w:rPr>
          <w:rFonts w:ascii="Times New Roman" w:eastAsia="Calibri" w:hAnsi="Times New Roman" w:cs="Times New Roman"/>
          <w:b/>
          <w:color w:val="00000A"/>
          <w:sz w:val="24"/>
          <w:szCs w:val="24"/>
        </w:rPr>
        <w:t>Королевская власть и Реформация в Англии. Борьба за господство на море</w:t>
      </w:r>
    </w:p>
    <w:p w:rsidR="00AD26FB" w:rsidRPr="00AD26FB" w:rsidRDefault="00AD26FB" w:rsidP="00AD26FB">
      <w:pPr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A"/>
          <w:sz w:val="24"/>
          <w:szCs w:val="24"/>
        </w:rPr>
        <w:t xml:space="preserve">               </w:t>
      </w: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t>Последствия Войны Алой и Белой розы для Англии. Генрих VIII: от защитника веры к религиозной реформе. Особенности Реформации католической церкви в Англии. Англиканская церковь. Попытка Контрреформации: полити</w:t>
      </w: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softHyphen/>
        <w:t xml:space="preserve">ка Марии Кровавой. «Золотой век Елизаветы </w:t>
      </w:r>
      <w:r w:rsidRPr="00AD26FB">
        <w:rPr>
          <w:rFonts w:ascii="Times New Roman" w:eastAsia="Calibri" w:hAnsi="Times New Roman" w:cs="Times New Roman"/>
          <w:color w:val="00000A"/>
          <w:sz w:val="24"/>
          <w:szCs w:val="24"/>
          <w:lang w:val="en-US"/>
        </w:rPr>
        <w:t>I</w:t>
      </w: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t>» - укрепление англиканской церкви и государства. Пуритане. Политика пре</w:t>
      </w: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softHyphen/>
        <w:t>дотвращения религиозных войн. Соперничество с Испанией за морское господство. Итоги правления королевы Елизаветы 1.</w:t>
      </w:r>
    </w:p>
    <w:p w:rsidR="00AD26FB" w:rsidRPr="00AD26FB" w:rsidRDefault="00AD26FB" w:rsidP="00AD26FB">
      <w:pPr>
        <w:spacing w:after="0" w:line="240" w:lineRule="auto"/>
        <w:rPr>
          <w:rFonts w:ascii="Times New Roman" w:eastAsia="Calibri" w:hAnsi="Times New Roman" w:cs="Times New Roman"/>
          <w:b/>
          <w:color w:val="00000A"/>
          <w:sz w:val="28"/>
          <w:szCs w:val="28"/>
        </w:rPr>
      </w:pPr>
      <w:r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             </w:t>
      </w:r>
      <w:r w:rsidRPr="00AD26FB">
        <w:rPr>
          <w:rFonts w:ascii="Times New Roman" w:eastAsia="Calibri" w:hAnsi="Times New Roman" w:cs="Times New Roman"/>
          <w:b/>
          <w:color w:val="00000A"/>
          <w:sz w:val="24"/>
          <w:szCs w:val="24"/>
        </w:rPr>
        <w:t>Религиозные войны и укрепление абсолютной монархии во Франции</w:t>
      </w:r>
    </w:p>
    <w:p w:rsidR="00AD26FB" w:rsidRPr="00AD26FB" w:rsidRDefault="00AD26FB" w:rsidP="00AD26FB">
      <w:pPr>
        <w:spacing w:after="0" w:line="240" w:lineRule="auto"/>
        <w:jc w:val="both"/>
        <w:rPr>
          <w:rFonts w:ascii="Calibri" w:eastAsia="Calibri" w:hAnsi="Calibri" w:cs="Times New Roman"/>
          <w:color w:val="00000A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00000A"/>
          <w:sz w:val="24"/>
          <w:szCs w:val="24"/>
        </w:rPr>
        <w:lastRenderedPageBreak/>
        <w:t xml:space="preserve">              </w:t>
      </w: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t>Французы - кальвинисты-гугеноты. Разрастание противо</w:t>
      </w: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softHyphen/>
        <w:t>стояния между католиками и гугенотами. Начало религиозных войн. Различия в методах противников. Варфоломеевская ночь: кровавый суд католиков над гугенотами. Нантский эдикт короля Генриха IV Бурбона. Реформы Ришелье, ришелье как идеолог и создатель системы абсолютизма во Франции. Франция - сильнейшее государство на европейском континенте.</w:t>
      </w:r>
    </w:p>
    <w:p w:rsidR="00AD26FB" w:rsidRPr="00AD26FB" w:rsidRDefault="00AD26FB" w:rsidP="00AD26FB">
      <w:pPr>
        <w:spacing w:after="0" w:line="240" w:lineRule="auto"/>
        <w:rPr>
          <w:rFonts w:ascii="Times New Roman" w:eastAsia="Calibri" w:hAnsi="Times New Roman" w:cs="Times New Roman"/>
          <w:b/>
          <w:color w:val="00000A"/>
          <w:sz w:val="28"/>
          <w:szCs w:val="28"/>
        </w:rPr>
      </w:pPr>
      <w:r>
        <w:rPr>
          <w:rFonts w:ascii="Times New Roman" w:eastAsia="Calibri" w:hAnsi="Times New Roman" w:cs="Times New Roman"/>
          <w:color w:val="00000A"/>
          <w:sz w:val="28"/>
          <w:szCs w:val="28"/>
        </w:rPr>
        <w:t xml:space="preserve">            </w:t>
      </w:r>
      <w:r w:rsidRPr="00AD26FB">
        <w:rPr>
          <w:rFonts w:ascii="Times New Roman" w:eastAsia="Calibri" w:hAnsi="Times New Roman" w:cs="Times New Roman"/>
          <w:b/>
          <w:color w:val="00000A"/>
          <w:sz w:val="24"/>
          <w:szCs w:val="24"/>
        </w:rPr>
        <w:t>Освободительная война в Нидерландах. Рождение Республики Соединённых провинций</w:t>
      </w:r>
    </w:p>
    <w:p w:rsidR="00AD26FB" w:rsidRPr="00AD26FB" w:rsidRDefault="00AD26FB" w:rsidP="00AD26FB">
      <w:pPr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A"/>
          <w:sz w:val="24"/>
          <w:szCs w:val="24"/>
        </w:rPr>
        <w:t xml:space="preserve">            </w:t>
      </w: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t>«Жемчужина в короне Габсбургов». Нидерландская ре</w:t>
      </w: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softHyphen/>
        <w:t>волюция и рождение свободной Республики Голландии. Нидерланды - «жемчужина в короне Габсбургов». Особенности географического, экономического и политического развития Нидерландов в XVI в. Становление капиталистических отно</w:t>
      </w: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softHyphen/>
        <w:t>шений в стране. Противоречия с Испанией. Преследования протестантов. Иконоборческое движение. Начало освободи</w:t>
      </w: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softHyphen/>
        <w:t>тельной войны. Вильгельм Оранский. Время террора «крова</w:t>
      </w: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softHyphen/>
        <w:t>вого герцога» Альбы. Лесные и морские гёэы. Утрехтская уния. Рождение Республики Соединённых пров</w:t>
      </w:r>
      <w:r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инций. Голландская республика </w:t>
      </w: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t>самая экономически развитая страна в Европе. Центр экономической жизни - Амстердам.</w:t>
      </w:r>
    </w:p>
    <w:p w:rsidR="00AD26FB" w:rsidRPr="00AD26FB" w:rsidRDefault="00AD26FB" w:rsidP="00AD26FB">
      <w:pPr>
        <w:spacing w:after="0" w:line="240" w:lineRule="auto"/>
        <w:rPr>
          <w:rFonts w:ascii="Times New Roman" w:eastAsia="Calibri" w:hAnsi="Times New Roman" w:cs="Times New Roman"/>
          <w:b/>
          <w:color w:val="00000A"/>
          <w:sz w:val="28"/>
          <w:szCs w:val="28"/>
        </w:rPr>
      </w:pPr>
      <w:r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              </w:t>
      </w:r>
      <w:r w:rsidRPr="00AD26FB">
        <w:rPr>
          <w:rFonts w:ascii="Times New Roman" w:eastAsia="Calibri" w:hAnsi="Times New Roman" w:cs="Times New Roman"/>
          <w:b/>
          <w:color w:val="00000A"/>
          <w:sz w:val="24"/>
          <w:szCs w:val="24"/>
        </w:rPr>
        <w:t>Парламент против короля. Революция в Англии</w:t>
      </w:r>
    </w:p>
    <w:p w:rsidR="00AD26FB" w:rsidRPr="00AD26FB" w:rsidRDefault="00AD26FB" w:rsidP="00AD26FB">
      <w:pPr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A"/>
          <w:sz w:val="24"/>
          <w:szCs w:val="24"/>
        </w:rPr>
        <w:t xml:space="preserve">               </w:t>
      </w: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t>Англия - первая страна в Европе с конституционной парла</w:t>
      </w: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softHyphen/>
        <w:t>ментской монархией. Англия накануне революции. Причины революции. Пуританская этика и образ жизни. Личное прав</w:t>
      </w: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softHyphen/>
        <w:t>ление короля Карла 1 Стюарта. Противостояние короля и парламента. Начало революции - созыв Долгого парламента. Гражданская война короля с парламентом. Великая ремон</w:t>
      </w: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softHyphen/>
        <w:t>страция. Оливер Кромвель и создание армии «нового образ</w:t>
      </w: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softHyphen/>
        <w:t>ца». Битва при Нейзби. Реформы парламента. Дальнейшее на</w:t>
      </w: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softHyphen/>
        <w:t>растание противостояния: казнь короля. Англия - республика.</w:t>
      </w:r>
    </w:p>
    <w:p w:rsidR="00AD26FB" w:rsidRPr="00AD26FB" w:rsidRDefault="00AD26FB" w:rsidP="00AD26FB">
      <w:pPr>
        <w:spacing w:after="0" w:line="240" w:lineRule="auto"/>
        <w:rPr>
          <w:rFonts w:ascii="Times New Roman" w:eastAsia="Calibri" w:hAnsi="Times New Roman" w:cs="Times New Roman"/>
          <w:b/>
          <w:color w:val="00000A"/>
          <w:sz w:val="28"/>
          <w:szCs w:val="28"/>
        </w:rPr>
      </w:pPr>
      <w:r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               </w:t>
      </w:r>
      <w:r w:rsidRPr="00AD26FB">
        <w:rPr>
          <w:rFonts w:ascii="Times New Roman" w:eastAsia="Calibri" w:hAnsi="Times New Roman" w:cs="Times New Roman"/>
          <w:b/>
          <w:color w:val="00000A"/>
          <w:sz w:val="24"/>
          <w:szCs w:val="24"/>
        </w:rPr>
        <w:t>Путь к парламентской монархии</w:t>
      </w:r>
    </w:p>
    <w:p w:rsidR="00AD26FB" w:rsidRPr="00AD26FB" w:rsidRDefault="00AD26FB" w:rsidP="00AD26FB">
      <w:pPr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A"/>
          <w:sz w:val="24"/>
          <w:szCs w:val="24"/>
        </w:rPr>
        <w:t xml:space="preserve">                </w:t>
      </w: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t>Реформы английского парламента. Движение протеста: ле</w:t>
      </w: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softHyphen/>
        <w:t>веллеры и диггеры. Кромвель. Внутренние и международные последствия гражданской войны. Разгон Долгого парламента. Кромвель - пожизненный лорд-протектор Английской респу</w:t>
      </w: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softHyphen/>
        <w:t>блики. Преобразования в стране. Борьба за колонии и морское господство. Реставрация Стюартов. Конец революции. «Славная революция» 1688 г. и рождение парламентской монархии. «Habeas corpus ас</w:t>
      </w:r>
      <w:r w:rsidRPr="00AD26FB">
        <w:rPr>
          <w:rFonts w:ascii="Times New Roman" w:eastAsia="Calibri" w:hAnsi="Times New Roman" w:cs="Times New Roman"/>
          <w:color w:val="00000A"/>
          <w:sz w:val="24"/>
          <w:szCs w:val="24"/>
          <w:lang w:val="en-US"/>
        </w:rPr>
        <w:t>t</w:t>
      </w: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- закон, утверждавший права ареста и при</w:t>
      </w: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softHyphen/>
        <w:t>влечение к суду обвиняемого. Билль о правах. Парламентская система в Англии как условие развития индустриального об</w:t>
      </w: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softHyphen/>
        <w:t>щества. Акт о престолонаследии. Преобразование Англии в Соединённое королевство, или Великобританию. Ослабление власти короля, усиление исполнительной власти. Ганноверская династия. Складывание двухпартийной политической системы: тори и виги. Англия - владычица морей. Начало и конец эпохи вигов.</w:t>
      </w:r>
    </w:p>
    <w:p w:rsidR="00AD26FB" w:rsidRPr="00AD26FB" w:rsidRDefault="00AD26FB" w:rsidP="00AD26FB">
      <w:pPr>
        <w:spacing w:after="0" w:line="240" w:lineRule="auto"/>
        <w:rPr>
          <w:rFonts w:ascii="Times New Roman" w:eastAsia="Calibri" w:hAnsi="Times New Roman" w:cs="Times New Roman"/>
          <w:b/>
          <w:color w:val="00000A"/>
          <w:sz w:val="28"/>
          <w:szCs w:val="28"/>
        </w:rPr>
      </w:pPr>
      <w:r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            </w:t>
      </w:r>
      <w:r w:rsidRPr="00AD26FB">
        <w:rPr>
          <w:rFonts w:ascii="Times New Roman" w:eastAsia="Calibri" w:hAnsi="Times New Roman" w:cs="Times New Roman"/>
          <w:b/>
          <w:color w:val="00000A"/>
          <w:sz w:val="24"/>
          <w:szCs w:val="24"/>
        </w:rPr>
        <w:t xml:space="preserve"> Международные отношения в XVI-XVIII вв.</w:t>
      </w:r>
    </w:p>
    <w:p w:rsidR="00AD26FB" w:rsidRPr="00AD26FB" w:rsidRDefault="00AD26FB" w:rsidP="00AD26F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t>Причины международных конфликтов в Европе в XVI- Х</w:t>
      </w:r>
      <w:r w:rsidRPr="00AD26FB">
        <w:rPr>
          <w:rFonts w:ascii="Times New Roman" w:eastAsia="Calibri" w:hAnsi="Times New Roman" w:cs="Times New Roman"/>
          <w:color w:val="00000A"/>
          <w:sz w:val="24"/>
          <w:szCs w:val="24"/>
          <w:lang w:val="en-US"/>
        </w:rPr>
        <w:t>VIII</w:t>
      </w: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вв. Соперничество между Францией, Англией и Испанией. Тридцатилетняя война - первая общеевропейская война. Причины и начало войны. Основные военные действия. Альбрехт Валленштейн и его концепция войны. Вступление в войну Швеции. Густав II Адольф - крупнейший полково</w:t>
      </w: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softHyphen/>
        <w:t>дец и создатель новой военной системы. Окончание войны и её итоги. Условия и значение Вестфальского мира. Европа в XV</w:t>
      </w:r>
      <w:r w:rsidRPr="00AD26FB">
        <w:rPr>
          <w:rFonts w:ascii="Times New Roman" w:eastAsia="Calibri" w:hAnsi="Times New Roman" w:cs="Times New Roman"/>
          <w:color w:val="00000A"/>
          <w:sz w:val="24"/>
          <w:szCs w:val="24"/>
          <w:lang w:val="en-US"/>
        </w:rPr>
        <w:t>III</w:t>
      </w: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в. Северная война России и Дании против Швеции. Общеевропейская война - Семилетняя война, её участники, итоги и значение. Восточный вопрос. Война за испанское на</w:t>
      </w: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softHyphen/>
        <w:t>следство - война за династические интересы и за владение колониями. Влияние европейских войн на международные от</w:t>
      </w: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softHyphen/>
        <w:t>ношения. Влияние Великой французской революции на евро</w:t>
      </w:r>
      <w:r w:rsidRPr="00AD26FB">
        <w:rPr>
          <w:rFonts w:ascii="Times New Roman" w:eastAsia="Calibri" w:hAnsi="Times New Roman" w:cs="Times New Roman"/>
          <w:color w:val="00000A"/>
          <w:sz w:val="24"/>
          <w:szCs w:val="24"/>
        </w:rPr>
        <w:softHyphen/>
        <w:t>пейский международный процесс.</w:t>
      </w:r>
    </w:p>
    <w:p w:rsidR="00AD26FB" w:rsidRPr="00AD26FB" w:rsidRDefault="00AD26FB" w:rsidP="00AD26F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</w:p>
    <w:p w:rsidR="002012C4" w:rsidRDefault="0010181D" w:rsidP="00AD26FB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</w:t>
      </w:r>
      <w:r w:rsidR="00AD26FB">
        <w:rPr>
          <w:rFonts w:ascii="Times New Roman" w:eastAsia="Calibri" w:hAnsi="Times New Roman" w:cs="Times New Roman"/>
          <w:sz w:val="24"/>
          <w:szCs w:val="24"/>
        </w:rPr>
        <w:t xml:space="preserve">                     </w:t>
      </w:r>
    </w:p>
    <w:p w:rsidR="002012C4" w:rsidRDefault="002012C4" w:rsidP="00AD26FB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012C4" w:rsidRDefault="002012C4" w:rsidP="00AD26FB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A585E" w:rsidRPr="001A585E" w:rsidRDefault="001A585E" w:rsidP="002012C4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A585E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История России</w:t>
      </w:r>
      <w:bookmarkStart w:id="12" w:name="bookmark243"/>
      <w:r w:rsidRPr="001A585E"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r w:rsidRPr="001A585E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t>Россия в Новое врем</w:t>
      </w:r>
      <w:bookmarkEnd w:id="12"/>
      <w:r w:rsidR="00BF388F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t>я.</w:t>
      </w:r>
    </w:p>
    <w:p w:rsidR="00AD26FB" w:rsidRPr="00FD0E13" w:rsidRDefault="00FD0E13" w:rsidP="00FD0E13">
      <w:pPr>
        <w:spacing w:after="0" w:line="240" w:lineRule="auto"/>
        <w:ind w:left="280"/>
        <w:rPr>
          <w:rFonts w:ascii="Times New Roman" w:hAnsi="Times New Roman" w:cs="Times New Roman"/>
          <w:b/>
          <w:bCs/>
          <w:color w:val="231F2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231F20"/>
          <w:sz w:val="24"/>
          <w:szCs w:val="24"/>
        </w:rPr>
        <w:t xml:space="preserve"> </w:t>
      </w:r>
      <w:r w:rsidR="00AD26FB" w:rsidRPr="00FD0E13">
        <w:rPr>
          <w:rFonts w:ascii="Times New Roman" w:hAnsi="Times New Roman" w:cs="Times New Roman"/>
          <w:b/>
          <w:bCs/>
          <w:color w:val="231F20"/>
          <w:sz w:val="24"/>
          <w:szCs w:val="24"/>
        </w:rPr>
        <w:t>Россия в XVI в.</w:t>
      </w:r>
    </w:p>
    <w:p w:rsidR="00AD26FB" w:rsidRPr="00FD0E13" w:rsidRDefault="00FD0E13" w:rsidP="00FD0E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0E13">
        <w:rPr>
          <w:rFonts w:ascii="Times New Roman" w:hAnsi="Times New Roman" w:cs="Times New Roman"/>
          <w:color w:val="231F20"/>
          <w:sz w:val="24"/>
          <w:szCs w:val="24"/>
        </w:rPr>
        <w:t xml:space="preserve">      </w:t>
      </w:r>
      <w:r w:rsidR="00AD26FB" w:rsidRPr="00FD0E13">
        <w:rPr>
          <w:rFonts w:ascii="Times New Roman" w:hAnsi="Times New Roman" w:cs="Times New Roman"/>
          <w:color w:val="231F20"/>
          <w:sz w:val="24"/>
          <w:szCs w:val="24"/>
        </w:rPr>
        <w:t>Мир после Великих географических открытий. Модернизация как главный вектор европейского развития. Формирование централизованных государств в Европе и зарождение европейского абсолютизма.</w:t>
      </w:r>
      <w:r w:rsidR="00AD26FB" w:rsidRPr="00FD0E13">
        <w:rPr>
          <w:rFonts w:ascii="Times New Roman" w:hAnsi="Times New Roman" w:cs="Times New Roman"/>
          <w:sz w:val="24"/>
          <w:szCs w:val="24"/>
        </w:rPr>
        <w:t xml:space="preserve"> </w:t>
      </w:r>
      <w:r w:rsidR="00AD26FB" w:rsidRPr="00FD0E13">
        <w:rPr>
          <w:rFonts w:ascii="Times New Roman" w:hAnsi="Times New Roman" w:cs="Times New Roman"/>
          <w:color w:val="231F20"/>
          <w:sz w:val="24"/>
          <w:szCs w:val="24"/>
        </w:rPr>
        <w:t>Завершение объединения русских земель вокруг Москвы и формирование единого Российского государства.</w:t>
      </w:r>
      <w:r w:rsidR="00AD26FB" w:rsidRPr="00FD0E13">
        <w:rPr>
          <w:rFonts w:ascii="Times New Roman" w:hAnsi="Times New Roman" w:cs="Times New Roman"/>
          <w:sz w:val="24"/>
          <w:szCs w:val="24"/>
        </w:rPr>
        <w:t xml:space="preserve"> </w:t>
      </w:r>
      <w:r w:rsidR="00AD26FB" w:rsidRPr="00FD0E13">
        <w:rPr>
          <w:rFonts w:ascii="Times New Roman" w:hAnsi="Times New Roman" w:cs="Times New Roman"/>
          <w:color w:val="231F20"/>
          <w:sz w:val="24"/>
          <w:szCs w:val="24"/>
        </w:rPr>
        <w:t>Центральные органы государственной власти. Приказная система. Боярская дума. Система местничества. Мест-ное управление. Наместники.</w:t>
      </w:r>
      <w:r w:rsidR="00AD26FB" w:rsidRPr="00FD0E13">
        <w:rPr>
          <w:rFonts w:ascii="Times New Roman" w:hAnsi="Times New Roman" w:cs="Times New Roman"/>
          <w:sz w:val="24"/>
          <w:szCs w:val="24"/>
        </w:rPr>
        <w:t xml:space="preserve"> </w:t>
      </w:r>
      <w:r w:rsidR="00AD26FB" w:rsidRPr="00FD0E13">
        <w:rPr>
          <w:rFonts w:ascii="Times New Roman" w:hAnsi="Times New Roman" w:cs="Times New Roman"/>
          <w:color w:val="231F20"/>
          <w:sz w:val="24"/>
          <w:szCs w:val="24"/>
        </w:rPr>
        <w:t>Принятие Иваном IV царского титула. Реформы середины XVI в. Избранная рада. Появление Земских соборов. Специфика сословного представительства в России. Отмена кормлений. «Уложение о службе». Судебник 1550 г. «Стоглав». Земская реформа.</w:t>
      </w:r>
      <w:r w:rsidR="00AD26FB" w:rsidRPr="00FD0E13">
        <w:rPr>
          <w:rFonts w:ascii="Times New Roman" w:hAnsi="Times New Roman" w:cs="Times New Roman"/>
          <w:sz w:val="24"/>
          <w:szCs w:val="24"/>
        </w:rPr>
        <w:t xml:space="preserve"> </w:t>
      </w:r>
      <w:r w:rsidR="00AD26FB" w:rsidRPr="00FD0E13">
        <w:rPr>
          <w:rFonts w:ascii="Times New Roman" w:hAnsi="Times New Roman" w:cs="Times New Roman"/>
          <w:color w:val="231F20"/>
          <w:sz w:val="24"/>
          <w:szCs w:val="24"/>
        </w:rPr>
        <w:t>Опричнина, дискуссия о её характере. Противоречивость фигуры Ивана Грозного и проводимых им преобразований.</w:t>
      </w:r>
      <w:r w:rsidR="00AD26FB" w:rsidRPr="00FD0E13">
        <w:rPr>
          <w:rFonts w:ascii="Times New Roman" w:hAnsi="Times New Roman" w:cs="Times New Roman"/>
          <w:sz w:val="24"/>
          <w:szCs w:val="24"/>
        </w:rPr>
        <w:t xml:space="preserve"> </w:t>
      </w:r>
      <w:r w:rsidR="00AD26FB" w:rsidRPr="00FD0E13">
        <w:rPr>
          <w:rFonts w:ascii="Times New Roman" w:hAnsi="Times New Roman" w:cs="Times New Roman"/>
          <w:color w:val="231F20"/>
          <w:sz w:val="24"/>
          <w:szCs w:val="24"/>
        </w:rPr>
        <w:t>Экономическое развитие единого государства. Создание единой денежной системы. Начало закрепощения крестьян.</w:t>
      </w:r>
      <w:r w:rsidR="00AD26FB" w:rsidRPr="00FD0E13">
        <w:rPr>
          <w:rFonts w:ascii="Times New Roman" w:hAnsi="Times New Roman" w:cs="Times New Roman"/>
          <w:sz w:val="24"/>
          <w:szCs w:val="24"/>
        </w:rPr>
        <w:t xml:space="preserve"> </w:t>
      </w:r>
      <w:r w:rsidR="00AD26FB" w:rsidRPr="00FD0E13">
        <w:rPr>
          <w:rFonts w:ascii="Times New Roman" w:hAnsi="Times New Roman" w:cs="Times New Roman"/>
          <w:color w:val="231F20"/>
          <w:sz w:val="24"/>
          <w:szCs w:val="24"/>
        </w:rPr>
        <w:t>Перемены в социальной структуре российского общества в XVI в.Внешняя политика России в XVI в. Присоединение Казанского и Астраханского ханств, Западной Сибири как факт победы оседлой цивилизации над кочевой. Многообразие системы управления многонациональным государством. Приказ Казанского дворца. Начало освоения Урала, Сибири. Войны с Крымским ханством. Ливонская война. Полиэтнический характер населения Московского царства.</w:t>
      </w:r>
      <w:r w:rsidR="00AD26FB" w:rsidRPr="00FD0E13">
        <w:rPr>
          <w:rFonts w:ascii="Times New Roman" w:hAnsi="Times New Roman" w:cs="Times New Roman"/>
          <w:sz w:val="24"/>
          <w:szCs w:val="24"/>
        </w:rPr>
        <w:t xml:space="preserve"> </w:t>
      </w:r>
      <w:r w:rsidR="00AD26FB" w:rsidRPr="00FD0E13">
        <w:rPr>
          <w:rFonts w:ascii="Times New Roman" w:hAnsi="Times New Roman" w:cs="Times New Roman"/>
          <w:color w:val="231F20"/>
          <w:sz w:val="24"/>
          <w:szCs w:val="24"/>
        </w:rPr>
        <w:t>Православие как основа государственной идеологии. Теория «Москва - Третий Рим». Учреждение патриаршества. Сосуществование религий.</w:t>
      </w:r>
      <w:r w:rsidR="00AD26FB" w:rsidRPr="00FD0E13">
        <w:rPr>
          <w:rFonts w:ascii="Times New Roman" w:hAnsi="Times New Roman" w:cs="Times New Roman"/>
          <w:sz w:val="24"/>
          <w:szCs w:val="24"/>
        </w:rPr>
        <w:t xml:space="preserve"> </w:t>
      </w:r>
      <w:r w:rsidR="00AD26FB" w:rsidRPr="00FD0E13">
        <w:rPr>
          <w:rFonts w:ascii="Times New Roman" w:hAnsi="Times New Roman" w:cs="Times New Roman"/>
          <w:color w:val="231F20"/>
          <w:sz w:val="24"/>
          <w:szCs w:val="24"/>
        </w:rPr>
        <w:t>Россия в системе европейских международных отношений в XVI в.</w:t>
      </w:r>
    </w:p>
    <w:p w:rsidR="00AD26FB" w:rsidRPr="00FD0E13" w:rsidRDefault="00FD0E13" w:rsidP="00FD0E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D0E13">
        <w:rPr>
          <w:rFonts w:ascii="Times New Roman" w:hAnsi="Times New Roman" w:cs="Times New Roman"/>
          <w:b/>
          <w:bCs/>
          <w:color w:val="231F20"/>
          <w:sz w:val="24"/>
          <w:szCs w:val="24"/>
        </w:rPr>
        <w:t xml:space="preserve">        </w:t>
      </w:r>
      <w:r w:rsidR="00AD26FB" w:rsidRPr="00FD0E13">
        <w:rPr>
          <w:rFonts w:ascii="Times New Roman" w:hAnsi="Times New Roman" w:cs="Times New Roman"/>
          <w:b/>
          <w:bCs/>
          <w:color w:val="231F20"/>
          <w:sz w:val="24"/>
          <w:szCs w:val="24"/>
        </w:rPr>
        <w:t>Культурное пространство</w:t>
      </w:r>
      <w:r w:rsidR="00AD26FB" w:rsidRPr="00FD0E1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D26FB" w:rsidRPr="00FD0E13" w:rsidRDefault="00FD0E13" w:rsidP="00FD0E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0E13">
        <w:rPr>
          <w:rFonts w:ascii="Times New Roman" w:hAnsi="Times New Roman" w:cs="Times New Roman"/>
          <w:color w:val="231F20"/>
          <w:sz w:val="24"/>
          <w:szCs w:val="24"/>
        </w:rPr>
        <w:t xml:space="preserve">        </w:t>
      </w:r>
      <w:r w:rsidR="00AD26FB" w:rsidRPr="00FD0E13">
        <w:rPr>
          <w:rFonts w:ascii="Times New Roman" w:hAnsi="Times New Roman" w:cs="Times New Roman"/>
          <w:color w:val="231F20"/>
          <w:sz w:val="24"/>
          <w:szCs w:val="24"/>
        </w:rPr>
        <w:t>Культура народов России в XVI в.</w:t>
      </w:r>
      <w:r w:rsidR="00AD26FB" w:rsidRPr="00FD0E13">
        <w:rPr>
          <w:rFonts w:ascii="Times New Roman" w:hAnsi="Times New Roman" w:cs="Times New Roman"/>
          <w:sz w:val="24"/>
          <w:szCs w:val="24"/>
        </w:rPr>
        <w:t xml:space="preserve"> </w:t>
      </w:r>
      <w:r w:rsidR="00AD26FB" w:rsidRPr="00FD0E13">
        <w:rPr>
          <w:rFonts w:ascii="Times New Roman" w:hAnsi="Times New Roman" w:cs="Times New Roman"/>
          <w:color w:val="231F20"/>
          <w:sz w:val="24"/>
          <w:szCs w:val="24"/>
        </w:rPr>
        <w:t xml:space="preserve">Повседневная  жизнь  в  центре  и  на  окраинах  страны, городах и сельской местности. Быт основных сословий. </w:t>
      </w:r>
    </w:p>
    <w:p w:rsidR="00FD0E13" w:rsidRPr="00FD0E13" w:rsidRDefault="00FD0E13" w:rsidP="00FD0E13">
      <w:pPr>
        <w:overflowPunct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31F20"/>
          <w:sz w:val="24"/>
          <w:szCs w:val="24"/>
        </w:rPr>
      </w:pPr>
      <w:r w:rsidRPr="00FD0E13">
        <w:rPr>
          <w:rFonts w:ascii="Times New Roman" w:hAnsi="Times New Roman" w:cs="Times New Roman"/>
          <w:b/>
          <w:bCs/>
          <w:color w:val="231F20"/>
          <w:sz w:val="24"/>
          <w:szCs w:val="24"/>
        </w:rPr>
        <w:t xml:space="preserve">        </w:t>
      </w:r>
      <w:r w:rsidR="00AD26FB" w:rsidRPr="00FD0E13">
        <w:rPr>
          <w:rFonts w:ascii="Times New Roman" w:hAnsi="Times New Roman" w:cs="Times New Roman"/>
          <w:b/>
          <w:bCs/>
          <w:color w:val="231F20"/>
          <w:sz w:val="24"/>
          <w:szCs w:val="24"/>
        </w:rPr>
        <w:t>Россия в XVII в.</w:t>
      </w:r>
    </w:p>
    <w:p w:rsidR="00FD0E13" w:rsidRPr="00FD0E13" w:rsidRDefault="00FD0E13" w:rsidP="00FD0E13">
      <w:pPr>
        <w:overflowPunct w:val="0"/>
        <w:spacing w:after="0" w:line="240" w:lineRule="auto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 w:rsidRPr="00FD0E13">
        <w:rPr>
          <w:rFonts w:ascii="Times New Roman" w:hAnsi="Times New Roman" w:cs="Times New Roman"/>
          <w:color w:val="231F20"/>
          <w:sz w:val="24"/>
          <w:szCs w:val="24"/>
        </w:rPr>
        <w:t xml:space="preserve">        </w:t>
      </w:r>
      <w:r w:rsidR="00AD26FB" w:rsidRPr="00FD0E13">
        <w:rPr>
          <w:rFonts w:ascii="Times New Roman" w:hAnsi="Times New Roman" w:cs="Times New Roman"/>
          <w:color w:val="231F20"/>
          <w:sz w:val="24"/>
          <w:szCs w:val="24"/>
        </w:rPr>
        <w:t>Россия и Европа в начале XVII в. Смутное время, дискуссия о его причинах.</w:t>
      </w:r>
      <w:r w:rsidR="00AD26FB" w:rsidRPr="00FD0E13">
        <w:rPr>
          <w:rFonts w:ascii="Times New Roman" w:hAnsi="Times New Roman" w:cs="Times New Roman"/>
          <w:color w:val="00000A"/>
          <w:sz w:val="24"/>
          <w:szCs w:val="24"/>
        </w:rPr>
        <w:t xml:space="preserve">  </w:t>
      </w:r>
      <w:r w:rsidR="00AD26FB" w:rsidRPr="00FD0E13">
        <w:rPr>
          <w:rFonts w:ascii="Times New Roman" w:hAnsi="Times New Roman" w:cs="Times New Roman"/>
          <w:color w:val="231F20"/>
          <w:sz w:val="24"/>
          <w:szCs w:val="24"/>
        </w:rPr>
        <w:t>Пресечение царской династии Рюриковичей. Царствование Бориса Годунова. Самозванцы и самозванство. Борьба против интервенции сопредельных государств. Подъём национально-освободительного движения. Народные ополчения. Прокопий Ляпунов. Кузьма Минин и Дмитрий Пожарский. Земский собор 1613 г. и его роль в развитии сословно-представительской системы. Избрание на царство Михаила Фёдоровича Романова. Итоги Смутного времени.</w:t>
      </w:r>
      <w:r w:rsidRPr="00FD0E13">
        <w:rPr>
          <w:rFonts w:ascii="Times New Roman" w:hAnsi="Times New Roman" w:cs="Times New Roman"/>
          <w:color w:val="00000A"/>
          <w:sz w:val="24"/>
          <w:szCs w:val="24"/>
        </w:rPr>
        <w:t xml:space="preserve"> </w:t>
      </w:r>
      <w:r w:rsidR="00AD26FB" w:rsidRPr="00FD0E13">
        <w:rPr>
          <w:rFonts w:ascii="Times New Roman" w:hAnsi="Times New Roman" w:cs="Times New Roman"/>
          <w:color w:val="231F20"/>
          <w:sz w:val="24"/>
          <w:szCs w:val="24"/>
        </w:rPr>
        <w:t>Россия при первых Романовых. Михаил Фёдорович, Алексей Михайлович, Фёдор Алексеевич. Восстановление экономики страны. Система государственного управления: развитие приказного строя. Соборное уложение 1649 г. Юридическое оформление крепостного права и территория его распространения. Укрепление самодержавия. Земские соборы и угасание соборной практики. Отмена местничества.</w:t>
      </w:r>
      <w:r w:rsidRPr="00FD0E13">
        <w:rPr>
          <w:rFonts w:ascii="Times New Roman" w:hAnsi="Times New Roman" w:cs="Times New Roman"/>
          <w:color w:val="00000A"/>
          <w:sz w:val="24"/>
          <w:szCs w:val="24"/>
        </w:rPr>
        <w:t xml:space="preserve"> </w:t>
      </w:r>
      <w:r w:rsidR="00AD26FB" w:rsidRPr="00FD0E13">
        <w:rPr>
          <w:rFonts w:ascii="Times New Roman" w:hAnsi="Times New Roman" w:cs="Times New Roman"/>
          <w:color w:val="231F20"/>
          <w:sz w:val="24"/>
          <w:szCs w:val="24"/>
        </w:rPr>
        <w:t>Новые явления в экономической жизни в XVII в. в Европе и в России. Постепенное включение России в процессы модернизации. Начало формирования всероссийского рынка и возникновение первых мануфактур.</w:t>
      </w:r>
      <w:r w:rsidRPr="00FD0E13">
        <w:rPr>
          <w:rFonts w:ascii="Times New Roman" w:hAnsi="Times New Roman" w:cs="Times New Roman"/>
          <w:color w:val="00000A"/>
          <w:sz w:val="24"/>
          <w:szCs w:val="24"/>
        </w:rPr>
        <w:t xml:space="preserve"> </w:t>
      </w:r>
      <w:r w:rsidR="00AD26FB" w:rsidRPr="00FD0E13">
        <w:rPr>
          <w:rFonts w:ascii="Times New Roman" w:hAnsi="Times New Roman" w:cs="Times New Roman"/>
          <w:color w:val="231F20"/>
          <w:sz w:val="24"/>
          <w:szCs w:val="24"/>
        </w:rPr>
        <w:t>Социальная структура российского общества. Государев двор, служилый город, духовенство, торговые люди, посадское население, стрельцы, служилые иноз</w:t>
      </w:r>
      <w:r w:rsidRPr="00FD0E13">
        <w:rPr>
          <w:rFonts w:ascii="Times New Roman" w:hAnsi="Times New Roman" w:cs="Times New Roman"/>
          <w:color w:val="231F20"/>
          <w:sz w:val="24"/>
          <w:szCs w:val="24"/>
        </w:rPr>
        <w:t xml:space="preserve">емцы, казаки, крестьяне, холопы. </w:t>
      </w:r>
      <w:r w:rsidR="00AD26FB" w:rsidRPr="00FD0E13">
        <w:rPr>
          <w:rFonts w:ascii="Times New Roman" w:hAnsi="Times New Roman" w:cs="Times New Roman"/>
          <w:color w:val="231F20"/>
          <w:sz w:val="24"/>
          <w:szCs w:val="24"/>
        </w:rPr>
        <w:t>Социальные движения второй половины XVII в. Соляной и Медный бунты. Псковское восстание. Восстание под предводительством Степана Разина.</w:t>
      </w:r>
      <w:r w:rsidRPr="00FD0E13">
        <w:rPr>
          <w:rFonts w:ascii="Times New Roman" w:hAnsi="Times New Roman" w:cs="Times New Roman"/>
          <w:color w:val="00000A"/>
          <w:sz w:val="24"/>
          <w:szCs w:val="24"/>
        </w:rPr>
        <w:t xml:space="preserve"> </w:t>
      </w:r>
      <w:r w:rsidR="00AD26FB" w:rsidRPr="00FD0E13">
        <w:rPr>
          <w:rFonts w:ascii="Times New Roman" w:hAnsi="Times New Roman" w:cs="Times New Roman"/>
          <w:color w:val="231F20"/>
          <w:sz w:val="24"/>
          <w:szCs w:val="24"/>
        </w:rPr>
        <w:t>Вестфальская система международных отношений. Россия как субъект европейской политики. Внешняя политика России в XVII в. Смоленская война. Вхождение в состав России Левобережной Украины. Переяславская рада. Войны с Османской империей, Крымским ханством и Речью Посполитой. Отношения России со странами Западной Европы и Востока. Завершение присоединения Сибири.</w:t>
      </w:r>
      <w:r w:rsidRPr="00FD0E13">
        <w:rPr>
          <w:rFonts w:ascii="Times New Roman" w:hAnsi="Times New Roman" w:cs="Times New Roman"/>
          <w:color w:val="00000A"/>
          <w:sz w:val="24"/>
          <w:szCs w:val="24"/>
        </w:rPr>
        <w:t xml:space="preserve"> </w:t>
      </w:r>
      <w:r w:rsidRPr="00FD0E13">
        <w:rPr>
          <w:rFonts w:ascii="Times New Roman" w:hAnsi="Times New Roman" w:cs="Times New Roman"/>
          <w:color w:val="231F20"/>
          <w:sz w:val="24"/>
          <w:szCs w:val="24"/>
        </w:rPr>
        <w:t>Народы Поволжья и Сибири в XVI-</w:t>
      </w:r>
      <w:r w:rsidR="00AD26FB" w:rsidRPr="00FD0E13">
        <w:rPr>
          <w:rFonts w:ascii="Times New Roman" w:hAnsi="Times New Roman" w:cs="Times New Roman"/>
          <w:color w:val="231F20"/>
          <w:sz w:val="24"/>
          <w:szCs w:val="24"/>
        </w:rPr>
        <w:t>XVII вв. Межэтнические отношения.</w:t>
      </w:r>
      <w:r w:rsidRPr="00FD0E13">
        <w:rPr>
          <w:rFonts w:ascii="Times New Roman" w:hAnsi="Times New Roman" w:cs="Times New Roman"/>
          <w:color w:val="00000A"/>
          <w:sz w:val="24"/>
          <w:szCs w:val="24"/>
        </w:rPr>
        <w:t xml:space="preserve"> </w:t>
      </w:r>
      <w:r w:rsidR="00AD26FB" w:rsidRPr="00FD0E13">
        <w:rPr>
          <w:rFonts w:ascii="Times New Roman" w:hAnsi="Times New Roman" w:cs="Times New Roman"/>
          <w:color w:val="231F20"/>
          <w:sz w:val="24"/>
          <w:szCs w:val="24"/>
        </w:rPr>
        <w:t>Православная церковь, ислам, буддизм, языческие верования в России в XVII в. Раскол в Русской православной церкви.</w:t>
      </w:r>
    </w:p>
    <w:p w:rsidR="00AD26FB" w:rsidRPr="00FD0E13" w:rsidRDefault="00FD0E13" w:rsidP="00FD0E13">
      <w:pPr>
        <w:overflowPunct w:val="0"/>
        <w:spacing w:after="0" w:line="240" w:lineRule="auto"/>
        <w:ind w:right="-1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231F20"/>
          <w:sz w:val="24"/>
          <w:szCs w:val="24"/>
        </w:rPr>
        <w:t xml:space="preserve">     </w:t>
      </w:r>
      <w:r w:rsidR="00AD26FB" w:rsidRPr="00FD0E13">
        <w:rPr>
          <w:rFonts w:ascii="Times New Roman" w:hAnsi="Times New Roman" w:cs="Times New Roman"/>
          <w:b/>
          <w:bCs/>
          <w:color w:val="231F20"/>
          <w:sz w:val="24"/>
          <w:szCs w:val="24"/>
        </w:rPr>
        <w:t>Культурное пространство</w:t>
      </w:r>
    </w:p>
    <w:p w:rsidR="00FD0E13" w:rsidRPr="00FD0E13" w:rsidRDefault="00AD26FB" w:rsidP="00FD0E13">
      <w:pPr>
        <w:overflowPunct w:val="0"/>
        <w:spacing w:line="240" w:lineRule="auto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D0E13">
        <w:rPr>
          <w:rFonts w:ascii="Times New Roman" w:hAnsi="Times New Roman" w:cs="Times New Roman"/>
          <w:color w:val="231F20"/>
          <w:sz w:val="24"/>
          <w:szCs w:val="24"/>
        </w:rPr>
        <w:lastRenderedPageBreak/>
        <w:t>Культура народов России в XVII в. Архитектура и живопись. Русская литература. «Домострой». Начало книгопечатания. Публицистика в период Смутного времени. Возникновение светского начала в культуре. Немецкая слобода. Посадская сатира XVII в. Поэзия. Развитие образования и научных знаний. Газета «Вести-Куранты». Русские географические открытия XVII в.</w:t>
      </w:r>
      <w:r w:rsidR="00FD0E13" w:rsidRPr="00FD0E13">
        <w:rPr>
          <w:rFonts w:ascii="Times New Roman" w:hAnsi="Times New Roman" w:cs="Times New Roman"/>
          <w:sz w:val="24"/>
          <w:szCs w:val="24"/>
        </w:rPr>
        <w:t xml:space="preserve"> </w:t>
      </w:r>
      <w:r w:rsidRPr="00FD0E13">
        <w:rPr>
          <w:rFonts w:ascii="Times New Roman" w:hAnsi="Times New Roman" w:cs="Times New Roman"/>
          <w:color w:val="231F20"/>
          <w:sz w:val="24"/>
          <w:szCs w:val="24"/>
        </w:rPr>
        <w:t>Быт, повседневность и картина мира русского человека в XVII в. Народы Поволжья и Сибири.</w:t>
      </w:r>
    </w:p>
    <w:p w:rsidR="00874AB7" w:rsidRDefault="00874AB7" w:rsidP="001A585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1A585E" w:rsidRPr="001A585E" w:rsidRDefault="001A585E" w:rsidP="001A585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1A585E">
        <w:rPr>
          <w:rFonts w:ascii="Times New Roman" w:eastAsia="Calibri" w:hAnsi="Times New Roman" w:cs="Times New Roman"/>
          <w:b/>
          <w:sz w:val="24"/>
          <w:szCs w:val="24"/>
          <w:u w:val="single"/>
        </w:rPr>
        <w:t>8 класс.</w:t>
      </w:r>
    </w:p>
    <w:p w:rsidR="0047730E" w:rsidRDefault="00335BE1" w:rsidP="00E4068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Всеобщая история. </w:t>
      </w:r>
      <w:r>
        <w:rPr>
          <w:rFonts w:ascii="Times New Roman" w:eastAsia="Calibri" w:hAnsi="Times New Roman" w:cs="Times New Roman"/>
          <w:b/>
          <w:sz w:val="24"/>
          <w:szCs w:val="24"/>
        </w:rPr>
        <w:t>И</w:t>
      </w:r>
      <w:r w:rsidRPr="001A585E">
        <w:rPr>
          <w:rFonts w:ascii="Times New Roman" w:eastAsia="Calibri" w:hAnsi="Times New Roman" w:cs="Times New Roman"/>
          <w:b/>
          <w:sz w:val="24"/>
          <w:szCs w:val="24"/>
        </w:rPr>
        <w:t>стория нового времени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1A585E" w:rsidRPr="001A585E">
        <w:rPr>
          <w:rFonts w:ascii="Times New Roman" w:eastAsia="Calibri" w:hAnsi="Times New Roman" w:cs="Times New Roman"/>
          <w:b/>
          <w:sz w:val="24"/>
          <w:szCs w:val="24"/>
          <w:lang w:val="en-US"/>
        </w:rPr>
        <w:t>XVIII</w:t>
      </w:r>
      <w:r w:rsidR="001A585E" w:rsidRPr="001A585E">
        <w:rPr>
          <w:rFonts w:ascii="Times New Roman" w:eastAsia="Calibri" w:hAnsi="Times New Roman" w:cs="Times New Roman"/>
          <w:b/>
          <w:sz w:val="24"/>
          <w:szCs w:val="24"/>
        </w:rPr>
        <w:t>в.</w:t>
      </w:r>
      <w:r w:rsidR="00FD0E13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FD0E13" w:rsidRDefault="00FD0E13" w:rsidP="00FD0E13">
      <w:pPr>
        <w:pStyle w:val="ad"/>
        <w:jc w:val="both"/>
        <w:rPr>
          <w:rFonts w:ascii="Times New Roman" w:hAnsi="Times New Roman"/>
          <w:szCs w:val="24"/>
        </w:rPr>
      </w:pPr>
    </w:p>
    <w:p w:rsidR="00FD0E13" w:rsidRDefault="00FD0E13" w:rsidP="00FD0E13">
      <w:pPr>
        <w:pStyle w:val="ad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Cs w:val="24"/>
        </w:rPr>
        <w:t xml:space="preserve">           </w:t>
      </w:r>
      <w:r w:rsidR="00E95525">
        <w:rPr>
          <w:rFonts w:ascii="Times New Roman" w:hAnsi="Times New Roman"/>
          <w:b/>
          <w:szCs w:val="24"/>
          <w:lang w:val="en-GB"/>
        </w:rPr>
        <w:t xml:space="preserve"> </w:t>
      </w:r>
      <w:r>
        <w:rPr>
          <w:rFonts w:ascii="Times New Roman" w:hAnsi="Times New Roman"/>
          <w:b/>
          <w:szCs w:val="24"/>
        </w:rPr>
        <w:t>Великие просветители Европы</w:t>
      </w:r>
    </w:p>
    <w:p w:rsidR="00FD0E13" w:rsidRPr="00FD0E13" w:rsidRDefault="00FD0E13" w:rsidP="00FD0E13">
      <w:pPr>
        <w:pStyle w:val="ad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Cs w:val="24"/>
        </w:rPr>
        <w:t>Просветители XVI</w:t>
      </w:r>
      <w:r>
        <w:rPr>
          <w:rFonts w:ascii="Times New Roman" w:hAnsi="Times New Roman"/>
          <w:szCs w:val="24"/>
          <w:lang w:val="en-US"/>
        </w:rPr>
        <w:t>II</w:t>
      </w:r>
      <w:r>
        <w:rPr>
          <w:rFonts w:ascii="Times New Roman" w:hAnsi="Times New Roman"/>
          <w:szCs w:val="24"/>
        </w:rPr>
        <w:t xml:space="preserve"> в. - продолжатели дела гуманистов эпо</w:t>
      </w:r>
      <w:r>
        <w:rPr>
          <w:rFonts w:ascii="Times New Roman" w:hAnsi="Times New Roman"/>
          <w:szCs w:val="24"/>
        </w:rPr>
        <w:softHyphen/>
        <w:t>хи Возрождения. Идеи Просвещения как мировоззрение укре</w:t>
      </w:r>
      <w:r>
        <w:rPr>
          <w:rFonts w:ascii="Times New Roman" w:hAnsi="Times New Roman"/>
          <w:szCs w:val="24"/>
        </w:rPr>
        <w:softHyphen/>
        <w:t>пляющей свои позиции буржуазии. Ценности просветителей. Образование как решающий ресурс развития общества. Идеи прогресса и веры в безграничные возможности человека. Учение Джона Локка о «естественных» правах человека и теория обще</w:t>
      </w:r>
      <w:r>
        <w:rPr>
          <w:rFonts w:ascii="Times New Roman" w:hAnsi="Times New Roman"/>
          <w:szCs w:val="24"/>
        </w:rPr>
        <w:softHyphen/>
        <w:t>ственного договора. Представление о цели свободы как стрем</w:t>
      </w:r>
      <w:r>
        <w:rPr>
          <w:rFonts w:ascii="Times New Roman" w:hAnsi="Times New Roman"/>
          <w:szCs w:val="24"/>
        </w:rPr>
        <w:softHyphen/>
        <w:t>лении к счастью. Шарль Монтескье: теория разделения вла</w:t>
      </w:r>
      <w:r>
        <w:rPr>
          <w:rFonts w:ascii="Times New Roman" w:hAnsi="Times New Roman"/>
          <w:szCs w:val="24"/>
        </w:rPr>
        <w:softHyphen/>
        <w:t>стей «О духе законов». Вольтер: поэт, историк, философ. Идеи Вольтера об общественно-политическом устройстве общества, его ценностях. Идеи Ж.-Ж. Руссо: концепция о народном суве</w:t>
      </w:r>
      <w:r>
        <w:rPr>
          <w:rFonts w:ascii="Times New Roman" w:hAnsi="Times New Roman"/>
          <w:szCs w:val="24"/>
        </w:rPr>
        <w:softHyphen/>
        <w:t>ренитете: принципы равенства и свободы в программе преобра</w:t>
      </w:r>
      <w:r>
        <w:rPr>
          <w:rFonts w:ascii="Times New Roman" w:hAnsi="Times New Roman"/>
          <w:szCs w:val="24"/>
        </w:rPr>
        <w:softHyphen/>
        <w:t>зований. Идеи энциклопедистов - альтернатива существующим порядкам в странах Европы. Экономические учения А. Смита и Ж. Тюрго. Влияние идей просветителей на формирование представлений о гражданском обществе, правовом государстве в Европе и Северной Америке. Манифест эпохи Просвещения.</w:t>
      </w:r>
    </w:p>
    <w:p w:rsidR="00FD0E13" w:rsidRDefault="00FD0E13" w:rsidP="00FD0E13">
      <w:pPr>
        <w:pStyle w:val="ad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Cs w:val="24"/>
        </w:rPr>
        <w:t xml:space="preserve">     </w:t>
      </w:r>
      <w:r w:rsidR="00E95525">
        <w:rPr>
          <w:rFonts w:ascii="Times New Roman" w:hAnsi="Times New Roman"/>
          <w:b/>
          <w:szCs w:val="24"/>
          <w:lang w:val="en-GB"/>
        </w:rPr>
        <w:t xml:space="preserve">     </w:t>
      </w:r>
      <w:r>
        <w:rPr>
          <w:rFonts w:ascii="Times New Roman" w:hAnsi="Times New Roman"/>
          <w:b/>
          <w:szCs w:val="24"/>
        </w:rPr>
        <w:t>Мир художественной культуры Просвещения</w:t>
      </w:r>
    </w:p>
    <w:p w:rsidR="00FD0E13" w:rsidRPr="00FD0E13" w:rsidRDefault="00FD0E13" w:rsidP="00FD0E13">
      <w:pPr>
        <w:pStyle w:val="a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Cs w:val="24"/>
        </w:rPr>
        <w:t xml:space="preserve">    </w:t>
      </w:r>
      <w:r w:rsidR="00E95525">
        <w:rPr>
          <w:rFonts w:ascii="Times New Roman" w:hAnsi="Times New Roman"/>
          <w:szCs w:val="24"/>
          <w:lang w:val="en-GB"/>
        </w:rPr>
        <w:t xml:space="preserve">  </w:t>
      </w:r>
      <w:r>
        <w:rPr>
          <w:rFonts w:ascii="Times New Roman" w:hAnsi="Times New Roman"/>
          <w:szCs w:val="24"/>
        </w:rPr>
        <w:t xml:space="preserve"> </w:t>
      </w:r>
      <w:r w:rsidR="00E95525">
        <w:rPr>
          <w:rFonts w:ascii="Times New Roman" w:hAnsi="Times New Roman"/>
          <w:szCs w:val="24"/>
          <w:lang w:val="en-GB"/>
        </w:rPr>
        <w:t xml:space="preserve">   </w:t>
      </w:r>
      <w:r>
        <w:rPr>
          <w:rFonts w:ascii="Times New Roman" w:hAnsi="Times New Roman"/>
          <w:szCs w:val="24"/>
        </w:rPr>
        <w:t>Вера человека в собственные возможности. Поиск идеала, образа героя эпохи. Образ человека новой эпохи (буржуа) в ху</w:t>
      </w:r>
      <w:r>
        <w:rPr>
          <w:rFonts w:ascii="Times New Roman" w:hAnsi="Times New Roman"/>
          <w:szCs w:val="24"/>
        </w:rPr>
        <w:softHyphen/>
        <w:t>дожественной литературе - Д. Дефо. Д. Свифт: сатира на поро</w:t>
      </w:r>
      <w:r>
        <w:rPr>
          <w:rFonts w:ascii="Times New Roman" w:hAnsi="Times New Roman"/>
          <w:szCs w:val="24"/>
        </w:rPr>
        <w:softHyphen/>
        <w:t>ки современного ему буржуазного общества. Гуманистические ценности эпохи Просвещения и их отражение в творчестве П. Бомарше, Ф. Шиллера, И. Гёте. Живописцы знати. Франсуа Буше. А. Ватто. Придворное искусство. «Певцы третьего со</w:t>
      </w:r>
      <w:r>
        <w:rPr>
          <w:rFonts w:ascii="Times New Roman" w:hAnsi="Times New Roman"/>
          <w:szCs w:val="24"/>
        </w:rPr>
        <w:softHyphen/>
        <w:t>словия»: У. Хогарт, Ж. Б. С. Шарден. Свидетель эпохи: Жак Луи Давид. Музыкальное искусство эпохи Просвещения в XVI11 в.: И. С. Баха, В. А. Моцарта, Л. Ван Бетховена. Архитектура эпо</w:t>
      </w:r>
      <w:r>
        <w:rPr>
          <w:rFonts w:ascii="Times New Roman" w:hAnsi="Times New Roman"/>
          <w:szCs w:val="24"/>
        </w:rPr>
        <w:softHyphen/>
        <w:t>хи великих царствований. Секуляризация культуры.</w:t>
      </w:r>
    </w:p>
    <w:p w:rsidR="00FD0E13" w:rsidRDefault="00FD0E13" w:rsidP="00FD0E13">
      <w:pPr>
        <w:pStyle w:val="ad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Cs w:val="24"/>
        </w:rPr>
        <w:t xml:space="preserve">        </w:t>
      </w:r>
      <w:r w:rsidR="00E95525">
        <w:rPr>
          <w:rFonts w:ascii="Times New Roman" w:hAnsi="Times New Roman"/>
          <w:b/>
          <w:szCs w:val="24"/>
          <w:lang w:val="en-GB"/>
        </w:rPr>
        <w:t xml:space="preserve">  </w:t>
      </w:r>
      <w:r>
        <w:rPr>
          <w:rFonts w:ascii="Times New Roman" w:hAnsi="Times New Roman"/>
          <w:b/>
          <w:szCs w:val="24"/>
        </w:rPr>
        <w:t>На пути к индустриальной эре</w:t>
      </w:r>
    </w:p>
    <w:p w:rsidR="00FD0E13" w:rsidRDefault="00FD0E13" w:rsidP="00FD0E13">
      <w:pPr>
        <w:pStyle w:val="a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Cs w:val="24"/>
        </w:rPr>
        <w:t xml:space="preserve">        </w:t>
      </w:r>
      <w:r w:rsidR="00E95525">
        <w:rPr>
          <w:rFonts w:ascii="Times New Roman" w:hAnsi="Times New Roman"/>
          <w:b/>
          <w:szCs w:val="24"/>
          <w:lang w:val="en-GB"/>
        </w:rPr>
        <w:t xml:space="preserve">  </w:t>
      </w:r>
      <w:r>
        <w:rPr>
          <w:rFonts w:ascii="Times New Roman" w:hAnsi="Times New Roman"/>
          <w:szCs w:val="24"/>
        </w:rPr>
        <w:t>Аграрная революция в Англии. Складывание новых отно</w:t>
      </w:r>
      <w:r>
        <w:rPr>
          <w:rFonts w:ascii="Times New Roman" w:hAnsi="Times New Roman"/>
          <w:szCs w:val="24"/>
        </w:rPr>
        <w:softHyphen/>
        <w:t>шений в английской деревне. Развитие капиталистического предпринимательства в деревне. Промышленный переворот в Англии, его предпосылки и особенности. Техническая и со</w:t>
      </w:r>
      <w:r>
        <w:rPr>
          <w:rFonts w:ascii="Times New Roman" w:hAnsi="Times New Roman"/>
          <w:szCs w:val="24"/>
        </w:rPr>
        <w:softHyphen/>
        <w:t>циальная сущность промышленного переворота. Внедрение машинной техники. Изобретения в ткачестве. Паровая ма</w:t>
      </w:r>
      <w:r>
        <w:rPr>
          <w:rFonts w:ascii="Times New Roman" w:hAnsi="Times New Roman"/>
          <w:szCs w:val="24"/>
        </w:rPr>
        <w:softHyphen/>
        <w:t>шина англичанина Джеймса Уатта. Изобретение Р. Аркрайта. Изобретения  Корба и Модсли. Появление фабричного произ</w:t>
      </w:r>
      <w:r>
        <w:rPr>
          <w:rFonts w:ascii="Times New Roman" w:hAnsi="Times New Roman"/>
          <w:szCs w:val="24"/>
        </w:rPr>
        <w:softHyphen/>
        <w:t>водства: труд и быт рабочих. Формирование основных классов капиталистического общества: промышленной буржуазии и пролетариата. Жестокие правила выживания в условиях капи</w:t>
      </w:r>
      <w:r>
        <w:rPr>
          <w:rFonts w:ascii="Times New Roman" w:hAnsi="Times New Roman"/>
          <w:szCs w:val="24"/>
        </w:rPr>
        <w:softHyphen/>
        <w:t>талистического производства. Социальные движения протеста рабочих (луддизм). Цена технического прогресса.</w:t>
      </w:r>
    </w:p>
    <w:p w:rsidR="00FD0E13" w:rsidRDefault="00FD0E13" w:rsidP="00FD0E13">
      <w:pPr>
        <w:pStyle w:val="ad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Cs w:val="24"/>
        </w:rPr>
        <w:t xml:space="preserve">           </w:t>
      </w:r>
      <w:r>
        <w:rPr>
          <w:rFonts w:ascii="Times New Roman" w:hAnsi="Times New Roman"/>
          <w:b/>
          <w:szCs w:val="24"/>
        </w:rPr>
        <w:t>Североамериканские колонии в борьбе за независимость. Образование Соединённых Штатов Америки</w:t>
      </w:r>
    </w:p>
    <w:p w:rsidR="00FD0E13" w:rsidRDefault="00FD0E13" w:rsidP="00FD0E13">
      <w:pPr>
        <w:pStyle w:val="a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Cs w:val="24"/>
        </w:rPr>
        <w:t xml:space="preserve">           </w:t>
      </w:r>
      <w:r>
        <w:rPr>
          <w:rFonts w:ascii="Times New Roman" w:hAnsi="Times New Roman"/>
          <w:szCs w:val="24"/>
        </w:rPr>
        <w:t>Распространение европейской цивилизации за Атлантику. Первые колонии в Северной Америке и их жители. Колониальное общество и хозяйственная жизнь. Управление колониями. Формирование североамериканской нации. Идеология амери</w:t>
      </w:r>
      <w:r>
        <w:rPr>
          <w:rFonts w:ascii="Times New Roman" w:hAnsi="Times New Roman"/>
          <w:szCs w:val="24"/>
        </w:rPr>
        <w:softHyphen/>
        <w:t>канского общества. Культура и общественная жизнь в коло</w:t>
      </w:r>
      <w:r>
        <w:rPr>
          <w:rFonts w:ascii="Times New Roman" w:hAnsi="Times New Roman"/>
          <w:szCs w:val="24"/>
        </w:rPr>
        <w:softHyphen/>
        <w:t>ниях. Конфликт с метрополией. Патриотические организации колонистов. Б. Франклин - великий наставник «юного капи</w:t>
      </w:r>
      <w:r>
        <w:rPr>
          <w:rFonts w:ascii="Times New Roman" w:hAnsi="Times New Roman"/>
          <w:szCs w:val="24"/>
        </w:rPr>
        <w:softHyphen/>
        <w:t>тализма».</w:t>
      </w:r>
    </w:p>
    <w:p w:rsidR="00FD0E13" w:rsidRDefault="00FD0E13" w:rsidP="00FD0E13">
      <w:pPr>
        <w:pStyle w:val="ad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Cs w:val="24"/>
        </w:rPr>
        <w:lastRenderedPageBreak/>
        <w:t xml:space="preserve">           Война за независимость.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Cs w:val="24"/>
        </w:rPr>
        <w:t>Создание Соединённых Штатов Америки</w:t>
      </w:r>
    </w:p>
    <w:p w:rsidR="00FD0E13" w:rsidRDefault="00FD0E13" w:rsidP="00FD0E13">
      <w:pPr>
        <w:pStyle w:val="a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Cs w:val="24"/>
        </w:rPr>
        <w:t xml:space="preserve">           </w:t>
      </w:r>
      <w:r>
        <w:rPr>
          <w:rFonts w:ascii="Times New Roman" w:hAnsi="Times New Roman"/>
          <w:szCs w:val="24"/>
        </w:rPr>
        <w:t>Причины войны североамериканских колоний за свободу и справедливость. Первый Континентальный конгресс и его по</w:t>
      </w:r>
      <w:r>
        <w:rPr>
          <w:rFonts w:ascii="Times New Roman" w:hAnsi="Times New Roman"/>
          <w:szCs w:val="24"/>
        </w:rPr>
        <w:softHyphen/>
        <w:t>следствия. Т. Джефферсон и Дж. Вашингтон. Патриоты и лоялисты. Декларация независимости США. Образование США. Торжество принципов народного верховенства и естественно</w:t>
      </w:r>
      <w:r>
        <w:rPr>
          <w:rFonts w:ascii="Times New Roman" w:hAnsi="Times New Roman"/>
          <w:szCs w:val="24"/>
        </w:rPr>
        <w:softHyphen/>
        <w:t>го равенства людей. Военные действия и создание регулярной армии. Успешная дипломатия и завершение войны. Итоги и значение войны за независимость США. Конституция США 1787 г. и её отличительные особенности. Устройство государства. Политическая система США. Билль о правах. Воплощение идей Просвещения в Конституции нового государства. Потеря Англией североамериканских колоний. Позиции Европы и России в борь</w:t>
      </w:r>
      <w:r>
        <w:rPr>
          <w:rFonts w:ascii="Times New Roman" w:hAnsi="Times New Roman"/>
          <w:szCs w:val="24"/>
        </w:rPr>
        <w:softHyphen/>
        <w:t>бе североамериканских штатов за свободу. Историческое значе</w:t>
      </w:r>
      <w:r>
        <w:rPr>
          <w:rFonts w:ascii="Times New Roman" w:hAnsi="Times New Roman"/>
          <w:szCs w:val="24"/>
        </w:rPr>
        <w:softHyphen/>
        <w:t>ние образования Соединённых Штатов Америки.</w:t>
      </w:r>
    </w:p>
    <w:p w:rsidR="00FD0E13" w:rsidRDefault="00FD0E13" w:rsidP="00FD0E13">
      <w:pPr>
        <w:pStyle w:val="ad"/>
        <w:rPr>
          <w:rFonts w:ascii="Times New Roman" w:hAnsi="Times New Roman"/>
          <w:b/>
          <w:sz w:val="28"/>
          <w:szCs w:val="28"/>
        </w:rPr>
      </w:pPr>
      <w:bookmarkStart w:id="13" w:name="bookmark4"/>
      <w:bookmarkEnd w:id="13"/>
      <w:r>
        <w:rPr>
          <w:rFonts w:ascii="Times New Roman" w:hAnsi="Times New Roman"/>
          <w:szCs w:val="24"/>
        </w:rPr>
        <w:t xml:space="preserve">           </w:t>
      </w:r>
      <w:r>
        <w:rPr>
          <w:rFonts w:ascii="Times New Roman" w:hAnsi="Times New Roman"/>
          <w:b/>
          <w:szCs w:val="24"/>
        </w:rPr>
        <w:t>Франция в XVIII в. Причины и начало Великой французской революции</w:t>
      </w:r>
    </w:p>
    <w:p w:rsidR="00FD0E13" w:rsidRDefault="00FD0E13" w:rsidP="00FD0E13">
      <w:pPr>
        <w:pStyle w:val="a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Cs w:val="24"/>
        </w:rPr>
        <w:t xml:space="preserve">           </w:t>
      </w:r>
      <w:r>
        <w:rPr>
          <w:rFonts w:ascii="Times New Roman" w:hAnsi="Times New Roman"/>
          <w:szCs w:val="24"/>
        </w:rPr>
        <w:t>Ускорение социально-экономического развития Франции в XVII</w:t>
      </w:r>
      <w:r>
        <w:rPr>
          <w:rFonts w:ascii="Times New Roman" w:hAnsi="Times New Roman"/>
          <w:szCs w:val="24"/>
          <w:lang w:val="en-GB"/>
        </w:rPr>
        <w:t>I</w:t>
      </w:r>
      <w:r>
        <w:rPr>
          <w:rFonts w:ascii="Times New Roman" w:hAnsi="Times New Roman"/>
          <w:szCs w:val="24"/>
        </w:rPr>
        <w:t xml:space="preserve"> в. Демографические изменения. Изменения в со</w:t>
      </w:r>
      <w:r>
        <w:rPr>
          <w:rFonts w:ascii="Times New Roman" w:hAnsi="Times New Roman"/>
          <w:szCs w:val="24"/>
        </w:rPr>
        <w:softHyphen/>
        <w:t>циальной структуре, особенности формирования француз</w:t>
      </w:r>
      <w:r>
        <w:rPr>
          <w:rFonts w:ascii="Times New Roman" w:hAnsi="Times New Roman"/>
          <w:szCs w:val="24"/>
        </w:rPr>
        <w:softHyphen/>
        <w:t>ской буржуазии. Особенности положения третьего сословия. Французская мануфактура и её специфика. Влияние движе</w:t>
      </w:r>
      <w:r>
        <w:rPr>
          <w:rFonts w:ascii="Times New Roman" w:hAnsi="Times New Roman"/>
          <w:szCs w:val="24"/>
        </w:rPr>
        <w:softHyphen/>
        <w:t>ния просветителей на развитие просветительской идеологии. Французская революция как инструмент разрушения тради</w:t>
      </w:r>
      <w:r>
        <w:rPr>
          <w:rFonts w:ascii="Times New Roman" w:hAnsi="Times New Roman"/>
          <w:szCs w:val="24"/>
        </w:rPr>
        <w:softHyphen/>
        <w:t>ционного порядка в Европе. Слабость власти Людовика Х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. Кризис. Людовик XVI и его слабая попытка реформиро</w:t>
      </w:r>
      <w:r>
        <w:rPr>
          <w:rFonts w:ascii="Times New Roman" w:hAnsi="Times New Roman"/>
          <w:szCs w:val="24"/>
        </w:rPr>
        <w:softHyphen/>
        <w:t>вания. Жак Тюрго и его программа. Начало революции. От Генеральных штатов к Учредительному собранию: отказ от сословного представительства, провозглашение Национального и Учредительного собраний. Падение Бастилии - начало революции. Муниципальная революция. Национальная гвардия. Деятельность Учредительного собрания. Конститу</w:t>
      </w:r>
      <w:r>
        <w:rPr>
          <w:rFonts w:ascii="Times New Roman" w:hAnsi="Times New Roman"/>
          <w:szCs w:val="24"/>
        </w:rPr>
        <w:softHyphen/>
        <w:t>ционалисты у власти. О. Мирабо. Жильбер де Лафайет - герой Нового Света.</w:t>
      </w:r>
    </w:p>
    <w:p w:rsidR="00FD0E13" w:rsidRDefault="00FD0E13" w:rsidP="00FD0E13">
      <w:pPr>
        <w:pStyle w:val="ad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Cs w:val="24"/>
          <w:lang w:val="en-GB"/>
        </w:rPr>
        <w:t xml:space="preserve">           </w:t>
      </w:r>
      <w:r>
        <w:rPr>
          <w:rFonts w:ascii="Times New Roman" w:hAnsi="Times New Roman"/>
          <w:b/>
          <w:szCs w:val="24"/>
        </w:rPr>
        <w:t>Великая французская революция. От монархии к республике</w:t>
      </w:r>
    </w:p>
    <w:p w:rsidR="00FD0E13" w:rsidRDefault="00FD0E13" w:rsidP="00FD0E13">
      <w:pPr>
        <w:pStyle w:val="ad"/>
        <w:jc w:val="both"/>
        <w:rPr>
          <w:rFonts w:ascii="Times New Roman" w:hAnsi="Times New Roman"/>
          <w:sz w:val="28"/>
          <w:szCs w:val="28"/>
          <w:lang w:val="en-GB"/>
        </w:rPr>
      </w:pPr>
      <w:r>
        <w:rPr>
          <w:rFonts w:ascii="Times New Roman" w:hAnsi="Times New Roman"/>
          <w:b/>
          <w:szCs w:val="24"/>
          <w:lang w:val="en-GB"/>
        </w:rPr>
        <w:t xml:space="preserve">           </w:t>
      </w:r>
      <w:r>
        <w:rPr>
          <w:rFonts w:ascii="Times New Roman" w:hAnsi="Times New Roman"/>
          <w:szCs w:val="24"/>
        </w:rPr>
        <w:t>Поход на Версаль. Главные положения Декларации прав человека и гражданина. Первые преобразования новой вла</w:t>
      </w:r>
      <w:r>
        <w:rPr>
          <w:rFonts w:ascii="Times New Roman" w:hAnsi="Times New Roman"/>
          <w:szCs w:val="24"/>
        </w:rPr>
        <w:softHyphen/>
        <w:t>сти. Конституция 1791г. Варенский кризис. Якобинский клуб. Законодательное собрание. Начало революционных войн. Свержение монархии. Организация обороны. Коммуна Парижа. Новые декреты. Победа при Вальми. Дантон, Марат, Робеспьер: личностные черты и особенности мировоззрения. Провозгла</w:t>
      </w:r>
      <w:r>
        <w:rPr>
          <w:rFonts w:ascii="Times New Roman" w:hAnsi="Times New Roman"/>
          <w:szCs w:val="24"/>
        </w:rPr>
        <w:softHyphen/>
        <w:t>шение республики. Казнь Людовика XVI: политический и нравственный аспекты. Неоднородность лагеря револю</w:t>
      </w:r>
      <w:r>
        <w:rPr>
          <w:rFonts w:ascii="Times New Roman" w:hAnsi="Times New Roman"/>
          <w:szCs w:val="24"/>
        </w:rPr>
        <w:softHyphen/>
        <w:t>ции. Контрреволюционные мятежи. Якобинская диктатура и террор.</w:t>
      </w:r>
    </w:p>
    <w:p w:rsidR="00FD0E13" w:rsidRPr="00FD0E13" w:rsidRDefault="002012C4" w:rsidP="00FD0E13">
      <w:pPr>
        <w:pStyle w:val="a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Cs w:val="24"/>
        </w:rPr>
        <w:t xml:space="preserve">           </w:t>
      </w:r>
      <w:r w:rsidR="00FD0E13">
        <w:rPr>
          <w:rFonts w:ascii="Times New Roman" w:hAnsi="Times New Roman"/>
          <w:b/>
          <w:szCs w:val="24"/>
        </w:rPr>
        <w:t>Великая французская революция.</w:t>
      </w:r>
      <w:r w:rsidR="00FD0E13">
        <w:rPr>
          <w:rFonts w:ascii="Times New Roman" w:hAnsi="Times New Roman"/>
          <w:sz w:val="28"/>
          <w:szCs w:val="28"/>
          <w:lang w:val="en-GB"/>
        </w:rPr>
        <w:t xml:space="preserve"> </w:t>
      </w:r>
      <w:r w:rsidR="00FD0E13">
        <w:rPr>
          <w:rFonts w:ascii="Times New Roman" w:hAnsi="Times New Roman"/>
          <w:b/>
          <w:szCs w:val="24"/>
        </w:rPr>
        <w:t>От якобинской диктатуры к 18 брюмера Наполеона Бонапарта</w:t>
      </w:r>
    </w:p>
    <w:p w:rsidR="00FD0E13" w:rsidRDefault="00FD0E13" w:rsidP="00FD0E13">
      <w:pPr>
        <w:pStyle w:val="a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Cs w:val="24"/>
          <w:lang w:val="en-GB"/>
        </w:rPr>
        <w:t xml:space="preserve">           </w:t>
      </w:r>
      <w:r>
        <w:rPr>
          <w:rFonts w:ascii="Times New Roman" w:hAnsi="Times New Roman"/>
          <w:szCs w:val="24"/>
        </w:rPr>
        <w:t>Движение санкюлотов и раскол среди якобинцев. Трагедия Робеспьера - «якобинца без народа». Термидорианский пере</w:t>
      </w:r>
      <w:r>
        <w:rPr>
          <w:rFonts w:ascii="Times New Roman" w:hAnsi="Times New Roman"/>
          <w:szCs w:val="24"/>
        </w:rPr>
        <w:softHyphen/>
        <w:t>ворот и расправа с противниками. Причины падения яко</w:t>
      </w:r>
      <w:r>
        <w:rPr>
          <w:rFonts w:ascii="Times New Roman" w:hAnsi="Times New Roman"/>
          <w:szCs w:val="24"/>
        </w:rPr>
        <w:softHyphen/>
        <w:t>бинской диктатуры. Конституция 1795 г. Войны Директории. Генерал Бонапарт: военачальник, личность. Военные успехи Франции. Государственный переворот 9-10 ноября 1799 г. и установление консульства. Значение Великой французской революции. Дискуссия в зарубежной и отечественной исто</w:t>
      </w:r>
      <w:r>
        <w:rPr>
          <w:rFonts w:ascii="Times New Roman" w:hAnsi="Times New Roman"/>
          <w:szCs w:val="24"/>
        </w:rPr>
        <w:softHyphen/>
        <w:t>риографии о характере, социальной базе и итогах.</w:t>
      </w:r>
    </w:p>
    <w:p w:rsidR="00FD0E13" w:rsidRDefault="00FD0E13" w:rsidP="00FD0E13">
      <w:pPr>
        <w:pStyle w:val="ad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Cs w:val="24"/>
          <w:lang w:val="en-GB"/>
        </w:rPr>
        <w:t xml:space="preserve">           </w:t>
      </w:r>
      <w:r>
        <w:rPr>
          <w:rFonts w:ascii="Times New Roman" w:hAnsi="Times New Roman"/>
          <w:b/>
          <w:szCs w:val="24"/>
        </w:rPr>
        <w:t>Государства Востока: традиционное общество в эпоху раннего Нового времени</w:t>
      </w:r>
    </w:p>
    <w:p w:rsidR="00FD0E13" w:rsidRDefault="00FD0E13" w:rsidP="00FD0E13">
      <w:pPr>
        <w:pStyle w:val="a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Cs w:val="24"/>
          <w:lang w:val="en-GB"/>
        </w:rPr>
        <w:t xml:space="preserve">           </w:t>
      </w:r>
      <w:r>
        <w:rPr>
          <w:rFonts w:ascii="Times New Roman" w:hAnsi="Times New Roman"/>
          <w:szCs w:val="24"/>
        </w:rPr>
        <w:t>Земля принадлежит государству. Деревенская община и её отличия в разных цивилизациях Востока. Государство - регу</w:t>
      </w:r>
      <w:r>
        <w:rPr>
          <w:rFonts w:ascii="Times New Roman" w:hAnsi="Times New Roman"/>
          <w:szCs w:val="24"/>
        </w:rPr>
        <w:softHyphen/>
        <w:t>лятор хозяйственной жизни. Замкнутость сословного обще</w:t>
      </w:r>
      <w:r>
        <w:rPr>
          <w:rFonts w:ascii="Times New Roman" w:hAnsi="Times New Roman"/>
          <w:szCs w:val="24"/>
        </w:rPr>
        <w:softHyphen/>
        <w:t>ства. Разложение сословного строя. Города под контролем государства. Религии Востока - путь самосовершенствования.</w:t>
      </w:r>
    </w:p>
    <w:p w:rsidR="00FD0E13" w:rsidRDefault="00FD0E13" w:rsidP="00FD0E13">
      <w:pPr>
        <w:pStyle w:val="ad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Cs w:val="24"/>
          <w:lang w:val="en-GB"/>
        </w:rPr>
        <w:t xml:space="preserve">           </w:t>
      </w:r>
      <w:r>
        <w:rPr>
          <w:rFonts w:ascii="Times New Roman" w:hAnsi="Times New Roman"/>
          <w:b/>
          <w:szCs w:val="24"/>
        </w:rPr>
        <w:t xml:space="preserve"> Государства Востока. Начало европейской колонизации</w:t>
      </w:r>
    </w:p>
    <w:p w:rsidR="00E40686" w:rsidRDefault="00FD0E13" w:rsidP="002012C4">
      <w:pPr>
        <w:pStyle w:val="ad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  <w:lang w:val="en-GB"/>
        </w:rPr>
        <w:t xml:space="preserve">            </w:t>
      </w:r>
      <w:r>
        <w:rPr>
          <w:rFonts w:ascii="Times New Roman" w:hAnsi="Times New Roman"/>
          <w:szCs w:val="24"/>
        </w:rPr>
        <w:t>Разрушение традиционности восточных обществ европей</w:t>
      </w:r>
      <w:r>
        <w:rPr>
          <w:rFonts w:ascii="Times New Roman" w:hAnsi="Times New Roman"/>
          <w:szCs w:val="24"/>
        </w:rPr>
        <w:softHyphen/>
        <w:t>скими колонизаторами. Империя Великих Моголов в Индии. Бабур. Акбар и его политика реформ: «мир для всех». Кризис и распад империи Моголов. Основные события соперничества Португалии, Франции и Англии за Индию.</w:t>
      </w:r>
      <w:r w:rsidR="00E95525">
        <w:rPr>
          <w:rFonts w:ascii="Times New Roman" w:hAnsi="Times New Roman"/>
          <w:sz w:val="28"/>
          <w:szCs w:val="28"/>
          <w:lang w:val="en-GB"/>
        </w:rPr>
        <w:t xml:space="preserve"> </w:t>
      </w:r>
      <w:r>
        <w:rPr>
          <w:rFonts w:ascii="Times New Roman" w:hAnsi="Times New Roman"/>
          <w:szCs w:val="24"/>
        </w:rPr>
        <w:t>Религии Востока: конфуцианство, буддизм, индуизм, син</w:t>
      </w:r>
      <w:r>
        <w:rPr>
          <w:rFonts w:ascii="Times New Roman" w:hAnsi="Times New Roman"/>
          <w:szCs w:val="24"/>
        </w:rPr>
        <w:softHyphen/>
      </w:r>
      <w:r>
        <w:rPr>
          <w:rFonts w:ascii="Times New Roman" w:hAnsi="Times New Roman"/>
          <w:szCs w:val="24"/>
        </w:rPr>
        <w:lastRenderedPageBreak/>
        <w:t>тоизм.</w:t>
      </w:r>
      <w:r w:rsidR="00E95525">
        <w:rPr>
          <w:rFonts w:ascii="Times New Roman" w:hAnsi="Times New Roman"/>
          <w:sz w:val="28"/>
          <w:szCs w:val="28"/>
          <w:lang w:val="en-GB"/>
        </w:rPr>
        <w:t xml:space="preserve"> </w:t>
      </w:r>
      <w:r>
        <w:rPr>
          <w:rFonts w:ascii="Times New Roman" w:hAnsi="Times New Roman"/>
          <w:szCs w:val="24"/>
        </w:rPr>
        <w:t>Маньчжурское завоевание Китая. Общественное устройство Цинской империи. «Закрытие» Китая. Направления русско-китайских отношений. Китай и Европа: культурное влияние. Правление сёгунов в Японии. Сёгунат Токугава. Сословный характер общества. Самураи и крестьяне. «Закрытие» Японии. Русско-японские отношения.</w:t>
      </w:r>
    </w:p>
    <w:p w:rsidR="002012C4" w:rsidRPr="002012C4" w:rsidRDefault="002012C4" w:rsidP="002012C4">
      <w:pPr>
        <w:pStyle w:val="ad"/>
        <w:jc w:val="both"/>
        <w:rPr>
          <w:rFonts w:ascii="Times New Roman" w:hAnsi="Times New Roman"/>
          <w:szCs w:val="24"/>
        </w:rPr>
      </w:pPr>
    </w:p>
    <w:p w:rsidR="00E95525" w:rsidRDefault="00335BE1" w:rsidP="00321CEF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u w:val="single"/>
          <w:lang w:eastAsia="ru-RU"/>
        </w:rPr>
      </w:pPr>
      <w:r w:rsidRPr="002012C4">
        <w:rPr>
          <w:rFonts w:ascii="Times New Roman" w:eastAsiaTheme="minorEastAsia" w:hAnsi="Times New Roman" w:cs="Times New Roman"/>
          <w:b/>
          <w:sz w:val="24"/>
          <w:szCs w:val="24"/>
          <w:u w:val="single"/>
          <w:lang w:eastAsia="ru-RU"/>
        </w:rPr>
        <w:t>История России.</w:t>
      </w:r>
      <w:r w:rsidRPr="002012C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Pr="002012C4">
        <w:rPr>
          <w:rFonts w:ascii="Times New Roman" w:eastAsiaTheme="minorEastAsia" w:hAnsi="Times New Roman" w:cs="Times New Roman"/>
          <w:b/>
          <w:bCs/>
          <w:sz w:val="24"/>
          <w:szCs w:val="24"/>
          <w:u w:val="single"/>
          <w:lang w:eastAsia="ru-RU"/>
        </w:rPr>
        <w:t>Россия в конце XVII - XVIII веках: от царства к империи</w:t>
      </w:r>
      <w:r w:rsidR="002012C4" w:rsidRPr="002012C4">
        <w:rPr>
          <w:rFonts w:ascii="Times New Roman" w:eastAsiaTheme="minorEastAsia" w:hAnsi="Times New Roman" w:cs="Times New Roman"/>
          <w:b/>
          <w:bCs/>
          <w:sz w:val="24"/>
          <w:szCs w:val="24"/>
          <w:u w:val="single"/>
          <w:lang w:eastAsia="ru-RU"/>
        </w:rPr>
        <w:t>.</w:t>
      </w:r>
    </w:p>
    <w:p w:rsidR="002012C4" w:rsidRPr="002012C4" w:rsidRDefault="002012C4" w:rsidP="00321CEF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u w:val="single"/>
          <w:lang w:eastAsia="ru-RU"/>
        </w:rPr>
      </w:pPr>
    </w:p>
    <w:p w:rsidR="00E95525" w:rsidRDefault="00E95525" w:rsidP="00321CEF">
      <w:pPr>
        <w:pStyle w:val="9"/>
        <w:shd w:val="clear" w:color="auto" w:fill="FFFFFF"/>
        <w:spacing w:before="0" w:line="240" w:lineRule="auto"/>
        <w:ind w:firstLine="320"/>
        <w:jc w:val="both"/>
        <w:rPr>
          <w:sz w:val="28"/>
          <w:szCs w:val="28"/>
        </w:rPr>
      </w:pPr>
      <w:r>
        <w:rPr>
          <w:rStyle w:val="CharStyle11"/>
          <w:sz w:val="24"/>
          <w:szCs w:val="24"/>
        </w:rPr>
        <w:t>Россия в конце XVII — первой четверти XVIII в.</w:t>
      </w:r>
    </w:p>
    <w:p w:rsidR="00E95525" w:rsidRDefault="00E95525" w:rsidP="00321CEF">
      <w:pPr>
        <w:pStyle w:val="21"/>
        <w:spacing w:after="0" w:line="240" w:lineRule="auto"/>
        <w:ind w:firstLine="320"/>
        <w:jc w:val="both"/>
        <w:rPr>
          <w:rFonts w:cs="Times New Roman"/>
          <w:sz w:val="28"/>
          <w:szCs w:val="28"/>
        </w:rPr>
      </w:pPr>
      <w:r>
        <w:rPr>
          <w:rStyle w:val="CharStyle8"/>
        </w:rPr>
        <w:t>Политическая карта мира к началу XVIII в. Новые фор</w:t>
      </w:r>
      <w:r>
        <w:rPr>
          <w:rStyle w:val="CharStyle8"/>
        </w:rPr>
        <w:softHyphen/>
        <w:t>мы организации труда в передовых странах. Формирова</w:t>
      </w:r>
      <w:r>
        <w:rPr>
          <w:rStyle w:val="CharStyle8"/>
        </w:rPr>
        <w:softHyphen/>
        <w:t>ние мировой торговли и предпосылок мирового разделения труда. Новый характер взаимоотношений между Востоком и Западом. Политика колониализма. Роль и место России в мире.</w:t>
      </w:r>
    </w:p>
    <w:p w:rsidR="00E95525" w:rsidRDefault="00E95525" w:rsidP="00321CEF">
      <w:pPr>
        <w:pStyle w:val="21"/>
        <w:spacing w:after="0" w:line="240" w:lineRule="auto"/>
        <w:ind w:firstLine="320"/>
        <w:jc w:val="both"/>
        <w:rPr>
          <w:rFonts w:cs="Times New Roman"/>
          <w:sz w:val="28"/>
          <w:szCs w:val="28"/>
        </w:rPr>
      </w:pPr>
      <w:r>
        <w:rPr>
          <w:rStyle w:val="CharStyle8"/>
        </w:rPr>
        <w:t>Предпосылки масштабных реформ. А. Л. Ордин-Нащокин. В. В. Голицын.</w:t>
      </w:r>
    </w:p>
    <w:p w:rsidR="00E95525" w:rsidRDefault="00E95525" w:rsidP="00321CEF">
      <w:pPr>
        <w:pStyle w:val="21"/>
        <w:spacing w:after="0" w:line="240" w:lineRule="auto"/>
        <w:ind w:firstLine="320"/>
        <w:jc w:val="both"/>
        <w:rPr>
          <w:rFonts w:cs="Times New Roman"/>
          <w:sz w:val="28"/>
          <w:szCs w:val="28"/>
        </w:rPr>
      </w:pPr>
      <w:r>
        <w:rPr>
          <w:rStyle w:val="CharStyle8"/>
        </w:rPr>
        <w:t>Начало царствования Петра I. Азовские походы. Вели</w:t>
      </w:r>
      <w:r>
        <w:rPr>
          <w:rStyle w:val="CharStyle8"/>
        </w:rPr>
        <w:softHyphen/>
        <w:t>кое посольство.</w:t>
      </w:r>
    </w:p>
    <w:p w:rsidR="00E95525" w:rsidRDefault="00E95525" w:rsidP="00321CEF">
      <w:pPr>
        <w:pStyle w:val="21"/>
        <w:spacing w:after="0" w:line="240" w:lineRule="auto"/>
        <w:ind w:firstLine="320"/>
        <w:jc w:val="both"/>
        <w:rPr>
          <w:rFonts w:cs="Times New Roman"/>
          <w:sz w:val="28"/>
          <w:szCs w:val="28"/>
        </w:rPr>
      </w:pPr>
      <w:r>
        <w:rPr>
          <w:rStyle w:val="CharStyle8"/>
        </w:rPr>
        <w:t>Особенности абсолютизма в Европе и России. Преобра</w:t>
      </w:r>
      <w:r>
        <w:rPr>
          <w:rStyle w:val="CharStyle8"/>
        </w:rPr>
        <w:softHyphen/>
        <w:t>зования Петра I. Реформы местного управления: городская и областная (губернская) реформы. Реформы государствен</w:t>
      </w:r>
      <w:r>
        <w:rPr>
          <w:rStyle w:val="CharStyle8"/>
        </w:rPr>
        <w:softHyphen/>
        <w:t>ного управления: учреждение Сената, коллегий, органов надзора и суда. Реорганизация армии: создание флота, рекрутские наборы, гвардия. Указ о единонаследии.</w:t>
      </w:r>
    </w:p>
    <w:p w:rsidR="00E95525" w:rsidRDefault="00E95525" w:rsidP="00321CEF">
      <w:pPr>
        <w:pStyle w:val="21"/>
        <w:spacing w:after="0" w:line="240" w:lineRule="auto"/>
        <w:ind w:firstLine="320"/>
        <w:jc w:val="both"/>
        <w:rPr>
          <w:rFonts w:cs="Times New Roman"/>
          <w:sz w:val="28"/>
          <w:szCs w:val="28"/>
        </w:rPr>
      </w:pPr>
      <w:r>
        <w:rPr>
          <w:rStyle w:val="CharStyle8"/>
        </w:rPr>
        <w:t>Церковная реформа. Упразднение патриаршества, уч</w:t>
      </w:r>
      <w:r>
        <w:rPr>
          <w:rStyle w:val="CharStyle8"/>
        </w:rPr>
        <w:softHyphen/>
        <w:t>реждение Синода. Старообрядчество при Петре I. Положе</w:t>
      </w:r>
      <w:r>
        <w:rPr>
          <w:rStyle w:val="CharStyle8"/>
        </w:rPr>
        <w:softHyphen/>
        <w:t>ние протестантов, мусульман, буддистов, язычников.</w:t>
      </w:r>
    </w:p>
    <w:p w:rsidR="00E95525" w:rsidRDefault="00E95525" w:rsidP="00321CEF">
      <w:pPr>
        <w:pStyle w:val="21"/>
        <w:spacing w:after="0" w:line="240" w:lineRule="auto"/>
        <w:ind w:firstLine="320"/>
        <w:jc w:val="both"/>
        <w:rPr>
          <w:rFonts w:cs="Times New Roman"/>
          <w:sz w:val="28"/>
          <w:szCs w:val="28"/>
        </w:rPr>
      </w:pPr>
      <w:r>
        <w:rPr>
          <w:rStyle w:val="CharStyle8"/>
        </w:rPr>
        <w:t>Оппозиция реформам Петра I. Дело царевича Алексея.</w:t>
      </w:r>
    </w:p>
    <w:p w:rsidR="00E95525" w:rsidRDefault="00E95525" w:rsidP="00321CEF">
      <w:pPr>
        <w:pStyle w:val="21"/>
        <w:spacing w:after="0" w:line="240" w:lineRule="auto"/>
        <w:ind w:firstLine="320"/>
        <w:jc w:val="both"/>
        <w:rPr>
          <w:rFonts w:cs="Times New Roman"/>
          <w:sz w:val="28"/>
          <w:szCs w:val="28"/>
        </w:rPr>
      </w:pPr>
      <w:r>
        <w:rPr>
          <w:rStyle w:val="CharStyle8"/>
        </w:rPr>
        <w:t>Развитие промышленности. Мануфактуры и крепост</w:t>
      </w:r>
      <w:r>
        <w:rPr>
          <w:rStyle w:val="CharStyle8"/>
        </w:rPr>
        <w:softHyphen/>
        <w:t>ной труд. Денежная и налоговая реформы. Подушная по</w:t>
      </w:r>
      <w:r>
        <w:rPr>
          <w:rStyle w:val="CharStyle8"/>
        </w:rPr>
        <w:softHyphen/>
        <w:t>дать. Ревизии. Особенности российского крепостничества в XVIII в. и территория его распространения.</w:t>
      </w:r>
    </w:p>
    <w:p w:rsidR="00E95525" w:rsidRDefault="00E95525" w:rsidP="00321CEF">
      <w:pPr>
        <w:pStyle w:val="21"/>
        <w:spacing w:after="0" w:line="240" w:lineRule="auto"/>
        <w:ind w:firstLine="320"/>
        <w:jc w:val="both"/>
        <w:rPr>
          <w:rFonts w:cs="Times New Roman"/>
          <w:sz w:val="28"/>
          <w:szCs w:val="28"/>
        </w:rPr>
      </w:pPr>
      <w:r>
        <w:rPr>
          <w:rStyle w:val="CharStyle8"/>
        </w:rPr>
        <w:t>Российское общество в Петровскую эпоху. Изменение социального статуса сословий и групп: дворянство, духо</w:t>
      </w:r>
      <w:r>
        <w:rPr>
          <w:rStyle w:val="CharStyle8"/>
        </w:rPr>
        <w:softHyphen/>
        <w:t>венство, купечество, горожане, крестьянство, казачество. Зарождение чиновничье-бюрократической системы. Табель о рангах.</w:t>
      </w:r>
    </w:p>
    <w:p w:rsidR="00E95525" w:rsidRDefault="00E95525" w:rsidP="00321CEF">
      <w:pPr>
        <w:pStyle w:val="21"/>
        <w:spacing w:after="0" w:line="240" w:lineRule="auto"/>
        <w:ind w:firstLine="320"/>
        <w:jc w:val="both"/>
        <w:rPr>
          <w:rFonts w:cs="Times New Roman"/>
          <w:sz w:val="28"/>
          <w:szCs w:val="28"/>
        </w:rPr>
      </w:pPr>
      <w:r>
        <w:rPr>
          <w:rStyle w:val="CharStyle8"/>
        </w:rPr>
        <w:t>Правовой статус народов и территорий империи: Украи</w:t>
      </w:r>
      <w:r>
        <w:rPr>
          <w:rStyle w:val="CharStyle8"/>
        </w:rPr>
        <w:softHyphen/>
        <w:t>на, Прибалтика, Поволжье, Приуралье, Северный Кавказ, Сибирь, Дальний Восток.</w:t>
      </w:r>
    </w:p>
    <w:p w:rsidR="00E95525" w:rsidRDefault="00E95525" w:rsidP="00321CEF">
      <w:pPr>
        <w:pStyle w:val="21"/>
        <w:spacing w:after="0" w:line="240" w:lineRule="auto"/>
        <w:ind w:firstLine="320"/>
        <w:jc w:val="both"/>
        <w:rPr>
          <w:rFonts w:cs="Times New Roman"/>
          <w:sz w:val="28"/>
          <w:szCs w:val="28"/>
        </w:rPr>
      </w:pPr>
      <w:r>
        <w:rPr>
          <w:rStyle w:val="CharStyle8"/>
        </w:rPr>
        <w:t>Социальные и национальные движения в первой четвер</w:t>
      </w:r>
      <w:r>
        <w:rPr>
          <w:rStyle w:val="CharStyle8"/>
        </w:rPr>
        <w:softHyphen/>
        <w:t>ти XVIII в. Восстания в Астрахани, Башкирии, на Дону. Религиозные выступления.</w:t>
      </w:r>
    </w:p>
    <w:p w:rsidR="00E95525" w:rsidRDefault="00E95525" w:rsidP="00321CEF">
      <w:pPr>
        <w:pStyle w:val="21"/>
        <w:spacing w:after="0" w:line="240" w:lineRule="auto"/>
        <w:ind w:firstLine="284"/>
        <w:jc w:val="both"/>
        <w:rPr>
          <w:rFonts w:cs="Times New Roman"/>
          <w:sz w:val="28"/>
          <w:szCs w:val="28"/>
        </w:rPr>
      </w:pPr>
      <w:r>
        <w:rPr>
          <w:rStyle w:val="CharStyle8"/>
        </w:rPr>
        <w:t>Россия в системе европейских и мировых международ</w:t>
      </w:r>
      <w:r>
        <w:rPr>
          <w:rStyle w:val="CharStyle8"/>
        </w:rPr>
        <w:softHyphen/>
        <w:t>ных связей. Внешняя политика России в первой четверти XVIII в. Северная война: причины, основные события, ито</w:t>
      </w:r>
      <w:r>
        <w:rPr>
          <w:rStyle w:val="CharStyle8"/>
        </w:rPr>
        <w:softHyphen/>
        <w:t xml:space="preserve">ги. Ништадтский мир. Прутский и Каспийский походы. Провозглашение России империей. </w:t>
      </w:r>
      <w:r>
        <w:rPr>
          <w:rStyle w:val="CharStyle8"/>
          <w:lang w:val="en-GB"/>
        </w:rPr>
        <w:t xml:space="preserve">      </w:t>
      </w:r>
      <w:r>
        <w:rPr>
          <w:rStyle w:val="CharStyle8"/>
        </w:rPr>
        <w:t>Формирование системы национальных интересов Российской империи на между</w:t>
      </w:r>
      <w:r>
        <w:rPr>
          <w:rStyle w:val="CharStyle8"/>
        </w:rPr>
        <w:softHyphen/>
        <w:t>народной арене, рост её авторитета и влияния на мировой арене.</w:t>
      </w:r>
    </w:p>
    <w:p w:rsidR="00E95525" w:rsidRDefault="00E95525" w:rsidP="00321CEF">
      <w:pPr>
        <w:pStyle w:val="9"/>
        <w:shd w:val="clear" w:color="auto" w:fill="FFFFFF"/>
        <w:spacing w:before="0" w:line="240" w:lineRule="auto"/>
        <w:ind w:firstLine="320"/>
        <w:jc w:val="both"/>
        <w:rPr>
          <w:sz w:val="28"/>
          <w:szCs w:val="28"/>
        </w:rPr>
      </w:pPr>
      <w:r>
        <w:rPr>
          <w:rStyle w:val="CharStyle11"/>
          <w:sz w:val="24"/>
          <w:szCs w:val="24"/>
        </w:rPr>
        <w:t>Культурное пространство империи в первой четверти XVIII в.</w:t>
      </w:r>
    </w:p>
    <w:p w:rsidR="00E95525" w:rsidRDefault="00E95525" w:rsidP="00321CEF">
      <w:pPr>
        <w:pStyle w:val="21"/>
        <w:spacing w:after="0" w:line="240" w:lineRule="auto"/>
        <w:ind w:firstLine="320"/>
        <w:jc w:val="both"/>
        <w:rPr>
          <w:rFonts w:cs="Times New Roman"/>
          <w:sz w:val="28"/>
          <w:szCs w:val="28"/>
        </w:rPr>
      </w:pPr>
      <w:r>
        <w:rPr>
          <w:rStyle w:val="CharStyle8"/>
        </w:rPr>
        <w:t>Культура и нравы. Повседневная жизнь и быт правящей элиты и основной массы населения. Нововведения, европе</w:t>
      </w:r>
      <w:r>
        <w:rPr>
          <w:rStyle w:val="CharStyle8"/>
        </w:rPr>
        <w:softHyphen/>
        <w:t>изация, традиционализм. Просвещение и научные знания.</w:t>
      </w:r>
    </w:p>
    <w:p w:rsidR="00E95525" w:rsidRDefault="00E95525" w:rsidP="00321CEF">
      <w:pPr>
        <w:pStyle w:val="21"/>
        <w:spacing w:after="0" w:line="240" w:lineRule="auto"/>
        <w:jc w:val="both"/>
        <w:rPr>
          <w:rFonts w:cs="Times New Roman"/>
          <w:sz w:val="28"/>
          <w:szCs w:val="28"/>
        </w:rPr>
      </w:pPr>
      <w:r>
        <w:rPr>
          <w:rStyle w:val="CharStyle8"/>
        </w:rPr>
        <w:t>Введение гражданского шрифта и книгопечатание. Новое летоисчисление. Первая печатная газета «Ведомости». Ас</w:t>
      </w:r>
      <w:r>
        <w:rPr>
          <w:rStyle w:val="CharStyle8"/>
        </w:rPr>
        <w:softHyphen/>
        <w:t>самблеи, фейерверки.</w:t>
      </w:r>
    </w:p>
    <w:p w:rsidR="00E95525" w:rsidRDefault="00E95525" w:rsidP="00321CEF">
      <w:pPr>
        <w:pStyle w:val="21"/>
        <w:spacing w:after="0" w:line="240" w:lineRule="auto"/>
        <w:ind w:firstLine="320"/>
        <w:jc w:val="both"/>
        <w:rPr>
          <w:rFonts w:cs="Times New Roman"/>
          <w:sz w:val="28"/>
          <w:szCs w:val="28"/>
        </w:rPr>
      </w:pPr>
      <w:r>
        <w:rPr>
          <w:rStyle w:val="CharStyle8"/>
        </w:rPr>
        <w:t>Санкт-Петербург-новая столица. Кунсткамера. Созда</w:t>
      </w:r>
      <w:r>
        <w:rPr>
          <w:rStyle w:val="CharStyle8"/>
        </w:rPr>
        <w:softHyphen/>
        <w:t>ние сети школ и специальных учебных заведений. Осно</w:t>
      </w:r>
      <w:r>
        <w:rPr>
          <w:rStyle w:val="CharStyle8"/>
        </w:rPr>
        <w:softHyphen/>
        <w:t>вание Академии наук и университета. Развитие техники. Строительство городов, крепостей, каналов.</w:t>
      </w:r>
    </w:p>
    <w:p w:rsidR="00E95525" w:rsidRDefault="00E95525" w:rsidP="00321CEF">
      <w:pPr>
        <w:pStyle w:val="21"/>
        <w:spacing w:after="0" w:line="240" w:lineRule="auto"/>
        <w:ind w:firstLine="320"/>
        <w:jc w:val="both"/>
        <w:rPr>
          <w:rFonts w:cs="Times New Roman"/>
          <w:sz w:val="28"/>
          <w:szCs w:val="28"/>
        </w:rPr>
      </w:pPr>
      <w:r>
        <w:rPr>
          <w:rStyle w:val="CharStyle8"/>
        </w:rPr>
        <w:t>Литература, архитектура и изобразительное искусство. Петровское барокко.</w:t>
      </w:r>
    </w:p>
    <w:p w:rsidR="00E95525" w:rsidRDefault="00E95525" w:rsidP="00321CEF">
      <w:pPr>
        <w:pStyle w:val="21"/>
        <w:spacing w:after="0" w:line="240" w:lineRule="auto"/>
        <w:ind w:firstLine="320"/>
        <w:jc w:val="both"/>
        <w:rPr>
          <w:rFonts w:cs="Times New Roman"/>
          <w:sz w:val="28"/>
          <w:szCs w:val="28"/>
        </w:rPr>
      </w:pPr>
      <w:r>
        <w:rPr>
          <w:rStyle w:val="CharStyle8"/>
        </w:rPr>
        <w:t>Итоги, последствия и значение петровских преобразова</w:t>
      </w:r>
      <w:r>
        <w:rPr>
          <w:rStyle w:val="CharStyle8"/>
        </w:rPr>
        <w:softHyphen/>
        <w:t>ний. Образ Петра I в русской истории и культуре.</w:t>
      </w:r>
    </w:p>
    <w:p w:rsidR="00E95525" w:rsidRDefault="00E95525" w:rsidP="00321CEF">
      <w:pPr>
        <w:pStyle w:val="21"/>
        <w:spacing w:after="0" w:line="240" w:lineRule="auto"/>
        <w:ind w:firstLine="320"/>
        <w:jc w:val="both"/>
        <w:rPr>
          <w:rFonts w:cs="Times New Roman"/>
          <w:sz w:val="28"/>
          <w:szCs w:val="28"/>
        </w:rPr>
      </w:pPr>
      <w:r>
        <w:rPr>
          <w:rStyle w:val="CharStyle8"/>
        </w:rPr>
        <w:t>Человек в эпоху модернизации. Изменения в повседнев</w:t>
      </w:r>
      <w:r>
        <w:rPr>
          <w:rStyle w:val="CharStyle8"/>
        </w:rPr>
        <w:softHyphen/>
        <w:t>ной жизни сословий и народов России.</w:t>
      </w:r>
    </w:p>
    <w:p w:rsidR="00E95525" w:rsidRDefault="00E95525" w:rsidP="00321CEF">
      <w:pPr>
        <w:pStyle w:val="9"/>
        <w:shd w:val="clear" w:color="auto" w:fill="FFFFFF"/>
        <w:spacing w:before="0" w:line="240" w:lineRule="auto"/>
        <w:ind w:firstLine="320"/>
        <w:jc w:val="both"/>
        <w:rPr>
          <w:sz w:val="28"/>
          <w:szCs w:val="28"/>
        </w:rPr>
      </w:pPr>
      <w:r>
        <w:rPr>
          <w:rStyle w:val="CharStyle11"/>
          <w:sz w:val="24"/>
          <w:szCs w:val="24"/>
        </w:rPr>
        <w:lastRenderedPageBreak/>
        <w:t>После Петра Великого: эпоха дворцовых переворотов</w:t>
      </w:r>
    </w:p>
    <w:p w:rsidR="00E95525" w:rsidRDefault="00E95525" w:rsidP="00321CEF">
      <w:pPr>
        <w:pStyle w:val="21"/>
        <w:spacing w:after="0" w:line="240" w:lineRule="auto"/>
        <w:ind w:firstLine="320"/>
        <w:jc w:val="both"/>
        <w:rPr>
          <w:rFonts w:cs="Times New Roman"/>
          <w:sz w:val="28"/>
          <w:szCs w:val="28"/>
        </w:rPr>
      </w:pPr>
      <w:r>
        <w:rPr>
          <w:rStyle w:val="CharStyle8"/>
        </w:rPr>
        <w:t>Изменение места и роли России в Европе. Отношения с Османской империей в политике европейских стран и России.</w:t>
      </w:r>
    </w:p>
    <w:p w:rsidR="00E95525" w:rsidRDefault="00E95525" w:rsidP="00321CEF">
      <w:pPr>
        <w:pStyle w:val="21"/>
        <w:spacing w:after="0" w:line="240" w:lineRule="auto"/>
        <w:ind w:firstLine="320"/>
        <w:jc w:val="both"/>
        <w:rPr>
          <w:rFonts w:cs="Times New Roman"/>
          <w:sz w:val="28"/>
          <w:szCs w:val="28"/>
        </w:rPr>
      </w:pPr>
      <w:r>
        <w:rPr>
          <w:rStyle w:val="CharStyle8"/>
        </w:rPr>
        <w:t>Дворцовые перевороты: причины, сущность, послед</w:t>
      </w:r>
      <w:r>
        <w:rPr>
          <w:rStyle w:val="CharStyle8"/>
        </w:rPr>
        <w:softHyphen/>
        <w:t>ствия. Фаворитизм. Усиление роли гвардии. Екатерина I. Пётр II. «Верховники». Анна Иоанновна. Кондиции — по</w:t>
      </w:r>
      <w:r>
        <w:rPr>
          <w:rStyle w:val="CharStyle8"/>
        </w:rPr>
        <w:softHyphen/>
        <w:t>пытка ограничения абсолютной власти. Иоанн Антонович. Елизавета Петровна. Пётр III.</w:t>
      </w:r>
    </w:p>
    <w:p w:rsidR="00E95525" w:rsidRDefault="00E95525" w:rsidP="00321CEF">
      <w:pPr>
        <w:pStyle w:val="21"/>
        <w:spacing w:after="0" w:line="240" w:lineRule="auto"/>
        <w:ind w:firstLine="320"/>
        <w:jc w:val="both"/>
        <w:rPr>
          <w:rFonts w:cs="Times New Roman"/>
          <w:sz w:val="28"/>
          <w:szCs w:val="28"/>
        </w:rPr>
      </w:pPr>
      <w:r>
        <w:rPr>
          <w:rStyle w:val="CharStyle8"/>
        </w:rPr>
        <w:t>Внутренняя политика в 1725—1762 гг. Изменение си</w:t>
      </w:r>
      <w:r>
        <w:rPr>
          <w:rStyle w:val="CharStyle8"/>
        </w:rPr>
        <w:softHyphen/>
        <w:t>стемы центрального управления. Верховный тайный совет. Кабинет министров. Конференция при высочайшем дворе. Расширение привилегий дворянства. Манифест о вольно</w:t>
      </w:r>
      <w:r>
        <w:rPr>
          <w:rStyle w:val="CharStyle8"/>
        </w:rPr>
        <w:softHyphen/>
        <w:t>сти дворянства. Ужесточение политики в отношении кре</w:t>
      </w:r>
      <w:r>
        <w:rPr>
          <w:rStyle w:val="CharStyle8"/>
        </w:rPr>
        <w:softHyphen/>
        <w:t>стьянства, казачества, национальных окраин. Изменения в системе городского управления.</w:t>
      </w:r>
    </w:p>
    <w:p w:rsidR="00E95525" w:rsidRDefault="00E95525" w:rsidP="00321CEF">
      <w:pPr>
        <w:pStyle w:val="21"/>
        <w:spacing w:after="0" w:line="240" w:lineRule="auto"/>
        <w:ind w:firstLine="320"/>
        <w:jc w:val="both"/>
        <w:rPr>
          <w:rFonts w:cs="Times New Roman"/>
          <w:sz w:val="28"/>
          <w:szCs w:val="28"/>
        </w:rPr>
      </w:pPr>
      <w:r>
        <w:rPr>
          <w:rStyle w:val="CharStyle8"/>
        </w:rPr>
        <w:t>Начало промышленного переворота в Европе и эконо</w:t>
      </w:r>
      <w:r>
        <w:rPr>
          <w:rStyle w:val="CharStyle8"/>
        </w:rPr>
        <w:softHyphen/>
        <w:t>мическое развитие России. Экономическая и финансовая политика. Ликвидация внутренних таможен. Развитие ма</w:t>
      </w:r>
      <w:r>
        <w:rPr>
          <w:rStyle w:val="CharStyle8"/>
        </w:rPr>
        <w:softHyphen/>
        <w:t>нуфактур и торговли. Учреждение Дворянского и Купече</w:t>
      </w:r>
      <w:r>
        <w:rPr>
          <w:rStyle w:val="CharStyle8"/>
        </w:rPr>
        <w:softHyphen/>
        <w:t>ского банков.</w:t>
      </w:r>
    </w:p>
    <w:p w:rsidR="00E95525" w:rsidRDefault="00E95525" w:rsidP="00321CEF">
      <w:pPr>
        <w:pStyle w:val="21"/>
        <w:spacing w:after="0" w:line="240" w:lineRule="auto"/>
        <w:ind w:firstLine="320"/>
        <w:jc w:val="both"/>
        <w:rPr>
          <w:rFonts w:cs="Times New Roman"/>
          <w:sz w:val="28"/>
          <w:szCs w:val="28"/>
        </w:rPr>
      </w:pPr>
      <w:r>
        <w:rPr>
          <w:rStyle w:val="CharStyle8"/>
        </w:rPr>
        <w:t>Национальная и религиозная политика в 1725—1762 гг.</w:t>
      </w:r>
    </w:p>
    <w:p w:rsidR="00E95525" w:rsidRDefault="00E95525" w:rsidP="00321CEF">
      <w:pPr>
        <w:pStyle w:val="21"/>
        <w:spacing w:after="0" w:line="240" w:lineRule="auto"/>
        <w:ind w:firstLine="320"/>
        <w:jc w:val="both"/>
        <w:rPr>
          <w:rFonts w:cs="Times New Roman"/>
          <w:sz w:val="28"/>
          <w:szCs w:val="28"/>
        </w:rPr>
      </w:pPr>
      <w:r>
        <w:rPr>
          <w:rStyle w:val="CharStyle8"/>
        </w:rPr>
        <w:t>Внешняя политика в 1725—1762 гг. Основные направ</w:t>
      </w:r>
      <w:r>
        <w:rPr>
          <w:rStyle w:val="CharStyle8"/>
        </w:rPr>
        <w:softHyphen/>
        <w:t>ления внешней политики. Россия и Речь Посполитая. Русско-турецкая война 1735—1739 гг. Русско-шведская война 1741—1742 гг. Начало присоединения к России казахских земель. Россия в Семилетней войне 1756— 1763 гг. П. А. Румянцев. П. С. Салтыков. Итоги внешней политики.</w:t>
      </w:r>
    </w:p>
    <w:p w:rsidR="00E95525" w:rsidRDefault="00E95525" w:rsidP="00321CEF">
      <w:pPr>
        <w:pStyle w:val="9"/>
        <w:shd w:val="clear" w:color="auto" w:fill="FFFFFF"/>
        <w:spacing w:before="0" w:line="240" w:lineRule="auto"/>
        <w:ind w:firstLine="320"/>
        <w:jc w:val="both"/>
        <w:rPr>
          <w:sz w:val="28"/>
          <w:szCs w:val="28"/>
        </w:rPr>
      </w:pPr>
      <w:r>
        <w:rPr>
          <w:rStyle w:val="CharStyle11"/>
          <w:sz w:val="24"/>
          <w:szCs w:val="24"/>
        </w:rPr>
        <w:t>Российская империя в период правления Екатерины II</w:t>
      </w:r>
    </w:p>
    <w:p w:rsidR="00E95525" w:rsidRDefault="00E95525" w:rsidP="00321CEF">
      <w:pPr>
        <w:pStyle w:val="21"/>
        <w:spacing w:after="0" w:line="240" w:lineRule="auto"/>
        <w:ind w:firstLine="320"/>
        <w:jc w:val="both"/>
        <w:rPr>
          <w:rFonts w:cs="Times New Roman"/>
          <w:sz w:val="28"/>
          <w:szCs w:val="28"/>
        </w:rPr>
      </w:pPr>
      <w:r>
        <w:rPr>
          <w:rStyle w:val="CharStyle8"/>
        </w:rPr>
        <w:t>Россия в системе европейских и международных связей. Основные внешние вызовы. Научная революция второй половины XVIII в. Европейское Просвещение и его роль в формировании политики ведущих держав и России.</w:t>
      </w:r>
    </w:p>
    <w:p w:rsidR="00E95525" w:rsidRDefault="00E95525" w:rsidP="00321CEF">
      <w:pPr>
        <w:pStyle w:val="21"/>
        <w:spacing w:after="0" w:line="240" w:lineRule="auto"/>
        <w:ind w:firstLine="320"/>
        <w:jc w:val="both"/>
        <w:rPr>
          <w:rFonts w:cs="Times New Roman"/>
          <w:sz w:val="28"/>
          <w:szCs w:val="28"/>
        </w:rPr>
      </w:pPr>
      <w:r>
        <w:rPr>
          <w:rStyle w:val="CharStyle8"/>
        </w:rPr>
        <w:t>Внутренняя политика Екатерины II. Просвещённый аб</w:t>
      </w:r>
      <w:r>
        <w:rPr>
          <w:rStyle w:val="CharStyle8"/>
        </w:rPr>
        <w:softHyphen/>
        <w:t>солютизм. Секуляризация церковных земель. Проекты ре</w:t>
      </w:r>
      <w:r>
        <w:rPr>
          <w:rStyle w:val="CharStyle8"/>
        </w:rPr>
        <w:softHyphen/>
        <w:t>формирования России. Уложенная комиссия. Вольное эко</w:t>
      </w:r>
      <w:r>
        <w:rPr>
          <w:rStyle w:val="CharStyle8"/>
        </w:rPr>
        <w:softHyphen/>
        <w:t>номическое общество. Губернская реформа. Жалованные грамоты дворянству и городам.</w:t>
      </w:r>
    </w:p>
    <w:p w:rsidR="00E95525" w:rsidRDefault="00E95525" w:rsidP="00321CEF">
      <w:pPr>
        <w:pStyle w:val="21"/>
        <w:spacing w:after="0" w:line="240" w:lineRule="auto"/>
        <w:ind w:firstLine="320"/>
        <w:jc w:val="both"/>
        <w:rPr>
          <w:rFonts w:cs="Times New Roman"/>
          <w:sz w:val="28"/>
          <w:szCs w:val="28"/>
        </w:rPr>
      </w:pPr>
      <w:r>
        <w:rPr>
          <w:rStyle w:val="CharStyle8"/>
        </w:rPr>
        <w:t>Экономическая и финансовая политика правительства. Рост городов. Развитие мануфактурного производства. Бар</w:t>
      </w:r>
      <w:r>
        <w:rPr>
          <w:rStyle w:val="CharStyle8"/>
        </w:rPr>
        <w:softHyphen/>
        <w:t>щинное и оброчное крепостное хозяйство. Крупные пред</w:t>
      </w:r>
      <w:r>
        <w:rPr>
          <w:rStyle w:val="CharStyle8"/>
        </w:rPr>
        <w:softHyphen/>
        <w:t>принимательские династии. Хозяйственное освоение Ново</w:t>
      </w:r>
      <w:r>
        <w:rPr>
          <w:rStyle w:val="CharStyle8"/>
        </w:rPr>
        <w:softHyphen/>
        <w:t>россии, Северного Кавказа, Поволжья, Урала.</w:t>
      </w:r>
    </w:p>
    <w:p w:rsidR="00E95525" w:rsidRDefault="00E95525" w:rsidP="00321CEF">
      <w:pPr>
        <w:pStyle w:val="21"/>
        <w:spacing w:after="0" w:line="240" w:lineRule="auto"/>
        <w:ind w:firstLine="320"/>
        <w:jc w:val="both"/>
        <w:rPr>
          <w:rFonts w:cs="Times New Roman"/>
          <w:sz w:val="28"/>
          <w:szCs w:val="28"/>
        </w:rPr>
      </w:pPr>
      <w:r>
        <w:rPr>
          <w:rStyle w:val="CharStyle8"/>
        </w:rPr>
        <w:t>Социальная структура российского общества. Сословное самоуправление.</w:t>
      </w:r>
    </w:p>
    <w:p w:rsidR="00E95525" w:rsidRDefault="00E95525" w:rsidP="00321CEF">
      <w:pPr>
        <w:pStyle w:val="21"/>
        <w:spacing w:after="0" w:line="240" w:lineRule="auto"/>
        <w:ind w:firstLine="320"/>
        <w:jc w:val="both"/>
        <w:rPr>
          <w:rFonts w:cs="Times New Roman"/>
          <w:sz w:val="28"/>
          <w:szCs w:val="28"/>
        </w:rPr>
      </w:pPr>
      <w:r>
        <w:rPr>
          <w:rStyle w:val="CharStyle8"/>
        </w:rPr>
        <w:t>Социальные и национальные движения. Восстание под предводительством Емельяна Пугачёва.</w:t>
      </w:r>
    </w:p>
    <w:p w:rsidR="00E95525" w:rsidRDefault="00E95525" w:rsidP="00321CEF">
      <w:pPr>
        <w:pStyle w:val="21"/>
        <w:spacing w:after="0" w:line="240" w:lineRule="auto"/>
        <w:ind w:firstLine="320"/>
        <w:jc w:val="both"/>
        <w:rPr>
          <w:rFonts w:cs="Times New Roman"/>
          <w:sz w:val="28"/>
          <w:szCs w:val="28"/>
        </w:rPr>
      </w:pPr>
      <w:r>
        <w:rPr>
          <w:rStyle w:val="CharStyle8"/>
        </w:rPr>
        <w:t>Народы Прибалтики, Польши, Украины, Белоруссии, Поволжья, Новороссии, Северного Кавказа, Сибири, Даль</w:t>
      </w:r>
      <w:r>
        <w:rPr>
          <w:rStyle w:val="CharStyle8"/>
        </w:rPr>
        <w:softHyphen/>
        <w:t>него Востока, Северной Америки в составе Российской им</w:t>
      </w:r>
      <w:r>
        <w:rPr>
          <w:rStyle w:val="CharStyle8"/>
        </w:rPr>
        <w:softHyphen/>
        <w:t>перии. Немецкие переселенцы. Национальная политика.</w:t>
      </w:r>
    </w:p>
    <w:p w:rsidR="00E95525" w:rsidRDefault="00E95525" w:rsidP="00321CEF">
      <w:pPr>
        <w:pStyle w:val="21"/>
        <w:spacing w:after="0" w:line="240" w:lineRule="auto"/>
        <w:ind w:firstLine="320"/>
        <w:jc w:val="both"/>
        <w:rPr>
          <w:rFonts w:cs="Times New Roman"/>
          <w:sz w:val="28"/>
          <w:szCs w:val="28"/>
        </w:rPr>
      </w:pPr>
      <w:r>
        <w:rPr>
          <w:rStyle w:val="CharStyle8"/>
        </w:rPr>
        <w:t>Русская православная церковь, католики и протестан</w:t>
      </w:r>
      <w:r>
        <w:rPr>
          <w:rStyle w:val="CharStyle8"/>
        </w:rPr>
        <w:softHyphen/>
        <w:t>ты. Положение мусульман, иудеев, буддистов.</w:t>
      </w:r>
    </w:p>
    <w:p w:rsidR="00E95525" w:rsidRDefault="00E95525" w:rsidP="00321CEF">
      <w:pPr>
        <w:pStyle w:val="21"/>
        <w:spacing w:after="0" w:line="240" w:lineRule="auto"/>
        <w:ind w:firstLine="320"/>
        <w:jc w:val="both"/>
        <w:rPr>
          <w:rFonts w:cs="Times New Roman"/>
          <w:sz w:val="28"/>
          <w:szCs w:val="28"/>
        </w:rPr>
      </w:pPr>
      <w:r>
        <w:rPr>
          <w:rStyle w:val="CharStyle8"/>
        </w:rPr>
        <w:t>Основные направления внешней политики. Восточный вопрос и политика России. Русско-турецкие войны. При</w:t>
      </w:r>
      <w:r>
        <w:rPr>
          <w:rStyle w:val="CharStyle8"/>
        </w:rPr>
        <w:softHyphen/>
        <w:t>соединение Крыма. «Греческий проект». Участие России в разделах Речи Посполитой. Воссоединение Правобереж</w:t>
      </w:r>
      <w:r>
        <w:rPr>
          <w:rStyle w:val="CharStyle8"/>
        </w:rPr>
        <w:softHyphen/>
        <w:t>ной Украины с Левобережной Украиной. Вхождение в со</w:t>
      </w:r>
      <w:r>
        <w:rPr>
          <w:rStyle w:val="CharStyle8"/>
        </w:rPr>
        <w:softHyphen/>
        <w:t>став России Белоруссии и Литвы.</w:t>
      </w:r>
    </w:p>
    <w:p w:rsidR="00E95525" w:rsidRDefault="00E95525" w:rsidP="00321CEF">
      <w:pPr>
        <w:pStyle w:val="21"/>
        <w:spacing w:after="0" w:line="240" w:lineRule="auto"/>
        <w:ind w:firstLine="320"/>
        <w:jc w:val="both"/>
        <w:rPr>
          <w:rFonts w:cs="Times New Roman"/>
          <w:sz w:val="28"/>
          <w:szCs w:val="28"/>
        </w:rPr>
      </w:pPr>
      <w:r>
        <w:rPr>
          <w:rStyle w:val="CharStyle8"/>
        </w:rPr>
        <w:t>Формирование основ глобальной внешней политики Рос</w:t>
      </w:r>
      <w:r>
        <w:rPr>
          <w:rStyle w:val="CharStyle8"/>
        </w:rPr>
        <w:softHyphen/>
        <w:t>сии. Отношения с азиатскими странами и народами. Война за независимость в Северной Америке и Россия. Француз</w:t>
      </w:r>
      <w:r>
        <w:rPr>
          <w:rStyle w:val="CharStyle8"/>
        </w:rPr>
        <w:softHyphen/>
        <w:t>ская революция конца XVIII в. и политика противостояния России революционным движениям в Европе. Расширение территории России и укрепление её международного поло</w:t>
      </w:r>
      <w:r>
        <w:rPr>
          <w:rStyle w:val="CharStyle8"/>
        </w:rPr>
        <w:softHyphen/>
        <w:t>жения. Россия — великая европейская держава.</w:t>
      </w:r>
    </w:p>
    <w:p w:rsidR="00E95525" w:rsidRDefault="00E95525" w:rsidP="00321CEF">
      <w:pPr>
        <w:pStyle w:val="9"/>
        <w:shd w:val="clear" w:color="auto" w:fill="FFFFFF"/>
        <w:spacing w:before="0" w:line="240" w:lineRule="auto"/>
        <w:ind w:firstLine="320"/>
        <w:jc w:val="both"/>
        <w:rPr>
          <w:sz w:val="28"/>
          <w:szCs w:val="28"/>
        </w:rPr>
      </w:pPr>
      <w:r>
        <w:rPr>
          <w:rStyle w:val="CharStyle11"/>
          <w:sz w:val="24"/>
          <w:szCs w:val="24"/>
        </w:rPr>
        <w:t>Россия при Павле I</w:t>
      </w:r>
    </w:p>
    <w:p w:rsidR="002012C4" w:rsidRDefault="00E95525" w:rsidP="002012C4">
      <w:pPr>
        <w:pStyle w:val="21"/>
        <w:spacing w:after="0" w:line="240" w:lineRule="auto"/>
        <w:ind w:firstLine="320"/>
        <w:jc w:val="both"/>
        <w:rPr>
          <w:rStyle w:val="CharStyle8"/>
        </w:rPr>
      </w:pPr>
      <w:r>
        <w:rPr>
          <w:rStyle w:val="CharStyle8"/>
        </w:rPr>
        <w:t>Изменение порядка престолонаследия. Ограничение дворянских привилегий. Ставка на мелкопоместное дво</w:t>
      </w:r>
      <w:r>
        <w:rPr>
          <w:rStyle w:val="CharStyle8"/>
        </w:rPr>
        <w:softHyphen/>
        <w:t>рянство. Политика в отношении крестьян. Комиссия для составления законов Российской империи. Внешняя поли</w:t>
      </w:r>
      <w:r>
        <w:rPr>
          <w:rStyle w:val="CharStyle8"/>
        </w:rPr>
        <w:softHyphen/>
        <w:t>тика Павла I. Участие России в антифранцузских коали</w:t>
      </w:r>
      <w:r>
        <w:rPr>
          <w:rStyle w:val="CharStyle8"/>
        </w:rPr>
        <w:softHyphen/>
        <w:t>циях. Итальянский и Швейцарский походы А. В. Суворо</w:t>
      </w:r>
      <w:r>
        <w:rPr>
          <w:rStyle w:val="CharStyle8"/>
        </w:rPr>
        <w:softHyphen/>
        <w:t xml:space="preserve">ва. </w:t>
      </w:r>
      <w:r w:rsidR="002012C4">
        <w:rPr>
          <w:rStyle w:val="CharStyle8"/>
        </w:rPr>
        <w:t xml:space="preserve">     </w:t>
      </w:r>
      <w:r>
        <w:rPr>
          <w:rStyle w:val="CharStyle8"/>
        </w:rPr>
        <w:lastRenderedPageBreak/>
        <w:t>Военные экспедиции Ф. Ф. Ушакова.</w:t>
      </w:r>
      <w:r w:rsidR="002012C4">
        <w:rPr>
          <w:rFonts w:cs="Times New Roman"/>
          <w:sz w:val="28"/>
          <w:szCs w:val="28"/>
        </w:rPr>
        <w:t>З</w:t>
      </w:r>
      <w:r>
        <w:rPr>
          <w:rStyle w:val="CharStyle8"/>
        </w:rPr>
        <w:t>аговор 11 марта 1801 г. и убийство императора Павла I.</w:t>
      </w:r>
    </w:p>
    <w:p w:rsidR="00E95525" w:rsidRPr="002012C4" w:rsidRDefault="00E95525" w:rsidP="002012C4">
      <w:pPr>
        <w:pStyle w:val="21"/>
        <w:spacing w:after="0" w:line="240" w:lineRule="auto"/>
        <w:ind w:firstLine="320"/>
        <w:jc w:val="both"/>
        <w:rPr>
          <w:rFonts w:cs="Times New Roman"/>
          <w:sz w:val="28"/>
          <w:szCs w:val="28"/>
        </w:rPr>
      </w:pPr>
      <w:r>
        <w:rPr>
          <w:rStyle w:val="CharStyle11"/>
          <w:sz w:val="24"/>
          <w:szCs w:val="24"/>
        </w:rPr>
        <w:t>Культурное пространство империи. Повседневная жизнь сословий в XVIII в.</w:t>
      </w:r>
    </w:p>
    <w:p w:rsidR="00E95525" w:rsidRDefault="00E95525" w:rsidP="00321CEF">
      <w:pPr>
        <w:pStyle w:val="21"/>
        <w:spacing w:after="0" w:line="240" w:lineRule="auto"/>
        <w:ind w:firstLine="320"/>
        <w:jc w:val="both"/>
        <w:rPr>
          <w:rFonts w:cs="Times New Roman"/>
          <w:sz w:val="28"/>
          <w:szCs w:val="28"/>
        </w:rPr>
      </w:pPr>
      <w:r>
        <w:rPr>
          <w:rStyle w:val="CharStyle8"/>
        </w:rPr>
        <w:t>Образование и наука в XVIII в. Влияние идей Просве</w:t>
      </w:r>
      <w:r>
        <w:rPr>
          <w:rStyle w:val="CharStyle8"/>
        </w:rPr>
        <w:softHyphen/>
        <w:t>щения на развитие образования и науки в России. Зарож</w:t>
      </w:r>
      <w:r>
        <w:rPr>
          <w:rStyle w:val="CharStyle8"/>
        </w:rPr>
        <w:softHyphen/>
        <w:t>дение общеобразовательной школы. Основание Московско</w:t>
      </w:r>
      <w:r>
        <w:rPr>
          <w:rStyle w:val="CharStyle8"/>
        </w:rPr>
        <w:softHyphen/>
        <w:t>го университета и Российской академии художеств. Смоль</w:t>
      </w:r>
      <w:r>
        <w:rPr>
          <w:rStyle w:val="CharStyle8"/>
        </w:rPr>
        <w:softHyphen/>
        <w:t>ный институт благородных девиц. Кадетский (шляхетский) корпус.</w:t>
      </w:r>
    </w:p>
    <w:p w:rsidR="00E95525" w:rsidRDefault="00E95525" w:rsidP="00321CEF">
      <w:pPr>
        <w:pStyle w:val="21"/>
        <w:spacing w:after="0" w:line="240" w:lineRule="auto"/>
        <w:ind w:firstLine="320"/>
        <w:jc w:val="both"/>
        <w:rPr>
          <w:rFonts w:cs="Times New Roman"/>
          <w:sz w:val="28"/>
          <w:szCs w:val="28"/>
        </w:rPr>
      </w:pPr>
      <w:r>
        <w:rPr>
          <w:rStyle w:val="CharStyle8"/>
        </w:rPr>
        <w:t>Деятельность Академии наук. И. И. Шувалов. М. В. Ло</w:t>
      </w:r>
      <w:r>
        <w:rPr>
          <w:rStyle w:val="CharStyle8"/>
        </w:rPr>
        <w:softHyphen/>
        <w:t>моносов. Развитие естественных и гуманитарных наук. Становление русского литературного языка. Географиче</w:t>
      </w:r>
      <w:r>
        <w:rPr>
          <w:rStyle w:val="CharStyle8"/>
        </w:rPr>
        <w:softHyphen/>
        <w:t>ские экспедиции. Достижения в технике.</w:t>
      </w:r>
    </w:p>
    <w:p w:rsidR="00E95525" w:rsidRDefault="00E95525" w:rsidP="00321CEF">
      <w:pPr>
        <w:pStyle w:val="21"/>
        <w:spacing w:after="0" w:line="240" w:lineRule="auto"/>
        <w:ind w:firstLine="320"/>
        <w:jc w:val="both"/>
        <w:rPr>
          <w:rFonts w:cs="Times New Roman"/>
          <w:sz w:val="28"/>
          <w:szCs w:val="28"/>
        </w:rPr>
      </w:pPr>
      <w:r>
        <w:rPr>
          <w:rStyle w:val="CharStyle8"/>
        </w:rPr>
        <w:t>Литература. Живопись. Театр. Музыка. Архитектура и скульптура. Начало ансамблевой застройки городов.</w:t>
      </w:r>
    </w:p>
    <w:p w:rsidR="00E95525" w:rsidRDefault="00E95525" w:rsidP="00321CEF">
      <w:pPr>
        <w:overflowPunct w:val="0"/>
        <w:spacing w:line="240" w:lineRule="auto"/>
        <w:ind w:firstLine="283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</w:pPr>
      <w:r>
        <w:rPr>
          <w:rStyle w:val="CharStyle8"/>
          <w:rFonts w:eastAsiaTheme="minorHAnsi"/>
        </w:rPr>
        <w:t>Перемены в повседневной жизни населения Россий</w:t>
      </w:r>
      <w:r>
        <w:rPr>
          <w:rStyle w:val="CharStyle8"/>
          <w:rFonts w:eastAsiaTheme="minorHAnsi"/>
        </w:rPr>
        <w:softHyphen/>
        <w:t>ской империи. Сословный характер культуры и быта. Ев</w:t>
      </w:r>
      <w:r>
        <w:rPr>
          <w:rStyle w:val="CharStyle8"/>
          <w:rFonts w:eastAsiaTheme="minorHAnsi"/>
        </w:rPr>
        <w:softHyphen/>
        <w:t>ропеизация дворянского быта. Общественные настроения. Жизнь в дворянских усадьбах. Крепостные театры. Одеж</w:t>
      </w:r>
      <w:r>
        <w:rPr>
          <w:rStyle w:val="CharStyle8"/>
          <w:rFonts w:eastAsiaTheme="minorHAnsi"/>
        </w:rPr>
        <w:softHyphen/>
        <w:t>да и мода. Жилищные условия разных слоёв населения, особенности питания.</w:t>
      </w:r>
      <w:r w:rsidRPr="00E95525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 xml:space="preserve"> </w:t>
      </w:r>
    </w:p>
    <w:p w:rsidR="00801EF3" w:rsidRDefault="00402E23" w:rsidP="00801EF3">
      <w:pPr>
        <w:overflowPunct w:val="0"/>
        <w:spacing w:after="0"/>
        <w:ind w:firstLine="283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u w:val="single"/>
          <w:lang w:eastAsia="ru-RU"/>
        </w:rPr>
      </w:pPr>
      <w:r w:rsidRPr="00402E23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u w:val="single"/>
          <w:lang w:eastAsia="ru-RU"/>
        </w:rPr>
        <w:t>9 класс</w:t>
      </w:r>
    </w:p>
    <w:p w:rsidR="00112254" w:rsidRPr="00112254" w:rsidRDefault="00112254" w:rsidP="00112254">
      <w:pPr>
        <w:overflowPunct w:val="0"/>
        <w:spacing w:after="0"/>
        <w:ind w:firstLine="283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</w:pPr>
      <w:r w:rsidRPr="00112254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u w:val="single"/>
          <w:lang w:eastAsia="ru-RU"/>
        </w:rPr>
        <w:t>История Нового времени. 1800-1900.</w:t>
      </w:r>
    </w:p>
    <w:p w:rsidR="00112254" w:rsidRPr="00BF388F" w:rsidRDefault="00112254" w:rsidP="00112254">
      <w:pPr>
        <w:overflowPunct w:val="0"/>
        <w:spacing w:after="0"/>
        <w:ind w:firstLine="283"/>
        <w:jc w:val="both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</w:pPr>
      <w:r w:rsidRPr="00BF388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 xml:space="preserve">Становление индустриального общества. Человек в новую эпоху. </w:t>
      </w:r>
    </w:p>
    <w:p w:rsidR="00112254" w:rsidRPr="00112254" w:rsidRDefault="00112254" w:rsidP="00112254">
      <w:pPr>
        <w:overflowPunct w:val="0"/>
        <w:spacing w:after="0"/>
        <w:ind w:firstLine="283"/>
        <w:jc w:val="both"/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</w:pPr>
      <w:r w:rsidRPr="00112254"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  <w:t>Вводный урок. От традиционного общества к обществу индустриальному.</w:t>
      </w:r>
      <w:r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  <w:t xml:space="preserve"> Черты традиционного общества. </w:t>
      </w:r>
      <w:r w:rsidRPr="00112254"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  <w:t>Основное содержание процесса модернизации. Эшелоны капиталистическогого развития. Пробл</w:t>
      </w:r>
      <w:r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  <w:t xml:space="preserve">емы, порожденные модернизацией. </w:t>
      </w:r>
      <w:r w:rsidRPr="00112254"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  <w:t>Индустриальная революция: достижения и проблемы. Основные технические и</w:t>
      </w:r>
      <w:r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  <w:t xml:space="preserve">зобретения и научные открытия. </w:t>
      </w:r>
      <w:r w:rsidRPr="00112254"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  <w:t xml:space="preserve">Успехи машиностроения. Переворот  в средствах транспорта.  Дорожное строительство. Военная техника. Новые источники энергии. Экономические </w:t>
      </w:r>
    </w:p>
    <w:p w:rsidR="00321CEF" w:rsidRDefault="00112254" w:rsidP="00112254">
      <w:pPr>
        <w:overflowPunct w:val="0"/>
        <w:spacing w:after="0"/>
        <w:jc w:val="both"/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</w:pPr>
      <w:r w:rsidRPr="00112254"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  <w:t>кризисы как одна из причин перехода к монополистическому капитализму. Черты монополистического капитализма.Индустриальное общество: новые проблемы и новые ценности. Человек в изменившемся мире: материальная культура и повседневность Изменения в</w:t>
      </w:r>
      <w:r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  <w:t xml:space="preserve"> </w:t>
      </w:r>
      <w:r w:rsidRPr="00112254"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  <w:t>социальной структуре общества, вызванные индустриальной революцией. Миграция и эмиграция населения. Аристократия старая и новая. Новая буржуазия. Средний класс. Рабочий класс. Женский и детский труд. Новые условия быта. Изменения моды. Новые развлечения.</w:t>
      </w:r>
      <w:r w:rsidR="00BF388F"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  <w:t xml:space="preserve"> </w:t>
      </w:r>
      <w:r w:rsidRPr="00112254"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  <w:t xml:space="preserve">Наука: создание научной картины мира XIX в. В зеркале художественных исканий. Литература и искусство. Причины быстрого развития естественно-математических наук. Основные научные открытия XIX – начала XX в., их значение. Открытия в области математики, физики, химии, биологии, медицины. XIX в. в зеркале художественных изысканий. Основные художественные направления в живописи </w:t>
      </w:r>
      <w:r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  <w:t>и музыке.</w:t>
      </w:r>
      <w:r w:rsidRPr="00112254"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  <w:t>Либералы, консерваторы и социалисты: какими должны быть общество и государство. Причины появления главных идейнополитических течений XIX в. Характеристика основных положений либерализма, консерватизма, социализма. История развития социалистической мысли, воззрения социалистов утопистов. Причины возникновения неолиберализма, неоконсерватизма, основные течения в социалистическом лагере.</w:t>
      </w:r>
    </w:p>
    <w:p w:rsidR="00112254" w:rsidRPr="00BF388F" w:rsidRDefault="00112254" w:rsidP="00112254">
      <w:pPr>
        <w:overflowPunct w:val="0"/>
        <w:spacing w:after="0"/>
        <w:jc w:val="both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</w:pPr>
      <w:r w:rsidRPr="00BF388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Строительство новой Европы.</w:t>
      </w:r>
    </w:p>
    <w:p w:rsidR="00112254" w:rsidRDefault="00112254" w:rsidP="00112254">
      <w:pPr>
        <w:overflowPunct w:val="0"/>
        <w:spacing w:after="0"/>
        <w:jc w:val="both"/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</w:pPr>
      <w:r w:rsidRPr="00112254"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  <w:t>Консульство и образование наполеоновской империи. Режим личной власти Наполеона Бонапарта. Наполеоновская империя. Внутренняя и внешняя политика Наполеона в годы Консульства и Империи.</w:t>
      </w:r>
      <w:r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  <w:t xml:space="preserve"> </w:t>
      </w:r>
      <w:r w:rsidRPr="00112254"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  <w:t xml:space="preserve">Разгром империи Наполеона. Венский конгресс.  Причины </w:t>
      </w:r>
      <w:r w:rsidRPr="00112254"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  <w:lastRenderedPageBreak/>
        <w:t>ослабления империи Наполеона Бонапарта. Поход в Россию, освобождение европейских государств, реставрация Бурбонов. Венский конгресс. Священный союз.</w:t>
      </w:r>
    </w:p>
    <w:p w:rsidR="00112254" w:rsidRDefault="00112254" w:rsidP="00112254">
      <w:pPr>
        <w:overflowPunct w:val="0"/>
        <w:spacing w:after="0"/>
        <w:jc w:val="both"/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</w:pPr>
      <w:r w:rsidRPr="00112254"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  <w:t>Англия: сложный путь к величию и процветанию. Экономическое развитие Англии в XIX в. Политическая борьба.  Парламентская реформа 1932., установление законодательного парламентского режима. Чартистское движение. Англия – к</w:t>
      </w:r>
      <w:r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  <w:t xml:space="preserve">рупнейшая колониальная держава. </w:t>
      </w:r>
      <w:r w:rsidRPr="00112254"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  <w:t>Франция Бурбонов и Орлеанов: от революции 1830г. к новому политическому кризису. Экономическое развитие Франции в первой половине XIX в. Революция 1830 г. : причины и ход. Кризис Июльской монархии.</w:t>
      </w:r>
    </w:p>
    <w:p w:rsidR="00112254" w:rsidRPr="00112254" w:rsidRDefault="00112254" w:rsidP="00112254">
      <w:pPr>
        <w:overflowPunct w:val="0"/>
        <w:spacing w:after="0"/>
        <w:jc w:val="both"/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</w:pPr>
      <w:r w:rsidRPr="00112254"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  <w:t>Франция: революция 1848г. и Вторая империя. Причины революции 1848. Ход Февральской революции. Основные мероприятия Временного правительства и Учредительного собрания, июльское восстание рабочих в Париже Установление Второй республики. Внутренняя и внешняя политика Наполеона III.</w:t>
      </w:r>
    </w:p>
    <w:p w:rsidR="00112254" w:rsidRPr="00112254" w:rsidRDefault="00112254" w:rsidP="00112254">
      <w:pPr>
        <w:overflowPunct w:val="0"/>
        <w:spacing w:after="0"/>
        <w:jc w:val="both"/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</w:pPr>
      <w:r w:rsidRPr="00112254"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  <w:t xml:space="preserve">Германия: на пути к единству. «Нужна ли нам единая и неделимая Италия?» Вильгельм 1 и Отто фон Бисмарк. Экономическое и политическое </w:t>
      </w:r>
    </w:p>
    <w:p w:rsidR="00112254" w:rsidRPr="00112254" w:rsidRDefault="00112254" w:rsidP="00112254">
      <w:pPr>
        <w:overflowPunct w:val="0"/>
        <w:spacing w:after="0"/>
        <w:jc w:val="both"/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</w:pPr>
      <w:r w:rsidRPr="00112254"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  <w:t xml:space="preserve">развитие Германии и Италии в первой половине XIX в. Причины и цели революции 1848г. в Германии и Италии. Ход революцию Пруссия и </w:t>
      </w:r>
    </w:p>
    <w:p w:rsidR="00112254" w:rsidRPr="00112254" w:rsidRDefault="00112254" w:rsidP="00112254">
      <w:pPr>
        <w:overflowPunct w:val="0"/>
        <w:spacing w:after="0"/>
        <w:jc w:val="both"/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</w:pPr>
      <w:r w:rsidRPr="00112254"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  <w:t>Сардинское королевство – центры объединения Германии и Италии.</w:t>
      </w:r>
    </w:p>
    <w:p w:rsidR="00112254" w:rsidRDefault="00112254" w:rsidP="00112254">
      <w:pPr>
        <w:overflowPunct w:val="0"/>
        <w:spacing w:after="0"/>
        <w:jc w:val="both"/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</w:pPr>
      <w:r w:rsidRPr="00112254"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  <w:t>Германия: на пути к единству. «Нужна ли нам единая и неделимая Италия?» Объединение Германии. Объединени</w:t>
      </w:r>
      <w:r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  <w:t xml:space="preserve">е Италии. Два пути объединения. </w:t>
      </w:r>
      <w:r w:rsidRPr="00112254"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  <w:t>Война, изменившая карту Европы. Парижская коммуна. Причины, ход, результаты франко-прусской войны, причины поражения Франции в этой войне. Сентябрьская революция 1870 г., провозглашение республики. Окончание войны. Причины восстания 18 марта 1871 г. Внутренняя политика</w:t>
      </w:r>
      <w:r w:rsidRPr="00112254">
        <w:t xml:space="preserve"> </w:t>
      </w:r>
      <w:r w:rsidRPr="00112254"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  <w:t>карбонарий. Канцлер, путь объединения «сверху», путь объединения «снизу». Мобилизация, оппозиция,  Парижская коммуна, реванш, реваншизм.</w:t>
      </w:r>
    </w:p>
    <w:p w:rsidR="00112254" w:rsidRPr="00BF388F" w:rsidRDefault="00112254" w:rsidP="00112254">
      <w:pPr>
        <w:overflowPunct w:val="0"/>
        <w:spacing w:after="0"/>
        <w:jc w:val="both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</w:pPr>
      <w:r w:rsidRPr="00BF388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Европа время реформ и колониальных захватов.</w:t>
      </w:r>
    </w:p>
    <w:p w:rsidR="00112254" w:rsidRPr="00112254" w:rsidRDefault="00112254" w:rsidP="00112254">
      <w:pPr>
        <w:overflowPunct w:val="0"/>
        <w:spacing w:after="0"/>
        <w:jc w:val="both"/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</w:pPr>
      <w:r w:rsidRPr="00112254"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  <w:t xml:space="preserve">Германская империя в конце XIX – начале XX в. Борьба за место под солнцем.  Политическая устройство. Политика «нового курса» - социальные </w:t>
      </w:r>
    </w:p>
    <w:p w:rsidR="00112254" w:rsidRPr="00112254" w:rsidRDefault="00112254" w:rsidP="00112254">
      <w:pPr>
        <w:overflowPunct w:val="0"/>
        <w:spacing w:after="0"/>
        <w:jc w:val="both"/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</w:pPr>
      <w:r w:rsidRPr="00112254"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  <w:t>реформы. От «нового курса» к мировой политике. Подготовка к войне.</w:t>
      </w:r>
    </w:p>
    <w:p w:rsidR="00112254" w:rsidRPr="00112254" w:rsidRDefault="00112254" w:rsidP="00112254">
      <w:pPr>
        <w:overflowPunct w:val="0"/>
        <w:spacing w:after="0"/>
        <w:jc w:val="both"/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</w:pPr>
      <w:r w:rsidRPr="00112254"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  <w:t>Великобритания: конец Викторианской эпохи. Экономическое развитие и причины замедления темпов развития промышленности Великобритании к концу XIX в. Колониальные захваты Великобритании в конце XIX в. и создание Британской колониальной империи. Система двух партий и эпоха реформы.</w:t>
      </w:r>
    </w:p>
    <w:p w:rsidR="00112254" w:rsidRPr="00112254" w:rsidRDefault="00112254" w:rsidP="00112254">
      <w:pPr>
        <w:overflowPunct w:val="0"/>
        <w:spacing w:after="0"/>
        <w:jc w:val="both"/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</w:pPr>
      <w:r w:rsidRPr="00112254"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  <w:t>Франция: Третья республика. Особенности экономического развития Франции в конце XIX в. – начале XX в. Особенности политического разв</w:t>
      </w:r>
      <w:r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  <w:t xml:space="preserve">ития. </w:t>
      </w:r>
      <w:r w:rsidRPr="00112254"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  <w:t>Эпоха демократических реформ. Коррупция государственного аппарата. Внешняя политика Фра</w:t>
      </w:r>
      <w:r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  <w:t xml:space="preserve">нции в конце XIX – начале XX в. </w:t>
      </w:r>
      <w:r w:rsidRPr="00112254"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  <w:t>Италия: время реформ и колониальных захватов. Особенности экономического развития Италии в конце XIX – начале XX в. Политическое р</w:t>
      </w:r>
      <w:r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  <w:t>азвити</w:t>
      </w:r>
      <w:r w:rsidRPr="00112254"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  <w:t xml:space="preserve"> Италии.  «Эра Джолитти». Внешняя политика Италии в конце XIX – начале XX в..</w:t>
      </w:r>
    </w:p>
    <w:p w:rsidR="00112254" w:rsidRPr="00112254" w:rsidRDefault="00112254" w:rsidP="00112254">
      <w:pPr>
        <w:overflowPunct w:val="0"/>
        <w:spacing w:after="0"/>
        <w:jc w:val="both"/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</w:pPr>
      <w:r w:rsidRPr="00112254"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  <w:t>От Австрийской империи к Австро-Венгрии: поиски выхода из кризиса. Характеристика Австрийской империи в п</w:t>
      </w:r>
      <w:r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  <w:t xml:space="preserve">ервой половине XIX в. Революции </w:t>
      </w:r>
      <w:r w:rsidRPr="00112254"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  <w:t xml:space="preserve">1848г. в Австрии и Венгрии. Образование Австро-Венгрии, особенности политического строя страны. Политическое и экономическое  развитие  </w:t>
      </w:r>
    </w:p>
    <w:p w:rsidR="00112254" w:rsidRDefault="00112254" w:rsidP="00112254">
      <w:pPr>
        <w:overflowPunct w:val="0"/>
        <w:spacing w:after="0"/>
        <w:jc w:val="both"/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</w:pPr>
      <w:r w:rsidRPr="00112254"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  <w:t>Австро-Венгрии. Внешняя политика Австро-Вен</w:t>
      </w:r>
      <w:r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  <w:t>грии в конце XIX – начале XX в.</w:t>
      </w:r>
    </w:p>
    <w:p w:rsidR="00112254" w:rsidRPr="00112254" w:rsidRDefault="00112254" w:rsidP="00112254">
      <w:pPr>
        <w:overflowPunct w:val="0"/>
        <w:spacing w:after="0"/>
        <w:jc w:val="both"/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</w:pPr>
      <w:r w:rsidRPr="00112254"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  <w:t xml:space="preserve">США в XIX веке: модернизация, отмена рабства и сохранение республики. США: империализм и вступление в мировую политику. Характеристика </w:t>
      </w:r>
    </w:p>
    <w:p w:rsidR="00112254" w:rsidRDefault="00112254" w:rsidP="00112254">
      <w:pPr>
        <w:overflowPunct w:val="0"/>
        <w:spacing w:after="0"/>
        <w:jc w:val="both"/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</w:pPr>
      <w:r w:rsidRPr="00112254"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  <w:lastRenderedPageBreak/>
        <w:t>экономического и социально-политического развития США в первой половине XIX в. Отличия между Севером и Югом. Экономическое развитие США в конце XIX в. Внешняя политика США в конце XIX – начале ХХ в. Политическое развитие США  в конце XIX – начале ХХ в.</w:t>
      </w:r>
    </w:p>
    <w:p w:rsidR="00BF388F" w:rsidRPr="00BF388F" w:rsidRDefault="00BF388F" w:rsidP="00BF388F">
      <w:pPr>
        <w:overflowPunct w:val="0"/>
        <w:spacing w:after="0"/>
        <w:jc w:val="both"/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</w:pPr>
      <w:r w:rsidRPr="00BF388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 xml:space="preserve">Латинская Америка в   XIX – начале XX в.: время перемен. </w:t>
      </w:r>
      <w:r w:rsidRPr="00BF388F"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  <w:t>Ход национально-освободительной борьбы народов Латинской Америки против</w:t>
      </w:r>
    </w:p>
    <w:p w:rsidR="00112254" w:rsidRDefault="00BF388F" w:rsidP="00BF388F">
      <w:pPr>
        <w:overflowPunct w:val="0"/>
        <w:spacing w:after="0"/>
        <w:jc w:val="both"/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</w:pPr>
      <w:r w:rsidRPr="00BF388F"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  <w:t xml:space="preserve"> колониального гнета Испании. Итоги и значение освободительных войн в Латинской Америке в первой половине XIX в. Особенности экономического и политического развития стран Латинской Америки в XIX в.</w:t>
      </w:r>
    </w:p>
    <w:p w:rsidR="00BF388F" w:rsidRPr="00BF388F" w:rsidRDefault="00BF388F" w:rsidP="00BF388F">
      <w:pPr>
        <w:overflowPunct w:val="0"/>
        <w:spacing w:after="0"/>
        <w:jc w:val="both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</w:pPr>
      <w:r w:rsidRPr="00BF388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 xml:space="preserve">Традиционные общества перед выбором: модернизация или потеря независимости. </w:t>
      </w:r>
    </w:p>
    <w:p w:rsidR="00BF388F" w:rsidRPr="00BF388F" w:rsidRDefault="00BF388F" w:rsidP="00BF388F">
      <w:pPr>
        <w:overflowPunct w:val="0"/>
        <w:spacing w:after="0"/>
        <w:jc w:val="both"/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</w:pPr>
      <w:r w:rsidRPr="00BF388F"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  <w:t>Япония на пути к модернизации: «восточная мораль – западная техника». Черты традиционных обществ Восто</w:t>
      </w:r>
      <w:r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  <w:t xml:space="preserve">ка. Причины реформ в Японии во </w:t>
      </w:r>
      <w:r w:rsidRPr="00BF388F"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  <w:t>второй половине XIX в. «Открытие» Японии. Реформы «эпохи Мэйдзи». Причины быстрой модернизации Японии. Особенности экономического развития Японии в XIX в. Внешняя политика японского государства во второй половине XIX в.</w:t>
      </w:r>
    </w:p>
    <w:p w:rsidR="00BF388F" w:rsidRPr="00BF388F" w:rsidRDefault="00BF388F" w:rsidP="00BF388F">
      <w:pPr>
        <w:overflowPunct w:val="0"/>
        <w:spacing w:after="0"/>
        <w:jc w:val="both"/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</w:pPr>
      <w:r w:rsidRPr="00BF388F"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  <w:t>Китай: сопротивление реформам.  «Открытие» Китая, «опиумные войны» Попытка модернизации Китая империей Цыси и императора Гуансюем. Причины поражения реформаторского движения. Восстание тайпинов и ихэтуаней.</w:t>
      </w:r>
    </w:p>
    <w:p w:rsidR="00BF388F" w:rsidRPr="00BF388F" w:rsidRDefault="00BF388F" w:rsidP="00BF388F">
      <w:pPr>
        <w:overflowPunct w:val="0"/>
        <w:spacing w:after="0"/>
        <w:jc w:val="both"/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</w:pPr>
      <w:r w:rsidRPr="00BF388F"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  <w:t>Индия: насильственное разрушение традиционного общества. Разрушение традиционного общества в Индии. Великое восстание 1857г.</w:t>
      </w:r>
    </w:p>
    <w:p w:rsidR="00BF388F" w:rsidRDefault="00BF388F" w:rsidP="00BF388F">
      <w:pPr>
        <w:overflowPunct w:val="0"/>
        <w:spacing w:after="0"/>
        <w:jc w:val="both"/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</w:pPr>
      <w:r w:rsidRPr="00BF388F"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  <w:t>Африка: континент в эпоху перемен.  Традиционное общество. Раздел Африки. Создание  ЮАС.</w:t>
      </w:r>
    </w:p>
    <w:p w:rsidR="00BF388F" w:rsidRPr="00BF388F" w:rsidRDefault="00BF388F" w:rsidP="00BF388F">
      <w:pPr>
        <w:overflowPunct w:val="0"/>
        <w:spacing w:after="0"/>
        <w:jc w:val="both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</w:pPr>
      <w:r w:rsidRPr="00BF388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  <w:t>Международные отношения в конце XIX – начале XX вв.</w:t>
      </w:r>
    </w:p>
    <w:p w:rsidR="00BF388F" w:rsidRPr="00BF388F" w:rsidRDefault="00BF388F" w:rsidP="00BF388F">
      <w:pPr>
        <w:overflowPunct w:val="0"/>
        <w:spacing w:after="0"/>
        <w:jc w:val="both"/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</w:pPr>
      <w:r w:rsidRPr="00BF388F"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  <w:t xml:space="preserve">Международные отношения: дипломатия или войны? Причины усиления международной напряженности в конце XIX в. Шаги к войне. </w:t>
      </w:r>
    </w:p>
    <w:p w:rsidR="00BF388F" w:rsidRPr="00112254" w:rsidRDefault="00BF388F" w:rsidP="00BF388F">
      <w:pPr>
        <w:overflowPunct w:val="0"/>
        <w:spacing w:after="0"/>
        <w:jc w:val="both"/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</w:pPr>
      <w:r w:rsidRPr="00BF388F">
        <w:rPr>
          <w:rFonts w:ascii="Times New Roman" w:eastAsia="Times New Roman" w:hAnsi="Times New Roman" w:cs="Times New Roman"/>
          <w:bCs/>
          <w:color w:val="00000A"/>
          <w:sz w:val="24"/>
          <w:szCs w:val="24"/>
          <w:lang w:eastAsia="ru-RU"/>
        </w:rPr>
        <w:t>Борьба мировой общественности против распространения военной угрозы.</w:t>
      </w:r>
    </w:p>
    <w:p w:rsidR="00801EF3" w:rsidRPr="00801EF3" w:rsidRDefault="00801EF3" w:rsidP="00801EF3">
      <w:pPr>
        <w:overflowPunct w:val="0"/>
        <w:spacing w:after="0"/>
        <w:ind w:firstLine="283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u w:val="single"/>
          <w:lang w:eastAsia="ru-RU"/>
        </w:rPr>
      </w:pPr>
      <w:r w:rsidRPr="00801EF3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u w:val="single"/>
          <w:lang w:eastAsia="ru-RU"/>
        </w:rPr>
        <w:t>Россия в XIX в. – начале XX в.</w:t>
      </w:r>
    </w:p>
    <w:p w:rsidR="00402E23" w:rsidRDefault="00402E23" w:rsidP="00402E23">
      <w:pPr>
        <w:pStyle w:val="9"/>
        <w:shd w:val="clear" w:color="auto" w:fill="FFFFFF"/>
        <w:spacing w:before="0" w:line="240" w:lineRule="auto"/>
        <w:ind w:firstLine="320"/>
        <w:jc w:val="both"/>
        <w:rPr>
          <w:sz w:val="28"/>
          <w:szCs w:val="28"/>
        </w:rPr>
      </w:pPr>
      <w:r>
        <w:rPr>
          <w:rStyle w:val="CharStyle11"/>
          <w:sz w:val="24"/>
          <w:szCs w:val="24"/>
        </w:rPr>
        <w:t>Александровская эпоха: государственный либерализм</w:t>
      </w:r>
    </w:p>
    <w:p w:rsidR="00402E23" w:rsidRDefault="00321CEF" w:rsidP="00402E23">
      <w:pPr>
        <w:pStyle w:val="21"/>
        <w:spacing w:after="0" w:line="240" w:lineRule="auto"/>
        <w:ind w:firstLine="320"/>
        <w:jc w:val="both"/>
        <w:rPr>
          <w:sz w:val="28"/>
          <w:szCs w:val="28"/>
        </w:rPr>
      </w:pPr>
      <w:r>
        <w:rPr>
          <w:rStyle w:val="CharStyle8"/>
        </w:rPr>
        <w:t>Европа на рубеже XVIII-</w:t>
      </w:r>
      <w:r w:rsidR="00402E23">
        <w:rPr>
          <w:rStyle w:val="CharStyle8"/>
        </w:rPr>
        <w:t>XIX вв. Революция во Фран</w:t>
      </w:r>
      <w:r w:rsidR="00402E23">
        <w:rPr>
          <w:rStyle w:val="CharStyle8"/>
        </w:rPr>
        <w:softHyphen/>
        <w:t>ции, империя Наполеона I и изменение расстановки сил в Европе. Революции в Европе и Россия.</w:t>
      </w:r>
    </w:p>
    <w:p w:rsidR="00402E23" w:rsidRDefault="00321CEF" w:rsidP="00402E23">
      <w:pPr>
        <w:pStyle w:val="21"/>
        <w:spacing w:after="0" w:line="240" w:lineRule="auto"/>
        <w:ind w:firstLine="320"/>
        <w:jc w:val="both"/>
        <w:rPr>
          <w:sz w:val="28"/>
          <w:szCs w:val="28"/>
        </w:rPr>
      </w:pPr>
      <w:r>
        <w:rPr>
          <w:rStyle w:val="CharStyle8"/>
        </w:rPr>
        <w:t>Россия на рубеже XVIII-</w:t>
      </w:r>
      <w:r w:rsidR="00402E23">
        <w:rPr>
          <w:rStyle w:val="CharStyle8"/>
        </w:rPr>
        <w:t>XIX вв.: территория, населе</w:t>
      </w:r>
      <w:r w:rsidR="00402E23">
        <w:rPr>
          <w:rStyle w:val="CharStyle8"/>
        </w:rPr>
        <w:softHyphen/>
        <w:t>ние, сословия, политический и экономический строй.</w:t>
      </w:r>
    </w:p>
    <w:p w:rsidR="00402E23" w:rsidRDefault="00402E23" w:rsidP="00402E23">
      <w:pPr>
        <w:pStyle w:val="21"/>
        <w:spacing w:after="0" w:line="240" w:lineRule="auto"/>
        <w:ind w:firstLine="320"/>
        <w:jc w:val="both"/>
        <w:rPr>
          <w:sz w:val="28"/>
          <w:szCs w:val="28"/>
        </w:rPr>
      </w:pPr>
      <w:r>
        <w:rPr>
          <w:rStyle w:val="CharStyle8"/>
        </w:rPr>
        <w:t>Император Александр I. Конституционные проекты и планы политических реформ. Реформы М. М. Сперан</w:t>
      </w:r>
      <w:r>
        <w:rPr>
          <w:rStyle w:val="CharStyle8"/>
        </w:rPr>
        <w:softHyphen/>
        <w:t>ского и их значение. Реформа народного просвещения и её роль в программе преобразований. Экономические преоб</w:t>
      </w:r>
      <w:r>
        <w:rPr>
          <w:rStyle w:val="CharStyle8"/>
        </w:rPr>
        <w:softHyphen/>
        <w:t>разования начала XIX в. и их значение.</w:t>
      </w:r>
    </w:p>
    <w:p w:rsidR="00402E23" w:rsidRDefault="00402E23" w:rsidP="00402E23">
      <w:pPr>
        <w:pStyle w:val="21"/>
        <w:tabs>
          <w:tab w:val="left" w:pos="0"/>
          <w:tab w:val="left" w:pos="518"/>
        </w:tabs>
        <w:suppressAutoHyphens/>
        <w:spacing w:after="0" w:line="240" w:lineRule="auto"/>
        <w:jc w:val="both"/>
        <w:rPr>
          <w:rStyle w:val="CharStyle8"/>
          <w:sz w:val="28"/>
          <w:szCs w:val="28"/>
        </w:rPr>
      </w:pPr>
      <w:r>
        <w:rPr>
          <w:rStyle w:val="CharStyle8"/>
        </w:rPr>
        <w:t>Международное положение России. Основные цели и направления внешней политики.</w:t>
      </w:r>
    </w:p>
    <w:p w:rsidR="00402E23" w:rsidRDefault="00402E23" w:rsidP="00402E23">
      <w:pPr>
        <w:pStyle w:val="21"/>
        <w:spacing w:after="0" w:line="240" w:lineRule="auto"/>
        <w:ind w:firstLine="320"/>
        <w:jc w:val="both"/>
        <w:rPr>
          <w:sz w:val="28"/>
          <w:szCs w:val="28"/>
        </w:rPr>
      </w:pPr>
      <w:r>
        <w:rPr>
          <w:rStyle w:val="CharStyle8"/>
        </w:rPr>
        <w:t>Георгиевский трактат и расширение российского присутствия на Кавказе. Вхож</w:t>
      </w:r>
      <w:r>
        <w:rPr>
          <w:rStyle w:val="CharStyle8"/>
        </w:rPr>
        <w:softHyphen/>
        <w:t>дение Абхазии в состав России. Война со Швецией и вклю</w:t>
      </w:r>
      <w:r>
        <w:rPr>
          <w:rStyle w:val="CharStyle8"/>
        </w:rPr>
        <w:softHyphen/>
        <w:t>чение Финляндии в состав Российской империи. Эволюция российско-французских отношений. Тильзитский мир.</w:t>
      </w:r>
    </w:p>
    <w:p w:rsidR="00402E23" w:rsidRDefault="00402E23" w:rsidP="00402E23">
      <w:pPr>
        <w:pStyle w:val="21"/>
        <w:spacing w:after="0" w:line="240" w:lineRule="auto"/>
        <w:ind w:firstLine="320"/>
        <w:jc w:val="both"/>
        <w:rPr>
          <w:sz w:val="28"/>
          <w:szCs w:val="28"/>
        </w:rPr>
      </w:pPr>
      <w:r>
        <w:rPr>
          <w:rStyle w:val="CharStyle8"/>
        </w:rPr>
        <w:t>Отечественная война 1812 г.: причины, основное содер</w:t>
      </w:r>
      <w:r>
        <w:rPr>
          <w:rStyle w:val="CharStyle8"/>
        </w:rPr>
        <w:softHyphen/>
        <w:t>жание, герои. Сущность и историческое значение войны. Подъём патриотизма и гражданского самосознания в рос</w:t>
      </w:r>
      <w:r>
        <w:rPr>
          <w:rStyle w:val="CharStyle8"/>
        </w:rPr>
        <w:softHyphen/>
        <w:t>сийском обществе. Вклад народов России в победу. Ста</w:t>
      </w:r>
      <w:r>
        <w:rPr>
          <w:rStyle w:val="CharStyle8"/>
        </w:rPr>
        <w:softHyphen/>
        <w:t>новление индустриального общества в Западной Европе. Развитие промышленности и торговли в России. Проекты аграрных реформ.</w:t>
      </w:r>
    </w:p>
    <w:p w:rsidR="00402E23" w:rsidRDefault="00402E23" w:rsidP="00402E23">
      <w:pPr>
        <w:pStyle w:val="21"/>
        <w:spacing w:after="0" w:line="240" w:lineRule="auto"/>
        <w:ind w:firstLine="320"/>
        <w:jc w:val="both"/>
        <w:rPr>
          <w:sz w:val="28"/>
          <w:szCs w:val="28"/>
        </w:rPr>
      </w:pPr>
      <w:r>
        <w:rPr>
          <w:rStyle w:val="CharStyle8"/>
        </w:rPr>
        <w:t>Социальный строй и общественные движения. Дворян</w:t>
      </w:r>
      <w:r>
        <w:rPr>
          <w:rStyle w:val="CharStyle8"/>
        </w:rPr>
        <w:softHyphen/>
        <w:t>ская корпорация и дворянская этика. Идея служения как основа дворянской идентичности. Первые тайные обще</w:t>
      </w:r>
      <w:r>
        <w:rPr>
          <w:rStyle w:val="CharStyle8"/>
        </w:rPr>
        <w:softHyphen/>
        <w:t>ства, их программы. Власть и общественные движения. Восстание декабристов и его значение.</w:t>
      </w:r>
    </w:p>
    <w:p w:rsidR="00402E23" w:rsidRDefault="00402E23" w:rsidP="00402E23">
      <w:pPr>
        <w:pStyle w:val="21"/>
        <w:spacing w:after="0" w:line="240" w:lineRule="auto"/>
        <w:ind w:firstLine="320"/>
        <w:jc w:val="both"/>
        <w:rPr>
          <w:sz w:val="28"/>
          <w:szCs w:val="28"/>
        </w:rPr>
      </w:pPr>
      <w:r>
        <w:rPr>
          <w:rStyle w:val="CharStyle8"/>
        </w:rPr>
        <w:t>Национальный вопрос в Европе и России. Политика рос</w:t>
      </w:r>
      <w:r>
        <w:rPr>
          <w:rStyle w:val="CharStyle8"/>
        </w:rPr>
        <w:softHyphen/>
        <w:t xml:space="preserve">сийского правительства в </w:t>
      </w:r>
      <w:r>
        <w:rPr>
          <w:rStyle w:val="CharStyle8"/>
        </w:rPr>
        <w:lastRenderedPageBreak/>
        <w:t>Финляндии, Польше, на Украи</w:t>
      </w:r>
      <w:r>
        <w:rPr>
          <w:rStyle w:val="CharStyle8"/>
        </w:rPr>
        <w:softHyphen/>
        <w:t>не, Кавказе. Конституция Финляндии 1809 г. и</w:t>
      </w:r>
      <w:r w:rsidR="00321CEF">
        <w:rPr>
          <w:rStyle w:val="CharStyle8"/>
        </w:rPr>
        <w:t xml:space="preserve"> Польская конституция 1815 г. - </w:t>
      </w:r>
      <w:r>
        <w:rPr>
          <w:rStyle w:val="CharStyle8"/>
        </w:rPr>
        <w:t>первые конституции на территории Российской империи. Еврейское население России. Начало Кавказской войны.</w:t>
      </w:r>
    </w:p>
    <w:p w:rsidR="00402E23" w:rsidRDefault="00402E23" w:rsidP="00402E23">
      <w:pPr>
        <w:pStyle w:val="21"/>
        <w:spacing w:after="0" w:line="240" w:lineRule="auto"/>
        <w:ind w:firstLine="320"/>
        <w:jc w:val="both"/>
        <w:rPr>
          <w:sz w:val="28"/>
          <w:szCs w:val="28"/>
        </w:rPr>
      </w:pPr>
      <w:r>
        <w:rPr>
          <w:rStyle w:val="CharStyle8"/>
        </w:rPr>
        <w:t>Венская система международных отношений и усиле</w:t>
      </w:r>
      <w:r>
        <w:rPr>
          <w:rStyle w:val="CharStyle8"/>
        </w:rPr>
        <w:softHyphen/>
        <w:t xml:space="preserve">ние роли России </w:t>
      </w:r>
      <w:r w:rsidR="00321CEF">
        <w:rPr>
          <w:rStyle w:val="CharStyle8"/>
        </w:rPr>
        <w:t xml:space="preserve">в международных делах. Россия - </w:t>
      </w:r>
      <w:r>
        <w:rPr>
          <w:rStyle w:val="CharStyle8"/>
        </w:rPr>
        <w:t>ве</w:t>
      </w:r>
      <w:r>
        <w:rPr>
          <w:rStyle w:val="CharStyle8"/>
        </w:rPr>
        <w:softHyphen/>
        <w:t>ликая мировая держава.</w:t>
      </w:r>
    </w:p>
    <w:p w:rsidR="00402E23" w:rsidRDefault="00402E23" w:rsidP="00402E23">
      <w:pPr>
        <w:pStyle w:val="9"/>
        <w:shd w:val="clear" w:color="auto" w:fill="FFFFFF"/>
        <w:spacing w:before="0" w:line="240" w:lineRule="auto"/>
        <w:ind w:firstLine="320"/>
        <w:jc w:val="both"/>
        <w:rPr>
          <w:sz w:val="28"/>
          <w:szCs w:val="28"/>
        </w:rPr>
      </w:pPr>
      <w:r>
        <w:rPr>
          <w:rStyle w:val="CharStyle11"/>
          <w:sz w:val="24"/>
          <w:szCs w:val="24"/>
        </w:rPr>
        <w:t>Николаевская эпоха: государственный консерватизм</w:t>
      </w:r>
    </w:p>
    <w:p w:rsidR="00402E23" w:rsidRDefault="00402E23" w:rsidP="00402E23">
      <w:pPr>
        <w:pStyle w:val="21"/>
        <w:spacing w:after="0" w:line="240" w:lineRule="auto"/>
        <w:ind w:firstLine="320"/>
        <w:jc w:val="both"/>
        <w:rPr>
          <w:sz w:val="28"/>
          <w:szCs w:val="28"/>
        </w:rPr>
      </w:pPr>
      <w:r>
        <w:rPr>
          <w:rStyle w:val="CharStyle8"/>
        </w:rPr>
        <w:t>Император Николай I. Сочетание реформаторских и консервативных начал во внутренней политике Нико</w:t>
      </w:r>
      <w:r>
        <w:rPr>
          <w:rStyle w:val="CharStyle8"/>
        </w:rPr>
        <w:softHyphen/>
        <w:t>лая I и их проявления.</w:t>
      </w:r>
    </w:p>
    <w:p w:rsidR="00402E23" w:rsidRDefault="00402E23" w:rsidP="00402E23">
      <w:pPr>
        <w:pStyle w:val="21"/>
        <w:spacing w:after="0" w:line="240" w:lineRule="auto"/>
        <w:ind w:firstLine="320"/>
        <w:jc w:val="both"/>
        <w:rPr>
          <w:sz w:val="28"/>
          <w:szCs w:val="28"/>
        </w:rPr>
      </w:pPr>
      <w:r>
        <w:rPr>
          <w:rStyle w:val="CharStyle8"/>
        </w:rPr>
        <w:t>Формирование индустриального общества, динамика промышленной революции, индустриализация в странах Западной Европы. Начало и особенности промышленного переворота в России. Противоречия хозяйственного раз</w:t>
      </w:r>
      <w:r>
        <w:rPr>
          <w:rStyle w:val="CharStyle8"/>
        </w:rPr>
        <w:softHyphen/>
        <w:t>вития.</w:t>
      </w:r>
    </w:p>
    <w:p w:rsidR="00402E23" w:rsidRDefault="00402E23" w:rsidP="00402E23">
      <w:pPr>
        <w:pStyle w:val="21"/>
        <w:spacing w:after="0" w:line="240" w:lineRule="auto"/>
        <w:ind w:firstLine="320"/>
        <w:jc w:val="both"/>
        <w:rPr>
          <w:sz w:val="28"/>
          <w:szCs w:val="28"/>
        </w:rPr>
      </w:pPr>
      <w:r>
        <w:rPr>
          <w:rStyle w:val="CharStyle8"/>
        </w:rPr>
        <w:t>Изменения в социальной структуре российского обще</w:t>
      </w:r>
      <w:r>
        <w:rPr>
          <w:rStyle w:val="CharStyle8"/>
        </w:rPr>
        <w:softHyphen/>
        <w:t>ства. Особенности социальных движений в России в усло</w:t>
      </w:r>
      <w:r>
        <w:rPr>
          <w:rStyle w:val="CharStyle8"/>
        </w:rPr>
        <w:softHyphen/>
        <w:t>виях начавшегося промышленного переворота.</w:t>
      </w:r>
    </w:p>
    <w:p w:rsidR="00402E23" w:rsidRDefault="00402E23" w:rsidP="00402E23">
      <w:pPr>
        <w:pStyle w:val="21"/>
        <w:spacing w:after="0" w:line="240" w:lineRule="auto"/>
        <w:ind w:firstLine="320"/>
        <w:jc w:val="both"/>
        <w:rPr>
          <w:sz w:val="28"/>
          <w:szCs w:val="28"/>
        </w:rPr>
      </w:pPr>
      <w:r>
        <w:rPr>
          <w:rStyle w:val="CharStyle8"/>
        </w:rPr>
        <w:t>Общественная мысль и общественные движения. Россия и Запад как центральная тема общественных дискуссий. Особен</w:t>
      </w:r>
      <w:r w:rsidR="00321CEF">
        <w:rPr>
          <w:rStyle w:val="CharStyle8"/>
        </w:rPr>
        <w:t>ности общественного движения 30-</w:t>
      </w:r>
      <w:r>
        <w:rPr>
          <w:rStyle w:val="CharStyle8"/>
        </w:rPr>
        <w:t>50-х гг. XIX в.</w:t>
      </w:r>
    </w:p>
    <w:p w:rsidR="00402E23" w:rsidRDefault="00402E23" w:rsidP="00402E23">
      <w:pPr>
        <w:pStyle w:val="21"/>
        <w:spacing w:after="0" w:line="240" w:lineRule="auto"/>
        <w:ind w:firstLine="320"/>
        <w:jc w:val="both"/>
        <w:rPr>
          <w:sz w:val="28"/>
          <w:szCs w:val="28"/>
        </w:rPr>
      </w:pPr>
      <w:r>
        <w:rPr>
          <w:rStyle w:val="CharStyle8"/>
        </w:rPr>
        <w:t>Национальный вопрос в Европе, его особенности в Рос</w:t>
      </w:r>
      <w:r>
        <w:rPr>
          <w:rStyle w:val="CharStyle8"/>
        </w:rPr>
        <w:softHyphen/>
        <w:t xml:space="preserve">сии. Национальная политика </w:t>
      </w:r>
      <w:r w:rsidRPr="00BF388F">
        <w:rPr>
          <w:rStyle w:val="CharStyle18"/>
          <w:u w:val="none"/>
        </w:rPr>
        <w:t>Ник</w:t>
      </w:r>
      <w:r w:rsidRPr="00BF388F">
        <w:rPr>
          <w:rStyle w:val="CharStyle8"/>
        </w:rPr>
        <w:t>о</w:t>
      </w:r>
      <w:r>
        <w:rPr>
          <w:rStyle w:val="CharStyle8"/>
        </w:rPr>
        <w:t>лая I. Польское восста</w:t>
      </w:r>
      <w:r>
        <w:rPr>
          <w:rStyle w:val="CharStyle8"/>
        </w:rPr>
        <w:softHyphen/>
        <w:t>ние 1830</w:t>
      </w:r>
      <w:r w:rsidR="00321CEF">
        <w:rPr>
          <w:rStyle w:val="CharStyle8"/>
        </w:rPr>
        <w:t>-</w:t>
      </w:r>
      <w:r>
        <w:rPr>
          <w:rStyle w:val="CharStyle8"/>
        </w:rPr>
        <w:t>1831 гг. Положение кавказских народов, дви</w:t>
      </w:r>
      <w:r>
        <w:rPr>
          <w:rStyle w:val="CharStyle8"/>
        </w:rPr>
        <w:softHyphen/>
        <w:t>жение Шамиля. Положение евреев в Российской империи.</w:t>
      </w:r>
    </w:p>
    <w:p w:rsidR="00402E23" w:rsidRDefault="00402E23" w:rsidP="00402E23">
      <w:pPr>
        <w:pStyle w:val="21"/>
        <w:spacing w:after="0" w:line="240" w:lineRule="auto"/>
        <w:ind w:firstLine="320"/>
        <w:jc w:val="both"/>
        <w:rPr>
          <w:sz w:val="28"/>
          <w:szCs w:val="28"/>
        </w:rPr>
      </w:pPr>
      <w:r>
        <w:rPr>
          <w:rStyle w:val="CharStyle8"/>
        </w:rPr>
        <w:t>Религиозная политика Николая I. Положение Русской православной церкви. Диалог власти с католиками, му</w:t>
      </w:r>
      <w:r>
        <w:rPr>
          <w:rStyle w:val="CharStyle8"/>
        </w:rPr>
        <w:softHyphen/>
        <w:t>сульманами, буддистами.</w:t>
      </w:r>
    </w:p>
    <w:p w:rsidR="00402E23" w:rsidRDefault="00402E23" w:rsidP="00402E23">
      <w:pPr>
        <w:pStyle w:val="21"/>
        <w:spacing w:after="0" w:line="240" w:lineRule="auto"/>
        <w:ind w:firstLine="320"/>
        <w:jc w:val="both"/>
        <w:rPr>
          <w:sz w:val="28"/>
          <w:szCs w:val="28"/>
        </w:rPr>
      </w:pPr>
      <w:r>
        <w:rPr>
          <w:rStyle w:val="CharStyle8"/>
        </w:rPr>
        <w:t>Россия и революции в Европе. Политика панславизма. Причины англо-русских противоречий. Восточный вопрос. Крымская война и её итоги. Парижский мир и конец вен</w:t>
      </w:r>
      <w:r>
        <w:rPr>
          <w:rStyle w:val="CharStyle8"/>
        </w:rPr>
        <w:softHyphen/>
        <w:t>ской системы международных отношений.</w:t>
      </w:r>
    </w:p>
    <w:p w:rsidR="00402E23" w:rsidRDefault="00402E23" w:rsidP="00402E23">
      <w:pPr>
        <w:pStyle w:val="9"/>
        <w:shd w:val="clear" w:color="auto" w:fill="FFFFFF"/>
        <w:spacing w:before="0" w:line="240" w:lineRule="auto"/>
        <w:ind w:firstLine="320"/>
        <w:jc w:val="both"/>
        <w:rPr>
          <w:sz w:val="28"/>
          <w:szCs w:val="28"/>
        </w:rPr>
      </w:pPr>
      <w:r>
        <w:rPr>
          <w:rStyle w:val="CharStyle11"/>
          <w:sz w:val="24"/>
          <w:szCs w:val="24"/>
        </w:rPr>
        <w:t>Культурное пространство империи в первой половине XIX в.</w:t>
      </w:r>
    </w:p>
    <w:p w:rsidR="00402E23" w:rsidRDefault="00402E23" w:rsidP="00402E23">
      <w:pPr>
        <w:pStyle w:val="21"/>
        <w:spacing w:after="0" w:line="240" w:lineRule="auto"/>
        <w:ind w:firstLine="320"/>
        <w:jc w:val="both"/>
        <w:rPr>
          <w:sz w:val="28"/>
          <w:szCs w:val="28"/>
        </w:rPr>
      </w:pPr>
      <w:r>
        <w:rPr>
          <w:rStyle w:val="CharStyle8"/>
        </w:rPr>
        <w:t>Развитие образования. Научные открытия и развитие национальных научных школ. Русские первооткрыватели и путешественники. Кругосветные экспедиции. Открытие Антарктиды. Русское географическое общество.</w:t>
      </w:r>
    </w:p>
    <w:p w:rsidR="00402E23" w:rsidRDefault="00402E23" w:rsidP="00402E23">
      <w:pPr>
        <w:pStyle w:val="21"/>
        <w:spacing w:after="0" w:line="240" w:lineRule="auto"/>
        <w:ind w:firstLine="320"/>
        <w:jc w:val="both"/>
        <w:rPr>
          <w:sz w:val="28"/>
          <w:szCs w:val="28"/>
        </w:rPr>
      </w:pPr>
      <w:r>
        <w:rPr>
          <w:rStyle w:val="CharStyle8"/>
        </w:rPr>
        <w:t>Особенности и основные стили в художественной куль</w:t>
      </w:r>
      <w:r>
        <w:rPr>
          <w:rStyle w:val="CharStyle8"/>
        </w:rPr>
        <w:softHyphen/>
        <w:t>туре (романтизм, классицизм, реализм).</w:t>
      </w:r>
    </w:p>
    <w:p w:rsidR="00402E23" w:rsidRDefault="00402E23" w:rsidP="00402E23">
      <w:pPr>
        <w:pStyle w:val="21"/>
        <w:spacing w:after="0" w:line="240" w:lineRule="auto"/>
        <w:ind w:firstLine="320"/>
        <w:jc w:val="both"/>
        <w:rPr>
          <w:sz w:val="28"/>
          <w:szCs w:val="28"/>
        </w:rPr>
      </w:pPr>
      <w:r>
        <w:rPr>
          <w:rStyle w:val="CharStyle8"/>
        </w:rPr>
        <w:t>Культура народов Российской империи. Взаимное обо</w:t>
      </w:r>
      <w:r>
        <w:rPr>
          <w:rStyle w:val="CharStyle8"/>
        </w:rPr>
        <w:softHyphen/>
        <w:t>гащение культур.</w:t>
      </w:r>
    </w:p>
    <w:p w:rsidR="00402E23" w:rsidRDefault="00402E23" w:rsidP="00402E23">
      <w:pPr>
        <w:pStyle w:val="21"/>
        <w:spacing w:after="0" w:line="240" w:lineRule="auto"/>
        <w:ind w:firstLine="320"/>
        <w:jc w:val="both"/>
        <w:rPr>
          <w:sz w:val="28"/>
          <w:szCs w:val="28"/>
        </w:rPr>
      </w:pPr>
      <w:r>
        <w:rPr>
          <w:rStyle w:val="CharStyle8"/>
        </w:rPr>
        <w:t>Российская культура как часть европейской культуры.</w:t>
      </w:r>
    </w:p>
    <w:p w:rsidR="00402E23" w:rsidRDefault="00402E23" w:rsidP="00402E23">
      <w:pPr>
        <w:pStyle w:val="21"/>
        <w:spacing w:after="0" w:line="240" w:lineRule="auto"/>
        <w:ind w:firstLine="320"/>
        <w:jc w:val="both"/>
        <w:rPr>
          <w:sz w:val="28"/>
          <w:szCs w:val="28"/>
        </w:rPr>
      </w:pPr>
      <w:r>
        <w:rPr>
          <w:rStyle w:val="CharStyle8"/>
        </w:rPr>
        <w:t>Динамика повседневной жизни сословий.</w:t>
      </w:r>
    </w:p>
    <w:p w:rsidR="00402E23" w:rsidRDefault="00402E23" w:rsidP="00402E23">
      <w:pPr>
        <w:pStyle w:val="9"/>
        <w:shd w:val="clear" w:color="auto" w:fill="FFFFFF"/>
        <w:spacing w:before="0" w:line="240" w:lineRule="auto"/>
        <w:ind w:firstLine="320"/>
        <w:jc w:val="both"/>
        <w:rPr>
          <w:sz w:val="28"/>
          <w:szCs w:val="28"/>
        </w:rPr>
      </w:pPr>
      <w:r>
        <w:rPr>
          <w:rStyle w:val="CharStyle11"/>
          <w:sz w:val="24"/>
          <w:szCs w:val="24"/>
        </w:rPr>
        <w:t>Преобразования Александра II: социальная и правовая модернизация</w:t>
      </w:r>
    </w:p>
    <w:p w:rsidR="00402E23" w:rsidRDefault="00402E23" w:rsidP="00402E23">
      <w:pPr>
        <w:pStyle w:val="21"/>
        <w:spacing w:after="0" w:line="240" w:lineRule="auto"/>
        <w:ind w:firstLine="320"/>
        <w:jc w:val="both"/>
        <w:rPr>
          <w:sz w:val="28"/>
          <w:szCs w:val="28"/>
        </w:rPr>
      </w:pPr>
      <w:r>
        <w:rPr>
          <w:rStyle w:val="CharStyle8"/>
        </w:rPr>
        <w:t>Европейская индустриализация во второй половине XIX в. Технический прогресс в промышленности и сель</w:t>
      </w:r>
      <w:r>
        <w:rPr>
          <w:rStyle w:val="CharStyle8"/>
        </w:rPr>
        <w:softHyphen/>
        <w:t>ском хозяйстве ведущих стран. Новые источники энергии, виды транспорта и средства связи. Перемены в быту.</w:t>
      </w:r>
    </w:p>
    <w:p w:rsidR="00402E23" w:rsidRDefault="00402E23" w:rsidP="00402E23">
      <w:pPr>
        <w:pStyle w:val="21"/>
        <w:spacing w:after="0" w:line="240" w:lineRule="auto"/>
        <w:ind w:firstLine="320"/>
        <w:jc w:val="both"/>
        <w:rPr>
          <w:sz w:val="28"/>
          <w:szCs w:val="28"/>
        </w:rPr>
      </w:pPr>
      <w:r>
        <w:rPr>
          <w:rStyle w:val="CharStyle8"/>
        </w:rPr>
        <w:t>Император Александр II и основные направления его внутренней политики.</w:t>
      </w:r>
    </w:p>
    <w:p w:rsidR="00402E23" w:rsidRDefault="00402E23" w:rsidP="00402E23">
      <w:pPr>
        <w:pStyle w:val="21"/>
        <w:spacing w:after="0" w:line="240" w:lineRule="auto"/>
        <w:ind w:firstLine="320"/>
        <w:jc w:val="both"/>
        <w:rPr>
          <w:sz w:val="28"/>
          <w:szCs w:val="28"/>
        </w:rPr>
      </w:pPr>
      <w:r>
        <w:rPr>
          <w:rStyle w:val="CharStyle8"/>
        </w:rPr>
        <w:t>Отмена крепостного права, историческое значение ре</w:t>
      </w:r>
      <w:r>
        <w:rPr>
          <w:rStyle w:val="CharStyle8"/>
        </w:rPr>
        <w:softHyphen/>
        <w:t>формы.</w:t>
      </w:r>
    </w:p>
    <w:p w:rsidR="00402E23" w:rsidRDefault="00402E23" w:rsidP="00402E23">
      <w:pPr>
        <w:pStyle w:val="21"/>
        <w:spacing w:after="0" w:line="240" w:lineRule="auto"/>
        <w:ind w:firstLine="320"/>
        <w:jc w:val="both"/>
        <w:rPr>
          <w:sz w:val="28"/>
          <w:szCs w:val="28"/>
        </w:rPr>
      </w:pPr>
      <w:r>
        <w:rPr>
          <w:rStyle w:val="CharStyle8"/>
        </w:rPr>
        <w:t>Социально-экономические последствия Крестьянской ре</w:t>
      </w:r>
      <w:r>
        <w:rPr>
          <w:rStyle w:val="CharStyle8"/>
        </w:rPr>
        <w:softHyphen/>
        <w:t>формы 1861 г. Перестройка сельскохозяйственного и про</w:t>
      </w:r>
      <w:r>
        <w:rPr>
          <w:rStyle w:val="CharStyle8"/>
        </w:rPr>
        <w:softHyphen/>
        <w:t>мышленного производства. Реорганизация финансово-кредит</w:t>
      </w:r>
      <w:r>
        <w:rPr>
          <w:rStyle w:val="CharStyle8"/>
        </w:rPr>
        <w:softHyphen/>
        <w:t>ной системы. Железнодорожное строительство. Завершение промышленного переворота, его последствия. Начало ин</w:t>
      </w:r>
      <w:r>
        <w:rPr>
          <w:rStyle w:val="CharStyle8"/>
        </w:rPr>
        <w:softHyphen/>
        <w:t>дустриализации и урбанизации. Формирование буржуазии. Рост пролетариата. Нарастание социальных противоречий.</w:t>
      </w:r>
    </w:p>
    <w:p w:rsidR="00402E23" w:rsidRDefault="00321CEF" w:rsidP="00402E23">
      <w:pPr>
        <w:pStyle w:val="21"/>
        <w:spacing w:after="0" w:line="240" w:lineRule="auto"/>
        <w:ind w:firstLine="320"/>
        <w:jc w:val="both"/>
        <w:rPr>
          <w:sz w:val="28"/>
          <w:szCs w:val="28"/>
        </w:rPr>
      </w:pPr>
      <w:r>
        <w:rPr>
          <w:rStyle w:val="CharStyle8"/>
        </w:rPr>
        <w:t>Политические реформы 1860-</w:t>
      </w:r>
      <w:r w:rsidR="00402E23">
        <w:rPr>
          <w:rStyle w:val="CharStyle8"/>
        </w:rPr>
        <w:t>1870-х гг. Начало социаль</w:t>
      </w:r>
      <w:r w:rsidR="00402E23">
        <w:rPr>
          <w:rStyle w:val="CharStyle8"/>
        </w:rPr>
        <w:softHyphen/>
        <w:t>ной и правовой модернизации. Становление общественного самоуправления. Судебная реформа и развитие правового сознания. Движение к правовому государству.</w:t>
      </w:r>
    </w:p>
    <w:p w:rsidR="00402E23" w:rsidRDefault="00402E23" w:rsidP="00402E23">
      <w:pPr>
        <w:pStyle w:val="21"/>
        <w:spacing w:after="0" w:line="240" w:lineRule="auto"/>
        <w:ind w:firstLine="320"/>
        <w:jc w:val="both"/>
        <w:rPr>
          <w:sz w:val="28"/>
          <w:szCs w:val="28"/>
        </w:rPr>
      </w:pPr>
      <w:r>
        <w:rPr>
          <w:rStyle w:val="CharStyle8"/>
        </w:rPr>
        <w:t xml:space="preserve">Особенности развития общественной мысли </w:t>
      </w:r>
      <w:r w:rsidR="00321CEF">
        <w:rPr>
          <w:rStyle w:val="CharStyle8"/>
        </w:rPr>
        <w:t>и обще</w:t>
      </w:r>
      <w:r w:rsidR="00321CEF">
        <w:rPr>
          <w:rStyle w:val="CharStyle8"/>
        </w:rPr>
        <w:softHyphen/>
        <w:t>ственных движений в 1860-</w:t>
      </w:r>
      <w:r>
        <w:rPr>
          <w:rStyle w:val="CharStyle8"/>
        </w:rPr>
        <w:t>1890-е гг. Первые рабочие организации. Нарастание революционных настроений. За</w:t>
      </w:r>
      <w:r>
        <w:rPr>
          <w:rStyle w:val="CharStyle8"/>
        </w:rPr>
        <w:softHyphen/>
        <w:t>рождение народничества. Рабочее, студенческое, женское движение. Либеральное и консервативное движения.</w:t>
      </w:r>
    </w:p>
    <w:p w:rsidR="00402E23" w:rsidRDefault="00402E23" w:rsidP="00402E23">
      <w:pPr>
        <w:pStyle w:val="21"/>
        <w:spacing w:after="0" w:line="240" w:lineRule="auto"/>
        <w:ind w:firstLine="320"/>
        <w:jc w:val="both"/>
        <w:rPr>
          <w:sz w:val="28"/>
          <w:szCs w:val="28"/>
        </w:rPr>
      </w:pPr>
      <w:r>
        <w:rPr>
          <w:rStyle w:val="CharStyle8"/>
        </w:rPr>
        <w:t>Национальный вопрос, национальные войны в Европе и колониальная эксп</w:t>
      </w:r>
      <w:r w:rsidR="00321CEF">
        <w:rPr>
          <w:rStyle w:val="CharStyle8"/>
        </w:rPr>
        <w:t>ансия европейских держав в 1850-</w:t>
      </w:r>
      <w:r>
        <w:rPr>
          <w:rStyle w:val="CharStyle8"/>
        </w:rPr>
        <w:t xml:space="preserve">1860-е гг. Рост национальных движений в Европе и мире. </w:t>
      </w:r>
      <w:r>
        <w:rPr>
          <w:rStyle w:val="CharStyle8"/>
        </w:rPr>
        <w:lastRenderedPageBreak/>
        <w:t>Нарастание антиколониальной борьбы.</w:t>
      </w:r>
    </w:p>
    <w:p w:rsidR="00402E23" w:rsidRDefault="00402E23" w:rsidP="00402E23">
      <w:pPr>
        <w:pStyle w:val="21"/>
        <w:spacing w:after="0" w:line="240" w:lineRule="auto"/>
        <w:ind w:firstLine="320"/>
        <w:jc w:val="both"/>
        <w:rPr>
          <w:sz w:val="28"/>
          <w:szCs w:val="28"/>
        </w:rPr>
      </w:pPr>
      <w:r>
        <w:rPr>
          <w:rStyle w:val="CharStyle8"/>
        </w:rPr>
        <w:t>Народы Российской империи во второй половине XIX в. Завершение территориального роста Российской империи. Национальная политика самодержавия. Польское восста</w:t>
      </w:r>
      <w:r>
        <w:rPr>
          <w:rStyle w:val="CharStyle8"/>
        </w:rPr>
        <w:softHyphen/>
        <w:t>ние 1863—1864 гг. Окончание Кавказской войны. Расши</w:t>
      </w:r>
      <w:r>
        <w:rPr>
          <w:rStyle w:val="CharStyle8"/>
        </w:rPr>
        <w:softHyphen/>
        <w:t>рение автономии Финляндии. Народы Поволжья. Особен</w:t>
      </w:r>
      <w:r>
        <w:rPr>
          <w:rStyle w:val="CharStyle8"/>
        </w:rPr>
        <w:softHyphen/>
        <w:t>ности конфессиональной политики.</w:t>
      </w:r>
    </w:p>
    <w:p w:rsidR="00402E23" w:rsidRDefault="00402E23" w:rsidP="00402E23">
      <w:pPr>
        <w:pStyle w:val="21"/>
        <w:spacing w:after="0" w:line="240" w:lineRule="auto"/>
        <w:ind w:firstLine="320"/>
        <w:jc w:val="both"/>
        <w:rPr>
          <w:sz w:val="28"/>
          <w:szCs w:val="28"/>
        </w:rPr>
      </w:pPr>
      <w:r>
        <w:rPr>
          <w:rStyle w:val="CharStyle8"/>
        </w:rPr>
        <w:t>Основные направления и задачи внешней политики в период правления Александра II. Европейская полити</w:t>
      </w:r>
      <w:r>
        <w:rPr>
          <w:rStyle w:val="CharStyle8"/>
        </w:rPr>
        <w:softHyphen/>
        <w:t>ка России. Присоединение Средней Азии. Дальневосточная политика. Отношения с США, продажа Аляски.</w:t>
      </w:r>
    </w:p>
    <w:p w:rsidR="00402E23" w:rsidRDefault="00402E23" w:rsidP="00402E23">
      <w:pPr>
        <w:pStyle w:val="9"/>
        <w:shd w:val="clear" w:color="auto" w:fill="FFFFFF"/>
        <w:spacing w:before="0" w:line="240" w:lineRule="auto"/>
        <w:ind w:firstLine="320"/>
        <w:jc w:val="both"/>
        <w:rPr>
          <w:sz w:val="28"/>
          <w:szCs w:val="28"/>
        </w:rPr>
      </w:pPr>
      <w:r>
        <w:rPr>
          <w:rStyle w:val="CharStyle11"/>
          <w:sz w:val="24"/>
          <w:szCs w:val="24"/>
        </w:rPr>
        <w:t>«Народное самодержавие» Александра III</w:t>
      </w:r>
    </w:p>
    <w:p w:rsidR="00402E23" w:rsidRDefault="00402E23" w:rsidP="00402E23">
      <w:pPr>
        <w:pStyle w:val="21"/>
        <w:spacing w:after="0" w:line="240" w:lineRule="auto"/>
        <w:ind w:firstLine="320"/>
        <w:jc w:val="both"/>
        <w:rPr>
          <w:sz w:val="28"/>
          <w:szCs w:val="28"/>
        </w:rPr>
      </w:pPr>
      <w:r>
        <w:rPr>
          <w:rStyle w:val="CharStyle8"/>
        </w:rPr>
        <w:t>Император Александр III и основные направления его внутренней политики. Попытки решения крестьянского вопроса. Начало рабочего законодательства. Усиление борь</w:t>
      </w:r>
      <w:r>
        <w:rPr>
          <w:rStyle w:val="CharStyle8"/>
        </w:rPr>
        <w:softHyphen/>
        <w:t>бы с политическим радикализмом. Политика в области просвещения и печати. Укрепление позиций дворянства. Ограничение местного самоуправления.</w:t>
      </w:r>
    </w:p>
    <w:p w:rsidR="00402E23" w:rsidRDefault="00402E23" w:rsidP="00402E23">
      <w:pPr>
        <w:pStyle w:val="21"/>
        <w:spacing w:after="0" w:line="240" w:lineRule="auto"/>
        <w:ind w:firstLine="320"/>
        <w:jc w:val="both"/>
        <w:rPr>
          <w:sz w:val="28"/>
          <w:szCs w:val="28"/>
        </w:rPr>
      </w:pPr>
      <w:r>
        <w:rPr>
          <w:rStyle w:val="CharStyle8"/>
        </w:rPr>
        <w:t>Особенности экономи</w:t>
      </w:r>
      <w:r w:rsidR="00321CEF">
        <w:rPr>
          <w:rStyle w:val="CharStyle8"/>
        </w:rPr>
        <w:t>ческого развития страны в 1880-</w:t>
      </w:r>
      <w:r>
        <w:rPr>
          <w:rStyle w:val="CharStyle8"/>
        </w:rPr>
        <w:t>1890-е гг.</w:t>
      </w:r>
    </w:p>
    <w:p w:rsidR="00402E23" w:rsidRDefault="00402E23" w:rsidP="00402E23">
      <w:pPr>
        <w:pStyle w:val="21"/>
        <w:spacing w:after="0" w:line="240" w:lineRule="auto"/>
        <w:ind w:firstLine="320"/>
        <w:jc w:val="both"/>
        <w:rPr>
          <w:sz w:val="28"/>
          <w:szCs w:val="28"/>
        </w:rPr>
      </w:pPr>
      <w:r>
        <w:rPr>
          <w:rStyle w:val="CharStyle8"/>
        </w:rPr>
        <w:t>Положение основных слоёв российского общества в кон</w:t>
      </w:r>
      <w:r>
        <w:rPr>
          <w:rStyle w:val="CharStyle8"/>
        </w:rPr>
        <w:softHyphen/>
        <w:t>це XIX в. Развитие крестьянской общины в пореформен</w:t>
      </w:r>
      <w:r>
        <w:rPr>
          <w:rStyle w:val="CharStyle8"/>
        </w:rPr>
        <w:softHyphen/>
        <w:t>ный период.</w:t>
      </w:r>
    </w:p>
    <w:p w:rsidR="00402E23" w:rsidRDefault="00321CEF" w:rsidP="00402E23">
      <w:pPr>
        <w:pStyle w:val="21"/>
        <w:spacing w:after="0" w:line="240" w:lineRule="auto"/>
        <w:ind w:firstLine="320"/>
        <w:jc w:val="both"/>
        <w:rPr>
          <w:sz w:val="28"/>
          <w:szCs w:val="28"/>
        </w:rPr>
      </w:pPr>
      <w:r>
        <w:rPr>
          <w:rStyle w:val="CharStyle8"/>
        </w:rPr>
        <w:t>Общественное движение в 1880-</w:t>
      </w:r>
      <w:r w:rsidR="00402E23">
        <w:rPr>
          <w:rStyle w:val="CharStyle8"/>
        </w:rPr>
        <w:t>1890-е гг. Народниче</w:t>
      </w:r>
      <w:r w:rsidR="00402E23">
        <w:rPr>
          <w:rStyle w:val="CharStyle8"/>
        </w:rPr>
        <w:softHyphen/>
        <w:t>ство и его эволюция. Распространение марксизма.</w:t>
      </w:r>
    </w:p>
    <w:p w:rsidR="00402E23" w:rsidRDefault="00402E23" w:rsidP="00402E23">
      <w:pPr>
        <w:pStyle w:val="21"/>
        <w:spacing w:after="0" w:line="240" w:lineRule="auto"/>
        <w:ind w:firstLine="320"/>
        <w:jc w:val="both"/>
        <w:rPr>
          <w:sz w:val="28"/>
          <w:szCs w:val="28"/>
        </w:rPr>
      </w:pPr>
      <w:r>
        <w:rPr>
          <w:rStyle w:val="CharStyle8"/>
        </w:rPr>
        <w:t>Национальная и религиозная политика Александра III. Идеология консервативного национализма.</w:t>
      </w:r>
    </w:p>
    <w:p w:rsidR="00402E23" w:rsidRDefault="00402E23" w:rsidP="00402E23">
      <w:pPr>
        <w:pStyle w:val="21"/>
        <w:spacing w:after="0" w:line="240" w:lineRule="auto"/>
        <w:ind w:firstLine="320"/>
        <w:jc w:val="both"/>
        <w:rPr>
          <w:sz w:val="28"/>
          <w:szCs w:val="28"/>
        </w:rPr>
      </w:pPr>
      <w:r>
        <w:rPr>
          <w:rStyle w:val="CharStyle8"/>
        </w:rPr>
        <w:t>Новое соотношение политических сил в Европе. Прио</w:t>
      </w:r>
      <w:r>
        <w:rPr>
          <w:rStyle w:val="CharStyle8"/>
        </w:rPr>
        <w:softHyphen/>
        <w:t>ритеты и основные направления внешней политики Алек</w:t>
      </w:r>
      <w:r>
        <w:rPr>
          <w:rStyle w:val="CharStyle8"/>
        </w:rPr>
        <w:softHyphen/>
        <w:t>сандра III. Ослабление российского влияния на Балка</w:t>
      </w:r>
      <w:r>
        <w:rPr>
          <w:rStyle w:val="CharStyle8"/>
        </w:rPr>
        <w:softHyphen/>
        <w:t>нах. Сближение России и Франции. Азиатская политика России.</w:t>
      </w:r>
    </w:p>
    <w:p w:rsidR="00402E23" w:rsidRDefault="00402E23" w:rsidP="00402E23">
      <w:pPr>
        <w:pStyle w:val="9"/>
        <w:shd w:val="clear" w:color="auto" w:fill="FFFFFF"/>
        <w:tabs>
          <w:tab w:val="left" w:pos="0"/>
        </w:tabs>
        <w:spacing w:before="0" w:line="240" w:lineRule="auto"/>
        <w:ind w:firstLine="320"/>
        <w:jc w:val="both"/>
        <w:rPr>
          <w:sz w:val="28"/>
          <w:szCs w:val="28"/>
        </w:rPr>
      </w:pPr>
      <w:r>
        <w:rPr>
          <w:rStyle w:val="CharStyle11"/>
          <w:sz w:val="24"/>
          <w:szCs w:val="24"/>
        </w:rPr>
        <w:t xml:space="preserve">Культурное пространство империи во второй половине </w:t>
      </w:r>
      <w:r>
        <w:rPr>
          <w:rStyle w:val="CharStyle11"/>
          <w:sz w:val="24"/>
          <w:szCs w:val="24"/>
          <w:lang w:val="en-US"/>
        </w:rPr>
        <w:t>XIX</w:t>
      </w:r>
      <w:r>
        <w:rPr>
          <w:rStyle w:val="CharStyle11"/>
          <w:sz w:val="24"/>
          <w:szCs w:val="24"/>
        </w:rPr>
        <w:tab/>
        <w:t>в.</w:t>
      </w:r>
    </w:p>
    <w:p w:rsidR="00402E23" w:rsidRDefault="00402E23" w:rsidP="00402E23">
      <w:pPr>
        <w:pStyle w:val="21"/>
        <w:spacing w:after="0" w:line="240" w:lineRule="auto"/>
        <w:ind w:firstLine="320"/>
        <w:jc w:val="both"/>
        <w:rPr>
          <w:sz w:val="28"/>
          <w:szCs w:val="28"/>
        </w:rPr>
      </w:pPr>
      <w:r>
        <w:rPr>
          <w:rStyle w:val="CharStyle8"/>
        </w:rPr>
        <w:t>Подъём российской демократической культуры. Раз</w:t>
      </w:r>
      <w:r>
        <w:rPr>
          <w:rStyle w:val="CharStyle8"/>
        </w:rPr>
        <w:softHyphen/>
        <w:t>витие системы образования и просвещения во второй по</w:t>
      </w:r>
      <w:r>
        <w:rPr>
          <w:rStyle w:val="CharStyle8"/>
        </w:rPr>
        <w:softHyphen/>
        <w:t>ловине XIX в. Школьная реформа. Естественные и обще</w:t>
      </w:r>
      <w:r>
        <w:rPr>
          <w:rStyle w:val="CharStyle8"/>
        </w:rPr>
        <w:softHyphen/>
        <w:t>ственные науки. Успехи фундаментальных естественных и прикладных наук. Географы и путешественники. Исто</w:t>
      </w:r>
      <w:r>
        <w:rPr>
          <w:rStyle w:val="CharStyle8"/>
        </w:rPr>
        <w:softHyphen/>
        <w:t>рическая наука.</w:t>
      </w:r>
    </w:p>
    <w:p w:rsidR="00402E23" w:rsidRDefault="00402E23" w:rsidP="00402E23">
      <w:pPr>
        <w:pStyle w:val="21"/>
        <w:spacing w:after="0" w:line="240" w:lineRule="auto"/>
        <w:ind w:firstLine="320"/>
        <w:jc w:val="both"/>
        <w:rPr>
          <w:sz w:val="28"/>
          <w:szCs w:val="28"/>
        </w:rPr>
      </w:pPr>
      <w:r>
        <w:rPr>
          <w:rStyle w:val="CharStyle8"/>
        </w:rPr>
        <w:t>Критический реализм в литературе. Развитие россий</w:t>
      </w:r>
      <w:r>
        <w:rPr>
          <w:rStyle w:val="CharStyle8"/>
        </w:rPr>
        <w:softHyphen/>
        <w:t>ской журналистики. Революционно-демократическая ли</w:t>
      </w:r>
      <w:r>
        <w:rPr>
          <w:rStyle w:val="CharStyle8"/>
        </w:rPr>
        <w:softHyphen/>
        <w:t>тература.</w:t>
      </w:r>
    </w:p>
    <w:p w:rsidR="00402E23" w:rsidRDefault="00402E23" w:rsidP="00402E23">
      <w:pPr>
        <w:pStyle w:val="21"/>
        <w:spacing w:after="0" w:line="240" w:lineRule="auto"/>
        <w:ind w:firstLine="320"/>
        <w:jc w:val="both"/>
        <w:rPr>
          <w:sz w:val="28"/>
          <w:szCs w:val="28"/>
        </w:rPr>
      </w:pPr>
      <w:r>
        <w:rPr>
          <w:rStyle w:val="CharStyle8"/>
        </w:rPr>
        <w:t>Русское искусство. Передвижники. Общественно-поли</w:t>
      </w:r>
      <w:r>
        <w:rPr>
          <w:rStyle w:val="CharStyle8"/>
        </w:rPr>
        <w:softHyphen/>
        <w:t>тическое значение деятельности передвижников. «Могучая кучка», значение творчества русских композиторов для раз</w:t>
      </w:r>
      <w:r>
        <w:rPr>
          <w:rStyle w:val="CharStyle8"/>
        </w:rPr>
        <w:softHyphen/>
        <w:t>вития русской и зарубежной музыки. Русская опера. Успехи музыкального образования. Русский драматический театр и его значение в развитии культуры и общественной жизни.</w:t>
      </w:r>
    </w:p>
    <w:p w:rsidR="00402E23" w:rsidRDefault="00402E23" w:rsidP="00402E23">
      <w:pPr>
        <w:pStyle w:val="21"/>
        <w:spacing w:after="0" w:line="240" w:lineRule="auto"/>
        <w:ind w:firstLine="320"/>
        <w:jc w:val="both"/>
        <w:rPr>
          <w:sz w:val="28"/>
          <w:szCs w:val="28"/>
        </w:rPr>
      </w:pPr>
      <w:r>
        <w:rPr>
          <w:rStyle w:val="CharStyle8"/>
        </w:rPr>
        <w:t>Взаимодействие национальных культур народов России. Роль русской культуры в развитии мировой культуры.</w:t>
      </w:r>
    </w:p>
    <w:p w:rsidR="00402E23" w:rsidRDefault="00402E23" w:rsidP="00402E23">
      <w:pPr>
        <w:pStyle w:val="21"/>
        <w:spacing w:after="0" w:line="240" w:lineRule="auto"/>
        <w:ind w:firstLine="320"/>
        <w:jc w:val="both"/>
        <w:rPr>
          <w:sz w:val="28"/>
          <w:szCs w:val="28"/>
        </w:rPr>
      </w:pPr>
      <w:r>
        <w:rPr>
          <w:rStyle w:val="CharStyle8"/>
        </w:rPr>
        <w:t>Изменения в быту: новые черты в жизни города и де</w:t>
      </w:r>
      <w:r>
        <w:rPr>
          <w:rStyle w:val="CharStyle8"/>
        </w:rPr>
        <w:softHyphen/>
        <w:t>ревни. Рост населения. Урбанизация. Изменение облика городов. Развитие связи и городского транспорта. Жизнь и быт городских «верхов». Жизнь и быт городских окраин. Досуг горожан. Изменения в деревенской жизни. Вклад культуры народов России в развитие мировой культуры Нового времени. Человек индустриального общества.</w:t>
      </w:r>
    </w:p>
    <w:p w:rsidR="00402E23" w:rsidRDefault="00402E23" w:rsidP="00402E23">
      <w:pPr>
        <w:pStyle w:val="9"/>
        <w:shd w:val="clear" w:color="auto" w:fill="FFFFFF"/>
        <w:spacing w:before="0" w:line="240" w:lineRule="auto"/>
        <w:ind w:firstLine="320"/>
        <w:jc w:val="both"/>
        <w:rPr>
          <w:sz w:val="28"/>
          <w:szCs w:val="28"/>
        </w:rPr>
      </w:pPr>
      <w:r>
        <w:rPr>
          <w:rStyle w:val="CharStyle11"/>
          <w:sz w:val="24"/>
          <w:szCs w:val="24"/>
        </w:rPr>
        <w:t>Россия в начале ХХ в.: кризис империи</w:t>
      </w:r>
    </w:p>
    <w:p w:rsidR="00402E23" w:rsidRDefault="00321CEF" w:rsidP="00402E23">
      <w:pPr>
        <w:pStyle w:val="21"/>
        <w:spacing w:after="0" w:line="240" w:lineRule="auto"/>
        <w:ind w:firstLine="320"/>
        <w:jc w:val="both"/>
        <w:rPr>
          <w:sz w:val="28"/>
          <w:szCs w:val="28"/>
        </w:rPr>
      </w:pPr>
      <w:r>
        <w:rPr>
          <w:rStyle w:val="CharStyle8"/>
        </w:rPr>
        <w:t>Мир на рубеже XIX-</w:t>
      </w:r>
      <w:r w:rsidR="00402E23">
        <w:rPr>
          <w:rStyle w:val="CharStyle8"/>
        </w:rPr>
        <w:t>XX вв. Начало второй промыш</w:t>
      </w:r>
      <w:r w:rsidR="00402E23">
        <w:rPr>
          <w:rStyle w:val="CharStyle8"/>
        </w:rPr>
        <w:softHyphen/>
        <w:t>ленной революции. Неравномерность экономического раз</w:t>
      </w:r>
      <w:r w:rsidR="00402E23">
        <w:rPr>
          <w:rStyle w:val="CharStyle8"/>
        </w:rPr>
        <w:softHyphen/>
        <w:t>вития. Монополистический капитализм. Идеология и по</w:t>
      </w:r>
      <w:r w:rsidR="00402E23">
        <w:rPr>
          <w:rStyle w:val="CharStyle8"/>
        </w:rPr>
        <w:softHyphen/>
        <w:t>литика империализма. Завершение территориального раз</w:t>
      </w:r>
      <w:r w:rsidR="00402E23">
        <w:rPr>
          <w:rStyle w:val="CharStyle8"/>
        </w:rPr>
        <w:softHyphen/>
        <w:t>дела мира. Начало борьбы за передел мира. Нарастание противоречий между ведущими странами. Социальный ре</w:t>
      </w:r>
      <w:r w:rsidR="00402E23">
        <w:rPr>
          <w:rStyle w:val="CharStyle8"/>
        </w:rPr>
        <w:softHyphen/>
        <w:t>формизм начала ХХ в.</w:t>
      </w:r>
    </w:p>
    <w:p w:rsidR="00402E23" w:rsidRDefault="00402E23" w:rsidP="00402E23">
      <w:pPr>
        <w:pStyle w:val="21"/>
        <w:spacing w:after="0" w:line="240" w:lineRule="auto"/>
        <w:ind w:firstLine="320"/>
        <w:jc w:val="both"/>
        <w:rPr>
          <w:sz w:val="28"/>
          <w:szCs w:val="28"/>
        </w:rPr>
      </w:pPr>
      <w:r>
        <w:rPr>
          <w:rStyle w:val="CharStyle8"/>
        </w:rPr>
        <w:t>Место и роль России в мире. Территория и население Российской империи. Особенности процесса модернизации в России начала XX в. Урбанизация.</w:t>
      </w:r>
    </w:p>
    <w:p w:rsidR="00402E23" w:rsidRDefault="00402E23" w:rsidP="00402E23">
      <w:pPr>
        <w:pStyle w:val="21"/>
        <w:spacing w:after="0" w:line="240" w:lineRule="auto"/>
        <w:ind w:firstLine="320"/>
        <w:jc w:val="both"/>
        <w:rPr>
          <w:sz w:val="28"/>
          <w:szCs w:val="28"/>
        </w:rPr>
      </w:pPr>
      <w:r>
        <w:rPr>
          <w:rStyle w:val="CharStyle8"/>
        </w:rPr>
        <w:t>Политическая система Российской империи начала</w:t>
      </w:r>
    </w:p>
    <w:p w:rsidR="00402E23" w:rsidRDefault="00402E23" w:rsidP="00402E23">
      <w:pPr>
        <w:pStyle w:val="21"/>
        <w:numPr>
          <w:ilvl w:val="0"/>
          <w:numId w:val="20"/>
        </w:numPr>
        <w:tabs>
          <w:tab w:val="left" w:pos="0"/>
          <w:tab w:val="left" w:pos="582"/>
        </w:tabs>
        <w:suppressAutoHyphens/>
        <w:spacing w:after="0" w:line="240" w:lineRule="auto"/>
        <w:jc w:val="both"/>
        <w:rPr>
          <w:sz w:val="28"/>
          <w:szCs w:val="28"/>
        </w:rPr>
      </w:pPr>
      <w:r>
        <w:rPr>
          <w:rStyle w:val="CharStyle8"/>
        </w:rPr>
        <w:t>в. и необходимость её реформирования. Император Ни</w:t>
      </w:r>
      <w:r>
        <w:rPr>
          <w:rStyle w:val="CharStyle8"/>
        </w:rPr>
        <w:softHyphen/>
        <w:t>колай II. Борьба в высших эшелонах власти по вопросу по</w:t>
      </w:r>
      <w:r>
        <w:rPr>
          <w:rStyle w:val="CharStyle8"/>
        </w:rPr>
        <w:softHyphen/>
        <w:t>литических преобразований. Национальная и конфессио</w:t>
      </w:r>
      <w:r>
        <w:rPr>
          <w:rStyle w:val="CharStyle8"/>
        </w:rPr>
        <w:softHyphen/>
      </w:r>
      <w:r>
        <w:rPr>
          <w:rStyle w:val="CharStyle8"/>
        </w:rPr>
        <w:lastRenderedPageBreak/>
        <w:t>нальная политика.</w:t>
      </w:r>
    </w:p>
    <w:p w:rsidR="00402E23" w:rsidRDefault="00402E23" w:rsidP="00402E23">
      <w:pPr>
        <w:pStyle w:val="21"/>
        <w:spacing w:after="0" w:line="240" w:lineRule="auto"/>
        <w:ind w:firstLine="320"/>
        <w:jc w:val="both"/>
        <w:rPr>
          <w:sz w:val="28"/>
          <w:szCs w:val="28"/>
        </w:rPr>
      </w:pPr>
      <w:r>
        <w:rPr>
          <w:rStyle w:val="CharStyle8"/>
        </w:rPr>
        <w:t>Экономическое развитие России в начале XX в. и его особенности. Роль государства в экономике. Место и роль иностранного капитала. Специфика российского монопо</w:t>
      </w:r>
      <w:r>
        <w:rPr>
          <w:rStyle w:val="CharStyle8"/>
        </w:rPr>
        <w:softHyphen/>
        <w:t>листического капитализма. Государственно-монополисти</w:t>
      </w:r>
      <w:r>
        <w:rPr>
          <w:rStyle w:val="CharStyle8"/>
        </w:rPr>
        <w:softHyphen/>
        <w:t>ческий капитализм. Сельская община. Аграрное перена</w:t>
      </w:r>
      <w:r>
        <w:rPr>
          <w:rStyle w:val="CharStyle8"/>
        </w:rPr>
        <w:softHyphen/>
        <w:t>селение.</w:t>
      </w:r>
    </w:p>
    <w:p w:rsidR="00402E23" w:rsidRDefault="00402E23" w:rsidP="00402E23">
      <w:pPr>
        <w:pStyle w:val="21"/>
        <w:spacing w:after="0" w:line="240" w:lineRule="auto"/>
        <w:ind w:firstLine="320"/>
        <w:jc w:val="both"/>
        <w:rPr>
          <w:sz w:val="28"/>
          <w:szCs w:val="28"/>
        </w:rPr>
      </w:pPr>
      <w:r>
        <w:rPr>
          <w:rStyle w:val="CharStyle8"/>
        </w:rPr>
        <w:t>Особенности социальной структуры российского обще</w:t>
      </w:r>
      <w:r>
        <w:rPr>
          <w:rStyle w:val="CharStyle8"/>
        </w:rPr>
        <w:softHyphen/>
        <w:t>ства начала XX в. Аграрный и рабочий вопросы, попытки их решения.</w:t>
      </w:r>
    </w:p>
    <w:p w:rsidR="00402E23" w:rsidRDefault="00402E23" w:rsidP="00402E23">
      <w:pPr>
        <w:pStyle w:val="21"/>
        <w:spacing w:after="0" w:line="240" w:lineRule="auto"/>
        <w:ind w:firstLine="320"/>
        <w:jc w:val="both"/>
        <w:rPr>
          <w:sz w:val="28"/>
          <w:szCs w:val="28"/>
        </w:rPr>
      </w:pPr>
      <w:r>
        <w:rPr>
          <w:rStyle w:val="CharStyle8"/>
        </w:rPr>
        <w:t>Общественно-политические движения в начале XX в. Предпосылки формирования и особенности генезиса поли</w:t>
      </w:r>
      <w:r>
        <w:rPr>
          <w:rStyle w:val="CharStyle8"/>
        </w:rPr>
        <w:softHyphen/>
        <w:t>тических партий в России.</w:t>
      </w:r>
    </w:p>
    <w:p w:rsidR="00402E23" w:rsidRDefault="00402E23" w:rsidP="00402E23">
      <w:pPr>
        <w:pStyle w:val="21"/>
        <w:spacing w:after="0" w:line="240" w:lineRule="auto"/>
        <w:ind w:firstLine="320"/>
        <w:jc w:val="both"/>
        <w:rPr>
          <w:sz w:val="28"/>
          <w:szCs w:val="28"/>
        </w:rPr>
      </w:pPr>
      <w:r>
        <w:rPr>
          <w:rStyle w:val="CharStyle8"/>
        </w:rPr>
        <w:t>Этнокультурный облик империи. Народы России в на</w:t>
      </w:r>
      <w:r>
        <w:rPr>
          <w:rStyle w:val="CharStyle8"/>
        </w:rPr>
        <w:softHyphen/>
        <w:t>чале ХХ в. Многообразие политических форм объединения народов. Губернии, области, генерал-губернаторства, на</w:t>
      </w:r>
      <w:r>
        <w:rPr>
          <w:rStyle w:val="CharStyle8"/>
        </w:rPr>
        <w:softHyphen/>
        <w:t>местничества и комитеты. Привислинский край. Великое княжество Финляндское. Государства-вассалы: Бухарское и Хивинское ханства. Русские в имперском сознании. По</w:t>
      </w:r>
      <w:r>
        <w:rPr>
          <w:rStyle w:val="CharStyle8"/>
        </w:rPr>
        <w:softHyphen/>
        <w:t>ляки, евреи, армяне, татары и другие народы Волго-Ура- лья, кавказские народы, народы Средней Азии, Сибири и Дальнего Востока.</w:t>
      </w:r>
    </w:p>
    <w:p w:rsidR="00402E23" w:rsidRDefault="00402E23" w:rsidP="00402E23">
      <w:pPr>
        <w:pStyle w:val="21"/>
        <w:spacing w:after="0" w:line="240" w:lineRule="auto"/>
        <w:ind w:firstLine="320"/>
        <w:jc w:val="both"/>
        <w:rPr>
          <w:sz w:val="28"/>
          <w:szCs w:val="28"/>
        </w:rPr>
      </w:pPr>
      <w:r>
        <w:rPr>
          <w:rStyle w:val="CharStyle8"/>
        </w:rPr>
        <w:t>Русская пра</w:t>
      </w:r>
      <w:r w:rsidR="00321CEF">
        <w:rPr>
          <w:rStyle w:val="CharStyle8"/>
        </w:rPr>
        <w:t>вославная церковь на рубеже XIX-</w:t>
      </w:r>
      <w:r>
        <w:rPr>
          <w:rStyle w:val="CharStyle8"/>
        </w:rPr>
        <w:t>XX вв. Этническое многообраз</w:t>
      </w:r>
      <w:r w:rsidR="00321CEF">
        <w:rPr>
          <w:rStyle w:val="CharStyle8"/>
        </w:rPr>
        <w:t>ие внутри православия. «Иносла</w:t>
      </w:r>
      <w:r>
        <w:rPr>
          <w:rStyle w:val="CharStyle8"/>
        </w:rPr>
        <w:t>вие», «иноверие» и традиционные верования.</w:t>
      </w:r>
    </w:p>
    <w:p w:rsidR="00402E23" w:rsidRDefault="00402E23" w:rsidP="00402E23">
      <w:pPr>
        <w:pStyle w:val="21"/>
        <w:spacing w:after="0" w:line="240" w:lineRule="auto"/>
        <w:ind w:firstLine="320"/>
        <w:jc w:val="both"/>
        <w:rPr>
          <w:sz w:val="28"/>
          <w:szCs w:val="28"/>
        </w:rPr>
      </w:pPr>
      <w:r>
        <w:rPr>
          <w:rStyle w:val="CharStyle8"/>
        </w:rPr>
        <w:t>Международное положение и внешнеполитические при</w:t>
      </w:r>
      <w:r>
        <w:rPr>
          <w:rStyle w:val="CharStyle8"/>
        </w:rPr>
        <w:softHyphen/>
        <w:t>оритеты Росс</w:t>
      </w:r>
      <w:r w:rsidR="00321CEF">
        <w:rPr>
          <w:rStyle w:val="CharStyle8"/>
        </w:rPr>
        <w:t>ии на рубеже XIX-</w:t>
      </w:r>
      <w:r>
        <w:rPr>
          <w:rStyle w:val="CharStyle8"/>
        </w:rPr>
        <w:t>XX вв. Международная конференция в Гааге. «Большая азиатская программа» русского правительства. Втягивание России в дальнево</w:t>
      </w:r>
      <w:r>
        <w:rPr>
          <w:rStyle w:val="CharStyle8"/>
        </w:rPr>
        <w:softHyphen/>
        <w:t>сточный конфл</w:t>
      </w:r>
      <w:r w:rsidR="00321CEF">
        <w:rPr>
          <w:rStyle w:val="CharStyle8"/>
        </w:rPr>
        <w:t>икт. Русско-японская война 1904-</w:t>
      </w:r>
      <w:r>
        <w:rPr>
          <w:rStyle w:val="CharStyle8"/>
        </w:rPr>
        <w:t>1905 гг., её итоги и влияние на внутриполитическую ситуацию в стране.</w:t>
      </w:r>
    </w:p>
    <w:p w:rsidR="00402E23" w:rsidRDefault="00402E23" w:rsidP="00402E23">
      <w:pPr>
        <w:pStyle w:val="21"/>
        <w:spacing w:after="0" w:line="240" w:lineRule="auto"/>
        <w:ind w:firstLine="320"/>
        <w:jc w:val="both"/>
        <w:rPr>
          <w:sz w:val="28"/>
          <w:szCs w:val="28"/>
        </w:rPr>
      </w:pPr>
      <w:r>
        <w:rPr>
          <w:rStyle w:val="CharStyle8"/>
        </w:rPr>
        <w:t>Революция 1905</w:t>
      </w:r>
      <w:r w:rsidR="00321CEF">
        <w:rPr>
          <w:rStyle w:val="CharStyle8"/>
        </w:rPr>
        <w:t>-1907 гг. Народы России в 1905-</w:t>
      </w:r>
      <w:r>
        <w:rPr>
          <w:rStyle w:val="CharStyle8"/>
        </w:rPr>
        <w:t>1907 гг. Российское общество и проблема национальных окраин. Закон о веротерпимости.</w:t>
      </w:r>
    </w:p>
    <w:p w:rsidR="00402E23" w:rsidRDefault="00402E23" w:rsidP="00402E23">
      <w:pPr>
        <w:pStyle w:val="9"/>
        <w:shd w:val="clear" w:color="auto" w:fill="FFFFFF"/>
        <w:spacing w:before="0" w:line="240" w:lineRule="auto"/>
        <w:ind w:firstLine="320"/>
        <w:jc w:val="both"/>
        <w:rPr>
          <w:sz w:val="28"/>
          <w:szCs w:val="28"/>
        </w:rPr>
      </w:pPr>
      <w:r>
        <w:rPr>
          <w:rStyle w:val="CharStyle11"/>
          <w:sz w:val="24"/>
          <w:szCs w:val="24"/>
        </w:rPr>
        <w:t>Обществ</w:t>
      </w:r>
      <w:r w:rsidR="00321CEF">
        <w:rPr>
          <w:rStyle w:val="CharStyle11"/>
          <w:sz w:val="24"/>
          <w:szCs w:val="24"/>
        </w:rPr>
        <w:t>о и власть после революции 1905-</w:t>
      </w:r>
      <w:r>
        <w:rPr>
          <w:rStyle w:val="CharStyle11"/>
          <w:sz w:val="24"/>
          <w:szCs w:val="24"/>
        </w:rPr>
        <w:t>1907 гг.</w:t>
      </w:r>
    </w:p>
    <w:p w:rsidR="00402E23" w:rsidRDefault="00321CEF" w:rsidP="00402E23">
      <w:pPr>
        <w:pStyle w:val="21"/>
        <w:spacing w:after="0" w:line="240" w:lineRule="auto"/>
        <w:ind w:firstLine="320"/>
        <w:jc w:val="both"/>
        <w:rPr>
          <w:sz w:val="28"/>
          <w:szCs w:val="28"/>
        </w:rPr>
      </w:pPr>
      <w:r>
        <w:rPr>
          <w:rStyle w:val="CharStyle8"/>
        </w:rPr>
        <w:t>Политические реформы 1905-</w:t>
      </w:r>
      <w:r w:rsidR="00402E23">
        <w:rPr>
          <w:rStyle w:val="CharStyle8"/>
        </w:rPr>
        <w:t>1906 гг. «Основные за</w:t>
      </w:r>
      <w:r w:rsidR="00402E23">
        <w:rPr>
          <w:rStyle w:val="CharStyle8"/>
        </w:rPr>
        <w:softHyphen/>
        <w:t>коны Российской империи». Система думской монархии. Классификация политических партий.</w:t>
      </w:r>
    </w:p>
    <w:p w:rsidR="00402E23" w:rsidRDefault="00402E23" w:rsidP="00402E23">
      <w:pPr>
        <w:pStyle w:val="21"/>
        <w:spacing w:after="0" w:line="240" w:lineRule="auto"/>
        <w:ind w:firstLine="320"/>
        <w:jc w:val="both"/>
        <w:rPr>
          <w:rStyle w:val="CharStyle8"/>
          <w:sz w:val="28"/>
          <w:szCs w:val="28"/>
        </w:rPr>
      </w:pPr>
      <w:r>
        <w:rPr>
          <w:rStyle w:val="CharStyle8"/>
        </w:rPr>
        <w:t>Реформы П. А. Столыпина и их значение. Свертывание курса на реформирование.</w:t>
      </w:r>
    </w:p>
    <w:p w:rsidR="00402E23" w:rsidRDefault="00402E23" w:rsidP="00402E23">
      <w:pPr>
        <w:pStyle w:val="21"/>
        <w:spacing w:after="0" w:line="240" w:lineRule="auto"/>
        <w:ind w:firstLine="320"/>
        <w:jc w:val="both"/>
        <w:rPr>
          <w:sz w:val="28"/>
          <w:szCs w:val="28"/>
        </w:rPr>
      </w:pPr>
      <w:r>
        <w:rPr>
          <w:rStyle w:val="CharStyle8"/>
        </w:rPr>
        <w:t>Национальные политические партии и их программы. Национальная политика властей.</w:t>
      </w:r>
    </w:p>
    <w:p w:rsidR="002012C4" w:rsidRPr="002012C4" w:rsidRDefault="00402E23" w:rsidP="002012C4">
      <w:pPr>
        <w:pStyle w:val="21"/>
        <w:spacing w:after="0" w:line="240" w:lineRule="auto"/>
        <w:ind w:firstLine="320"/>
        <w:jc w:val="both"/>
        <w:rPr>
          <w:rFonts w:cs="Times New Roman"/>
          <w:color w:val="000000"/>
          <w:sz w:val="24"/>
          <w:szCs w:val="24"/>
        </w:rPr>
      </w:pPr>
      <w:r>
        <w:rPr>
          <w:rStyle w:val="CharStyle8"/>
        </w:rPr>
        <w:t>Внешняя политика России после Русско-японской вой</w:t>
      </w:r>
      <w:r>
        <w:rPr>
          <w:rStyle w:val="CharStyle8"/>
        </w:rPr>
        <w:softHyphen/>
        <w:t>ны. Место и роль России в Антанте. Нарастание россий</w:t>
      </w:r>
      <w:r>
        <w:rPr>
          <w:rStyle w:val="CharStyle8"/>
        </w:rPr>
        <w:softHyphen/>
        <w:t>ско-германских противоречий.</w:t>
      </w:r>
    </w:p>
    <w:p w:rsidR="00402E23" w:rsidRDefault="00402E23" w:rsidP="00402E23">
      <w:pPr>
        <w:pStyle w:val="9"/>
        <w:shd w:val="clear" w:color="auto" w:fill="FFFFFF"/>
        <w:spacing w:before="0" w:line="240" w:lineRule="auto"/>
        <w:ind w:firstLine="320"/>
        <w:jc w:val="both"/>
        <w:rPr>
          <w:sz w:val="28"/>
          <w:szCs w:val="28"/>
        </w:rPr>
      </w:pPr>
      <w:r>
        <w:rPr>
          <w:rStyle w:val="CharStyle11"/>
          <w:sz w:val="24"/>
          <w:szCs w:val="24"/>
        </w:rPr>
        <w:t>Серебряный век русской культуры</w:t>
      </w:r>
    </w:p>
    <w:p w:rsidR="00402E23" w:rsidRDefault="00402E23" w:rsidP="00402E23">
      <w:pPr>
        <w:pStyle w:val="21"/>
        <w:spacing w:after="0" w:line="240" w:lineRule="auto"/>
        <w:ind w:firstLine="320"/>
        <w:jc w:val="both"/>
        <w:rPr>
          <w:sz w:val="28"/>
          <w:szCs w:val="28"/>
        </w:rPr>
      </w:pPr>
      <w:r>
        <w:rPr>
          <w:rStyle w:val="CharStyle8"/>
        </w:rPr>
        <w:t>Духовное состояние российского общества в начале XX в. Основные тенденции развития русской культуры и культуры народов империи в начале XX в. Развитие науки. Русская философия: поиски общественного идеала. Литература: традиции реализма и новые направления. Де</w:t>
      </w:r>
      <w:r>
        <w:rPr>
          <w:rStyle w:val="CharStyle8"/>
        </w:rPr>
        <w:softHyphen/>
        <w:t>каданс. Символизм. Футуризм. Акмеизм. Изобразительное искусство. Русский авангард. Архитектура. Скульптура.</w:t>
      </w:r>
    </w:p>
    <w:p w:rsidR="00402E23" w:rsidRDefault="00402E23" w:rsidP="00402E23">
      <w:pPr>
        <w:pStyle w:val="21"/>
        <w:spacing w:after="0" w:line="240" w:lineRule="auto"/>
        <w:ind w:firstLine="320"/>
        <w:jc w:val="both"/>
        <w:rPr>
          <w:sz w:val="28"/>
          <w:szCs w:val="28"/>
        </w:rPr>
      </w:pPr>
      <w:r>
        <w:rPr>
          <w:rStyle w:val="CharStyle8"/>
        </w:rPr>
        <w:t>Драматический театр: традиции и новаторство. Музыка и исполнительское искусство. Русский балет. Русская куль</w:t>
      </w:r>
      <w:r>
        <w:rPr>
          <w:rStyle w:val="CharStyle8"/>
        </w:rPr>
        <w:softHyphen/>
        <w:t>тура в Европе. «Русские сезоны за границей» С. П. Дяги</w:t>
      </w:r>
      <w:r>
        <w:rPr>
          <w:rStyle w:val="CharStyle8"/>
        </w:rPr>
        <w:softHyphen/>
        <w:t>лева. Рождение отечественного кинематографа.</w:t>
      </w:r>
    </w:p>
    <w:p w:rsidR="00402E23" w:rsidRDefault="00402E23" w:rsidP="00402E23">
      <w:pPr>
        <w:pStyle w:val="21"/>
        <w:spacing w:after="180" w:line="240" w:lineRule="auto"/>
        <w:ind w:firstLine="320"/>
        <w:jc w:val="both"/>
        <w:rPr>
          <w:rStyle w:val="CharStyle8"/>
        </w:rPr>
      </w:pPr>
      <w:r>
        <w:rPr>
          <w:rStyle w:val="CharStyle8"/>
        </w:rPr>
        <w:t>Культура народов России. Повседневная жизнь в городе и деревне в начале ХХ в.</w:t>
      </w:r>
    </w:p>
    <w:p w:rsidR="00402E23" w:rsidRDefault="00402E23" w:rsidP="00BF388F">
      <w:pPr>
        <w:pStyle w:val="Style40"/>
        <w:widowControl/>
        <w:spacing w:line="276" w:lineRule="auto"/>
        <w:ind w:firstLine="397"/>
        <w:jc w:val="center"/>
      </w:pPr>
      <w:r>
        <w:rPr>
          <w:rStyle w:val="FontStyle25"/>
          <w:b/>
          <w:bCs/>
        </w:rPr>
        <w:t>Сибирь в составе Российской империи в XIX - на</w:t>
      </w:r>
      <w:r>
        <w:rPr>
          <w:rStyle w:val="FontStyle25"/>
          <w:b/>
          <w:bCs/>
        </w:rPr>
        <w:softHyphen/>
        <w:t>чале XX в</w:t>
      </w:r>
      <w:r w:rsidR="00801EF3">
        <w:rPr>
          <w:rStyle w:val="FontStyle25"/>
          <w:b/>
          <w:bCs/>
        </w:rPr>
        <w:t>.</w:t>
      </w:r>
    </w:p>
    <w:p w:rsidR="00402E23" w:rsidRDefault="00402E23" w:rsidP="00402E23">
      <w:pPr>
        <w:pStyle w:val="Style8"/>
        <w:widowControl/>
        <w:spacing w:line="276" w:lineRule="auto"/>
        <w:ind w:firstLine="397"/>
        <w:jc w:val="both"/>
      </w:pPr>
      <w:r>
        <w:rPr>
          <w:rStyle w:val="FontStyle25"/>
        </w:rPr>
        <w:t>М. М. Сперанский - генерал-губернатор Сибири и его реформы. Сперанский о Сибири и сибиряках. Образование Западно-Сибирского и Восточно-Сибирского генерал-губернаторств. «Устав об управлении инородцев». Понятие «инородцы». В чем прогрессив</w:t>
      </w:r>
      <w:r>
        <w:rPr>
          <w:rStyle w:val="FontStyle25"/>
        </w:rPr>
        <w:softHyphen/>
        <w:t>ное значение «Устава...»? Ссыльные в Сибири. Урегулирование во</w:t>
      </w:r>
      <w:r>
        <w:rPr>
          <w:rStyle w:val="FontStyle25"/>
        </w:rPr>
        <w:softHyphen/>
        <w:t>проса о ссылке.</w:t>
      </w:r>
    </w:p>
    <w:p w:rsidR="00402E23" w:rsidRDefault="00402E23" w:rsidP="00402E23">
      <w:pPr>
        <w:pStyle w:val="Style42"/>
        <w:widowControl/>
        <w:spacing w:line="276" w:lineRule="auto"/>
        <w:jc w:val="both"/>
      </w:pPr>
      <w:r>
        <w:rPr>
          <w:rStyle w:val="FontStyle25"/>
          <w:b/>
          <w:bCs/>
        </w:rPr>
        <w:t xml:space="preserve">      </w:t>
      </w:r>
      <w:r>
        <w:rPr>
          <w:rStyle w:val="FontStyle25"/>
        </w:rPr>
        <w:t xml:space="preserve"> Общественная жизнь в Сибири в первой половине XIX в.</w:t>
      </w:r>
    </w:p>
    <w:p w:rsidR="00402E23" w:rsidRDefault="00402E23" w:rsidP="00402E23">
      <w:pPr>
        <w:pStyle w:val="Style10"/>
        <w:widowControl/>
        <w:spacing w:line="276" w:lineRule="auto"/>
        <w:ind w:firstLine="397"/>
      </w:pPr>
      <w:r>
        <w:rPr>
          <w:rStyle w:val="FontStyle25"/>
        </w:rPr>
        <w:t>Культурно-просветительская и педагогическая деятельность декабри</w:t>
      </w:r>
      <w:r>
        <w:rPr>
          <w:rStyle w:val="FontStyle25"/>
        </w:rPr>
        <w:softHyphen/>
        <w:t>стов. Сибирское купечество и чиновничество в борьбе за самоуправ</w:t>
      </w:r>
      <w:r>
        <w:rPr>
          <w:rStyle w:val="FontStyle25"/>
        </w:rPr>
        <w:softHyphen/>
        <w:t>ление. Общественная деятельность и благотворительность купечест</w:t>
      </w:r>
      <w:r>
        <w:rPr>
          <w:rStyle w:val="FontStyle25"/>
        </w:rPr>
        <w:softHyphen/>
        <w:t>ва. Начало деятельности Алтайской духовной миссии. Начало издания казенных газет «Губернские ведомости».</w:t>
      </w:r>
    </w:p>
    <w:p w:rsidR="00402E23" w:rsidRDefault="00402E23" w:rsidP="00402E23">
      <w:pPr>
        <w:pStyle w:val="Style8"/>
        <w:widowControl/>
        <w:spacing w:line="276" w:lineRule="auto"/>
        <w:ind w:firstLine="397"/>
        <w:jc w:val="both"/>
      </w:pPr>
      <w:r>
        <w:rPr>
          <w:rStyle w:val="FontStyle25"/>
        </w:rPr>
        <w:lastRenderedPageBreak/>
        <w:t>Особенность общественного движения в Сибири - об</w:t>
      </w:r>
      <w:r>
        <w:rPr>
          <w:rStyle w:val="FontStyle25"/>
        </w:rPr>
        <w:softHyphen/>
        <w:t>ластничество как. форма сибирского регионального самосознания. П. А. Словцов, А. П. Щапов, Г. Н. Потанин и Н. М. Ядринцев - идеологи сибирского областничества. Их взгляды на развитие Сибири в составе России. Общественные деятели Сибири (В. М. Крутовский, А. В. Адрианов, П. И. Макушин, Д. А. Клеменц и др.).</w:t>
      </w:r>
    </w:p>
    <w:p w:rsidR="00402E23" w:rsidRDefault="00402E23" w:rsidP="00402E23">
      <w:pPr>
        <w:pStyle w:val="Style8"/>
        <w:widowControl/>
        <w:spacing w:line="276" w:lineRule="auto"/>
        <w:ind w:firstLine="397"/>
        <w:jc w:val="both"/>
      </w:pPr>
      <w:r>
        <w:rPr>
          <w:rStyle w:val="FontStyle25"/>
        </w:rPr>
        <w:t xml:space="preserve"> Сибирь в эпоху Великих реформ. Освобождение припис</w:t>
      </w:r>
      <w:r>
        <w:rPr>
          <w:rStyle w:val="FontStyle25"/>
        </w:rPr>
        <w:softHyphen/>
        <w:t>ных крестьян от заводских работ и перевод в сословие государствен</w:t>
      </w:r>
      <w:r>
        <w:rPr>
          <w:rStyle w:val="FontStyle25"/>
        </w:rPr>
        <w:softHyphen/>
        <w:t>ных. Проведение аграрной реформы в государственной деревне Си</w:t>
      </w:r>
      <w:r>
        <w:rPr>
          <w:rStyle w:val="FontStyle25"/>
        </w:rPr>
        <w:softHyphen/>
        <w:t>бири. Нераспространение земской и судебной реформ на Сибирь.</w:t>
      </w:r>
    </w:p>
    <w:p w:rsidR="00402E23" w:rsidRDefault="00402E23" w:rsidP="00402E23">
      <w:pPr>
        <w:pStyle w:val="Style8"/>
        <w:widowControl/>
        <w:spacing w:line="276" w:lineRule="auto"/>
        <w:ind w:firstLine="397"/>
        <w:jc w:val="both"/>
      </w:pPr>
      <w:r>
        <w:rPr>
          <w:rStyle w:val="FontStyle25"/>
          <w:b/>
          <w:bCs/>
        </w:rPr>
        <w:t xml:space="preserve"> </w:t>
      </w:r>
      <w:r>
        <w:rPr>
          <w:rStyle w:val="FontStyle25"/>
        </w:rPr>
        <w:t>Сибирский социум на рубеже ХШ-ХХ вв. Крестьянское хозяйство сибиряков-старожилов Материальная и духовная культура крестьян. Изменение социального состава городского населения Си</w:t>
      </w:r>
      <w:r>
        <w:rPr>
          <w:rStyle w:val="FontStyle25"/>
        </w:rPr>
        <w:softHyphen/>
        <w:t>бири во второй половине XIX в. Образ жизни горожан. Образование.</w:t>
      </w:r>
    </w:p>
    <w:p w:rsidR="00402E23" w:rsidRDefault="00402E23" w:rsidP="00402E23">
      <w:pPr>
        <w:pStyle w:val="Style8"/>
        <w:widowControl/>
        <w:spacing w:line="276" w:lineRule="auto"/>
        <w:ind w:firstLine="397"/>
        <w:jc w:val="both"/>
      </w:pPr>
      <w:r>
        <w:rPr>
          <w:rStyle w:val="FontStyle25"/>
        </w:rPr>
        <w:t>Этнокультурный облик Сибири в XIX в. Сохранение территории проживания и ее расширение у отдельных народов. Уве</w:t>
      </w:r>
      <w:r>
        <w:rPr>
          <w:rStyle w:val="FontStyle25"/>
        </w:rPr>
        <w:softHyphen/>
        <w:t>личение численности народов Сибири по данным Первой Всероссий</w:t>
      </w:r>
      <w:r>
        <w:rPr>
          <w:rStyle w:val="FontStyle25"/>
        </w:rPr>
        <w:softHyphen/>
        <w:t>ской переписи населения 1897 г. Народы нашего края - барабинские татары, чаты второй половине XIX в. (динамика численности, изме</w:t>
      </w:r>
      <w:r>
        <w:rPr>
          <w:rStyle w:val="FontStyle25"/>
        </w:rPr>
        <w:softHyphen/>
        <w:t>нение образа жизни в процессе ненасильственной ассимиляции). Просвещение в среде аборигенных народов Сибири. Первые ученые из среды коренных народов.</w:t>
      </w:r>
    </w:p>
    <w:p w:rsidR="00402E23" w:rsidRPr="00402E23" w:rsidRDefault="00402E23" w:rsidP="00402E23">
      <w:pPr>
        <w:pStyle w:val="Style8"/>
        <w:widowControl/>
        <w:spacing w:line="276" w:lineRule="auto"/>
        <w:ind w:firstLine="397"/>
        <w:jc w:val="both"/>
      </w:pPr>
      <w:r>
        <w:rPr>
          <w:rStyle w:val="FontStyle25"/>
        </w:rPr>
        <w:t xml:space="preserve"> Строительство Транссибирской железной дороги. Причины строительства Сибирской железной дороги. Проектирова</w:t>
      </w:r>
      <w:r>
        <w:rPr>
          <w:rStyle w:val="FontStyle25"/>
        </w:rPr>
        <w:softHyphen/>
        <w:t>ние и сооружение. Отечественные проектировщики и строители. Новониколаевск (Новосибирск) - пример нового транспортного и про</w:t>
      </w:r>
      <w:r>
        <w:rPr>
          <w:rStyle w:val="FontStyle25"/>
        </w:rPr>
        <w:softHyphen/>
        <w:t xml:space="preserve">мышленного центра. </w:t>
      </w:r>
      <w:r w:rsidRPr="00402E23">
        <w:rPr>
          <w:rStyle w:val="FontStyle25"/>
          <w:sz w:val="24"/>
          <w:szCs w:val="24"/>
        </w:rPr>
        <w:t>Влияние железной дороги на социально-экономическое развитие Сибири.</w:t>
      </w:r>
    </w:p>
    <w:p w:rsidR="00402E23" w:rsidRPr="00402E23" w:rsidRDefault="00402E23" w:rsidP="00402E23">
      <w:pPr>
        <w:overflowPunct w:val="0"/>
        <w:spacing w:line="240" w:lineRule="auto"/>
        <w:ind w:firstLine="283"/>
        <w:jc w:val="both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</w:pPr>
      <w:r w:rsidRPr="00402E23">
        <w:rPr>
          <w:rStyle w:val="FontStyle25"/>
          <w:b/>
          <w:bCs/>
          <w:sz w:val="24"/>
          <w:szCs w:val="24"/>
        </w:rPr>
        <w:t xml:space="preserve">  </w:t>
      </w:r>
      <w:r w:rsidRPr="00402E23">
        <w:rPr>
          <w:rStyle w:val="FontStyle25"/>
          <w:sz w:val="24"/>
          <w:szCs w:val="24"/>
        </w:rPr>
        <w:t xml:space="preserve"> Переселенческая революция: аграрная реформа П. А. Сто</w:t>
      </w:r>
      <w:r w:rsidRPr="00402E23">
        <w:rPr>
          <w:rStyle w:val="FontStyle25"/>
          <w:sz w:val="24"/>
          <w:szCs w:val="24"/>
        </w:rPr>
        <w:softHyphen/>
        <w:t>лыпина. Аграрная реформа П. А. Столыпина в Сибири. Цели и орга</w:t>
      </w:r>
      <w:r w:rsidRPr="00402E23">
        <w:rPr>
          <w:rStyle w:val="FontStyle25"/>
          <w:sz w:val="24"/>
          <w:szCs w:val="24"/>
        </w:rPr>
        <w:softHyphen/>
        <w:t>низация деятельности по переселению в Сибирь. Организация земле</w:t>
      </w:r>
      <w:r w:rsidRPr="00402E23">
        <w:rPr>
          <w:rStyle w:val="FontStyle25"/>
          <w:sz w:val="24"/>
          <w:szCs w:val="24"/>
        </w:rPr>
        <w:softHyphen/>
        <w:t>устройства переселенцев в Сибири. Обсуждение сибирскими депута</w:t>
      </w:r>
      <w:r w:rsidRPr="00402E23">
        <w:rPr>
          <w:rStyle w:val="FontStyle25"/>
          <w:sz w:val="24"/>
          <w:szCs w:val="24"/>
        </w:rPr>
        <w:softHyphen/>
        <w:t>тами в Государственной думе вопроса о земельном законодательстве. Результаты Столыпинской аграрной реформы в Сибири.</w:t>
      </w:r>
    </w:p>
    <w:p w:rsidR="00E95525" w:rsidRPr="00E95525" w:rsidRDefault="00E95525" w:rsidP="00E95525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ru-RU"/>
        </w:rPr>
      </w:pPr>
    </w:p>
    <w:tbl>
      <w:tblPr>
        <w:tblpPr w:leftFromText="180" w:rightFromText="180" w:vertAnchor="page" w:horzAnchor="margin" w:tblpY="11836"/>
        <w:tblW w:w="94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28"/>
        <w:gridCol w:w="7074"/>
        <w:gridCol w:w="1363"/>
      </w:tblGrid>
      <w:tr w:rsidR="00321CEF" w:rsidRPr="0082380E" w:rsidTr="00BD4D94">
        <w:trPr>
          <w:trHeight w:val="497"/>
        </w:trPr>
        <w:tc>
          <w:tcPr>
            <w:tcW w:w="9465" w:type="dxa"/>
            <w:gridSpan w:val="3"/>
            <w:shd w:val="clear" w:color="auto" w:fill="D9D9D9" w:themeFill="background1" w:themeFillShade="D9"/>
          </w:tcPr>
          <w:p w:rsidR="00321CEF" w:rsidRPr="0082380E" w:rsidRDefault="00321CEF" w:rsidP="00BD4D94">
            <w:pPr>
              <w:spacing w:after="0"/>
              <w:jc w:val="center"/>
              <w:rPr>
                <w:rFonts w:ascii="Times New Roman" w:hAnsi="Times New Roman" w:cs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u w:val="single"/>
              </w:rPr>
              <w:t xml:space="preserve">5 КЛАСС </w:t>
            </w:r>
          </w:p>
          <w:p w:rsidR="00321CEF" w:rsidRPr="0082380E" w:rsidRDefault="00321CEF" w:rsidP="00BD4D94">
            <w:pPr>
              <w:spacing w:after="0"/>
              <w:jc w:val="center"/>
              <w:rPr>
                <w:rFonts w:ascii="Times New Roman" w:hAnsi="Times New Roman" w:cs="Times New Roman"/>
                <w:b/>
                <w:sz w:val="32"/>
                <w:szCs w:val="32"/>
                <w:u w:val="single"/>
              </w:rPr>
            </w:pPr>
            <w:r w:rsidRPr="0082380E">
              <w:rPr>
                <w:rFonts w:ascii="Times New Roman" w:hAnsi="Times New Roman" w:cs="Times New Roman"/>
                <w:b/>
                <w:sz w:val="32"/>
                <w:szCs w:val="32"/>
                <w:u w:val="single"/>
              </w:rPr>
              <w:t>ИСТОРИЯ ДРЕВНЕГО МИРА</w:t>
            </w:r>
          </w:p>
        </w:tc>
      </w:tr>
      <w:tr w:rsidR="00321CEF" w:rsidRPr="0082380E" w:rsidTr="00BD4D94">
        <w:trPr>
          <w:trHeight w:val="497"/>
        </w:trPr>
        <w:tc>
          <w:tcPr>
            <w:tcW w:w="9465" w:type="dxa"/>
            <w:gridSpan w:val="3"/>
            <w:shd w:val="clear" w:color="auto" w:fill="D9D9D9" w:themeFill="background1" w:themeFillShade="D9"/>
          </w:tcPr>
          <w:p w:rsidR="00321CEF" w:rsidRPr="0082380E" w:rsidRDefault="00321CEF" w:rsidP="00BD4D94">
            <w:pPr>
              <w:spacing w:after="0"/>
              <w:rPr>
                <w:rFonts w:ascii="Times New Roman" w:hAnsi="Times New Roman" w:cs="Times New Roman"/>
                <w:b/>
                <w:sz w:val="32"/>
                <w:szCs w:val="32"/>
                <w:u w:val="single"/>
              </w:rPr>
            </w:pPr>
          </w:p>
        </w:tc>
      </w:tr>
      <w:tr w:rsidR="00321CEF" w:rsidRPr="0082380E" w:rsidTr="00BD4D94">
        <w:trPr>
          <w:trHeight w:val="840"/>
        </w:trPr>
        <w:tc>
          <w:tcPr>
            <w:tcW w:w="1028" w:type="dxa"/>
            <w:shd w:val="clear" w:color="auto" w:fill="B2A1C7" w:themeFill="accent4" w:themeFillTint="99"/>
          </w:tcPr>
          <w:p w:rsidR="00321CEF" w:rsidRPr="0082380E" w:rsidRDefault="00321CEF" w:rsidP="00BD4D94"/>
        </w:tc>
        <w:tc>
          <w:tcPr>
            <w:tcW w:w="7074" w:type="dxa"/>
            <w:shd w:val="clear" w:color="auto" w:fill="B2A1C7" w:themeFill="accent4" w:themeFillTint="99"/>
          </w:tcPr>
          <w:p w:rsidR="00321CEF" w:rsidRPr="0082380E" w:rsidRDefault="00321CEF" w:rsidP="00BD4D94">
            <w:pPr>
              <w:spacing w:after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2380E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</w:t>
            </w:r>
          </w:p>
          <w:p w:rsidR="00321CEF" w:rsidRPr="0082380E" w:rsidRDefault="00321CEF" w:rsidP="00BD4D94">
            <w:pPr>
              <w:spacing w:after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2380E">
              <w:rPr>
                <w:rFonts w:ascii="Times New Roman" w:hAnsi="Times New Roman" w:cs="Times New Roman"/>
                <w:b/>
                <w:sz w:val="32"/>
                <w:szCs w:val="32"/>
              </w:rPr>
              <w:t>ТЕМЫ</w:t>
            </w:r>
          </w:p>
        </w:tc>
        <w:tc>
          <w:tcPr>
            <w:tcW w:w="1363" w:type="dxa"/>
            <w:shd w:val="clear" w:color="auto" w:fill="B2A1C7" w:themeFill="accent4" w:themeFillTint="99"/>
          </w:tcPr>
          <w:p w:rsidR="00321CEF" w:rsidRPr="0082380E" w:rsidRDefault="00321CEF" w:rsidP="00BD4D94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:rsidR="00321CEF" w:rsidRPr="0082380E" w:rsidRDefault="00321CEF" w:rsidP="00BD4D94">
            <w:pPr>
              <w:spacing w:after="0"/>
              <w:rPr>
                <w:rFonts w:ascii="Times New Roman" w:hAnsi="Times New Roman" w:cs="Times New Roman"/>
                <w:b/>
                <w:sz w:val="24"/>
              </w:rPr>
            </w:pPr>
            <w:r w:rsidRPr="0082380E">
              <w:rPr>
                <w:rFonts w:ascii="Times New Roman" w:hAnsi="Times New Roman" w:cs="Times New Roman"/>
                <w:b/>
                <w:sz w:val="24"/>
              </w:rPr>
              <w:t>Кол-во часов</w:t>
            </w:r>
            <w:r w:rsidR="00BD4D94">
              <w:rPr>
                <w:rFonts w:ascii="Times New Roman" w:hAnsi="Times New Roman" w:cs="Times New Roman"/>
                <w:b/>
                <w:sz w:val="24"/>
              </w:rPr>
              <w:t xml:space="preserve"> (70ч.)</w:t>
            </w:r>
          </w:p>
        </w:tc>
      </w:tr>
      <w:tr w:rsidR="00321CEF" w:rsidRPr="0082380E" w:rsidTr="00BD4D94">
        <w:trPr>
          <w:trHeight w:val="270"/>
        </w:trPr>
        <w:tc>
          <w:tcPr>
            <w:tcW w:w="1028" w:type="dxa"/>
          </w:tcPr>
          <w:p w:rsidR="00321CEF" w:rsidRPr="0082380E" w:rsidRDefault="00321CEF" w:rsidP="00BD4D94"/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Введение в историю Древнего мира. Откуда мы знаем, как жили наши</w:t>
            </w:r>
          </w:p>
          <w:p w:rsidR="00321CEF" w:rsidRPr="0082380E" w:rsidRDefault="00321CEF" w:rsidP="00BD4D94">
            <w:pPr>
              <w:spacing w:after="0"/>
            </w:pPr>
            <w:r w:rsidRPr="0082380E">
              <w:t>предки</w:t>
            </w:r>
          </w:p>
        </w:tc>
        <w:tc>
          <w:tcPr>
            <w:tcW w:w="1363" w:type="dxa"/>
          </w:tcPr>
          <w:p w:rsidR="00321CEF" w:rsidRPr="0082380E" w:rsidRDefault="00321CEF" w:rsidP="00BD4D94">
            <w:r w:rsidRPr="0082380E">
              <w:t>1</w:t>
            </w:r>
          </w:p>
        </w:tc>
      </w:tr>
      <w:tr w:rsidR="00321CEF" w:rsidRPr="0082380E" w:rsidTr="00BD4D94">
        <w:trPr>
          <w:trHeight w:val="363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/>
        </w:tc>
        <w:tc>
          <w:tcPr>
            <w:tcW w:w="7074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jc w:val="center"/>
              <w:rPr>
                <w:b/>
              </w:rPr>
            </w:pPr>
            <w:r w:rsidRPr="0082380E">
              <w:rPr>
                <w:b/>
              </w:rPr>
              <w:t>РАЗДЕЛ I. ЖИЗНЬ ПЕРВОБЫТНЫХ ЛЮДЕЙ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rPr>
                <w:b/>
              </w:rPr>
            </w:pPr>
            <w:r w:rsidRPr="0082380E">
              <w:rPr>
                <w:b/>
              </w:rPr>
              <w:t>6</w:t>
            </w:r>
          </w:p>
        </w:tc>
      </w:tr>
      <w:tr w:rsidR="00321CEF" w:rsidRPr="0082380E" w:rsidTr="00BD4D94">
        <w:trPr>
          <w:trHeight w:val="271"/>
        </w:trPr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EF" w:rsidRPr="0082380E" w:rsidRDefault="00321CEF" w:rsidP="00BD4D94"/>
        </w:tc>
        <w:tc>
          <w:tcPr>
            <w:tcW w:w="7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EF" w:rsidRPr="0082380E" w:rsidRDefault="00321CEF" w:rsidP="00BD4D94">
            <w:pPr>
              <w:spacing w:after="0"/>
              <w:jc w:val="center"/>
              <w:rPr>
                <w:b/>
              </w:rPr>
            </w:pPr>
            <w:r w:rsidRPr="0082380E">
              <w:rPr>
                <w:b/>
              </w:rPr>
              <w:t>ПЕРВОБЫТНЫЕ СОБИРАТЕЛИ И ОХОТНИКИ</w:t>
            </w:r>
          </w:p>
        </w:tc>
        <w:tc>
          <w:tcPr>
            <w:tcW w:w="1363" w:type="dxa"/>
            <w:tcBorders>
              <w:left w:val="single" w:sz="4" w:space="0" w:color="auto"/>
            </w:tcBorders>
          </w:tcPr>
          <w:p w:rsidR="00321CEF" w:rsidRPr="0082380E" w:rsidRDefault="00321CEF" w:rsidP="00BD4D94">
            <w:pPr>
              <w:rPr>
                <w:b/>
              </w:rPr>
            </w:pPr>
            <w:r w:rsidRPr="0082380E">
              <w:rPr>
                <w:b/>
              </w:rPr>
              <w:t>3</w:t>
            </w:r>
          </w:p>
        </w:tc>
      </w:tr>
      <w:tr w:rsidR="00321CEF" w:rsidRPr="0082380E" w:rsidTr="00BD4D94">
        <w:trPr>
          <w:trHeight w:val="255"/>
        </w:trPr>
        <w:tc>
          <w:tcPr>
            <w:tcW w:w="1028" w:type="dxa"/>
            <w:tcBorders>
              <w:top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top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  <w:r w:rsidRPr="0082380E">
              <w:t>Древнейшие люди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283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 w:line="240" w:lineRule="auto"/>
            </w:pPr>
            <w:r w:rsidRPr="0082380E">
              <w:t>Родовые общины охотников и собирателей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285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 w:line="240" w:lineRule="auto"/>
            </w:pPr>
            <w:r w:rsidRPr="0082380E">
              <w:t>Возникновение искусства и религиозных верований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240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  <w:jc w:val="center"/>
              <w:rPr>
                <w:b/>
              </w:rPr>
            </w:pPr>
            <w:r w:rsidRPr="0082380E">
              <w:rPr>
                <w:b/>
              </w:rPr>
              <w:t>ПЕРВОБЫТНЫЕ ЗЕМЛЕДЕЛЬЦЫ И СКОТОВОДЫ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  <w:rPr>
                <w:b/>
              </w:rPr>
            </w:pPr>
            <w:r w:rsidRPr="0082380E">
              <w:rPr>
                <w:b/>
              </w:rPr>
              <w:t>2</w:t>
            </w:r>
          </w:p>
        </w:tc>
      </w:tr>
      <w:tr w:rsidR="00321CEF" w:rsidRPr="0082380E" w:rsidTr="00BD4D94">
        <w:trPr>
          <w:trHeight w:val="311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Возникновение земледелия и скотоводства</w:t>
            </w:r>
            <w:r w:rsidR="00931C2A">
              <w:t xml:space="preserve">. </w:t>
            </w:r>
            <w:r w:rsidR="00931C2A" w:rsidRPr="00931C2A">
              <w:rPr>
                <w:b/>
                <w:i/>
              </w:rPr>
              <w:t>Племена андроновцев в Сибири.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270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Появление неравенства и знати</w:t>
            </w:r>
            <w:r w:rsidR="00931C2A">
              <w:t xml:space="preserve">. </w:t>
            </w:r>
            <w:r w:rsidR="00931C2A" w:rsidRPr="00931C2A">
              <w:rPr>
                <w:b/>
                <w:i/>
              </w:rPr>
              <w:t>Первые металлурги Сибири.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315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  <w:jc w:val="center"/>
              <w:rPr>
                <w:b/>
              </w:rPr>
            </w:pPr>
            <w:r w:rsidRPr="0082380E">
              <w:rPr>
                <w:b/>
              </w:rPr>
              <w:t>СЧЕТ ЛЕТ В ИСТОРИИ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  <w:rPr>
                <w:b/>
              </w:rPr>
            </w:pPr>
            <w:r w:rsidRPr="0082380E">
              <w:rPr>
                <w:b/>
              </w:rPr>
              <w:t>1</w:t>
            </w:r>
          </w:p>
        </w:tc>
      </w:tr>
      <w:tr w:rsidR="00321CEF" w:rsidRPr="0082380E" w:rsidTr="00BD4D94">
        <w:trPr>
          <w:trHeight w:val="225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931C2A" w:rsidP="00BD4D94">
            <w:pPr>
              <w:spacing w:after="0"/>
            </w:pPr>
            <w:r>
              <w:t>Историческая хронология</w:t>
            </w:r>
            <w:r>
              <w:tab/>
            </w:r>
            <w:r>
              <w:tab/>
            </w:r>
            <w:r>
              <w:tab/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300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  <w:jc w:val="center"/>
            </w:pPr>
            <w:r w:rsidRPr="0082380E">
              <w:rPr>
                <w:b/>
                <w:bCs/>
              </w:rPr>
              <w:t>РАЗДЕЛ II. ДРЕВНИЙ ВОСТОК .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20</w:t>
            </w:r>
          </w:p>
        </w:tc>
      </w:tr>
      <w:tr w:rsidR="00321CEF" w:rsidRPr="0082380E" w:rsidTr="00BD4D94">
        <w:trPr>
          <w:trHeight w:val="285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  <w:jc w:val="center"/>
            </w:pPr>
            <w:r w:rsidRPr="0082380E">
              <w:rPr>
                <w:b/>
                <w:bCs/>
              </w:rPr>
              <w:t>Древний Египет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  <w:rPr>
                <w:b/>
              </w:rPr>
            </w:pPr>
            <w:r w:rsidRPr="0082380E">
              <w:rPr>
                <w:b/>
              </w:rPr>
              <w:t>6</w:t>
            </w:r>
          </w:p>
        </w:tc>
      </w:tr>
      <w:tr w:rsidR="00321CEF" w:rsidRPr="0082380E" w:rsidTr="00BD4D94">
        <w:trPr>
          <w:trHeight w:val="285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Государство на берегах Нила</w:t>
            </w:r>
            <w:r w:rsidRPr="0082380E">
              <w:tab/>
            </w:r>
            <w:r w:rsidRPr="0082380E">
              <w:tab/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240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Как жили земледельцы и ремесленники в Египте. Жизнь египетского вельможи</w:t>
            </w:r>
            <w:r w:rsidRPr="0082380E">
              <w:tab/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270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Военные походы фараонов</w:t>
            </w:r>
            <w:r w:rsidRPr="0082380E">
              <w:tab/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150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Религия древних египтян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285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Искусство Древнего Египта</w:t>
            </w:r>
            <w:r w:rsidRPr="0082380E">
              <w:tab/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225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Письменность и знания древних египтян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330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Контрольная работа. «Древний Египет»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270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  <w:jc w:val="center"/>
              <w:rPr>
                <w:b/>
              </w:rPr>
            </w:pPr>
            <w:r w:rsidRPr="0082380E">
              <w:rPr>
                <w:b/>
              </w:rPr>
              <w:t>Западная Азия в древности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  <w:rPr>
                <w:b/>
              </w:rPr>
            </w:pPr>
            <w:r w:rsidRPr="0082380E">
              <w:rPr>
                <w:b/>
              </w:rPr>
              <w:t>7</w:t>
            </w:r>
          </w:p>
        </w:tc>
      </w:tr>
      <w:tr w:rsidR="00321CEF" w:rsidRPr="0082380E" w:rsidTr="00BD4D94">
        <w:trPr>
          <w:trHeight w:val="276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Древнее Двуречье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315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Вавилонский царь Хаммурапи и его законы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200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Финикийские мореплаватели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330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Библейские сказания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239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tabs>
                <w:tab w:val="center" w:pos="3447"/>
              </w:tabs>
              <w:spacing w:after="0"/>
            </w:pPr>
            <w:r w:rsidRPr="0082380E">
              <w:t>Древнееврейское царство</w:t>
            </w:r>
            <w:r w:rsidRPr="0082380E">
              <w:tab/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Ассирийская держава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240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Персидская держава «царя царей»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210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  <w:jc w:val="center"/>
              <w:rPr>
                <w:b/>
              </w:rPr>
            </w:pPr>
            <w:r w:rsidRPr="0082380E">
              <w:rPr>
                <w:b/>
              </w:rPr>
              <w:t>Индия и Китай в древности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  <w:rPr>
                <w:b/>
              </w:rPr>
            </w:pPr>
            <w:r w:rsidRPr="0082380E">
              <w:rPr>
                <w:b/>
              </w:rPr>
              <w:t>4</w:t>
            </w:r>
          </w:p>
        </w:tc>
      </w:tr>
      <w:tr w:rsidR="00321CEF" w:rsidRPr="0082380E" w:rsidTr="00BD4D94">
        <w:trPr>
          <w:trHeight w:val="383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Природа и люди Древней Индии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195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Индийские касты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255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Чему учил китайский мудрец Конфуций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225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Первый властелин единого Китая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180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  <w:jc w:val="center"/>
              <w:rPr>
                <w:b/>
              </w:rPr>
            </w:pPr>
            <w:r w:rsidRPr="0082380E">
              <w:rPr>
                <w:b/>
              </w:rPr>
              <w:t xml:space="preserve">РАЗДЕЛ III. ДРЕВНЯЯ ГРЕЦИЯ </w:t>
            </w:r>
          </w:p>
        </w:tc>
        <w:tc>
          <w:tcPr>
            <w:tcW w:w="1363" w:type="dxa"/>
            <w:tcBorders>
              <w:bottom w:val="single" w:sz="4" w:space="0" w:color="auto"/>
            </w:tcBorders>
          </w:tcPr>
          <w:p w:rsidR="00321CEF" w:rsidRPr="00931C2A" w:rsidRDefault="00321CEF" w:rsidP="00BD4D94">
            <w:pPr>
              <w:spacing w:after="0"/>
              <w:rPr>
                <w:b/>
              </w:rPr>
            </w:pPr>
            <w:r w:rsidRPr="00931C2A">
              <w:rPr>
                <w:b/>
              </w:rPr>
              <w:t>21</w:t>
            </w:r>
          </w:p>
        </w:tc>
      </w:tr>
      <w:tr w:rsidR="00321CEF" w:rsidRPr="0082380E" w:rsidTr="00BD4D94">
        <w:trPr>
          <w:trHeight w:val="273"/>
        </w:trPr>
        <w:tc>
          <w:tcPr>
            <w:tcW w:w="1028" w:type="dxa"/>
            <w:tcBorders>
              <w:top w:val="single" w:sz="4" w:space="0" w:color="auto"/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top w:val="single" w:sz="4" w:space="0" w:color="auto"/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  <w:jc w:val="center"/>
              <w:rPr>
                <w:b/>
              </w:rPr>
            </w:pPr>
            <w:r w:rsidRPr="0082380E">
              <w:rPr>
                <w:b/>
              </w:rPr>
              <w:t>Древнейшая Греция</w:t>
            </w:r>
          </w:p>
        </w:tc>
        <w:tc>
          <w:tcPr>
            <w:tcW w:w="1363" w:type="dxa"/>
            <w:tcBorders>
              <w:top w:val="single" w:sz="4" w:space="0" w:color="auto"/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  <w:rPr>
                <w:b/>
              </w:rPr>
            </w:pPr>
            <w:r w:rsidRPr="0082380E">
              <w:rPr>
                <w:b/>
              </w:rPr>
              <w:t>5</w:t>
            </w:r>
          </w:p>
        </w:tc>
      </w:tr>
      <w:tr w:rsidR="00321CEF" w:rsidRPr="0082380E" w:rsidTr="00BD4D94">
        <w:trPr>
          <w:trHeight w:val="234"/>
        </w:trPr>
        <w:tc>
          <w:tcPr>
            <w:tcW w:w="1028" w:type="dxa"/>
            <w:tcBorders>
              <w:top w:val="single" w:sz="4" w:space="0" w:color="auto"/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top w:val="single" w:sz="4" w:space="0" w:color="auto"/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  <w:rPr>
                <w:b/>
              </w:rPr>
            </w:pPr>
            <w:r w:rsidRPr="0082380E">
              <w:t>Греки и критяне</w:t>
            </w:r>
          </w:p>
        </w:tc>
        <w:tc>
          <w:tcPr>
            <w:tcW w:w="1363" w:type="dxa"/>
            <w:tcBorders>
              <w:top w:val="single" w:sz="4" w:space="0" w:color="auto"/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211"/>
        </w:trPr>
        <w:tc>
          <w:tcPr>
            <w:tcW w:w="1028" w:type="dxa"/>
            <w:tcBorders>
              <w:top w:val="single" w:sz="4" w:space="0" w:color="auto"/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top w:val="single" w:sz="4" w:space="0" w:color="auto"/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  <w:r w:rsidRPr="0082380E">
              <w:t>Микены и Троя</w:t>
            </w:r>
          </w:p>
        </w:tc>
        <w:tc>
          <w:tcPr>
            <w:tcW w:w="1363" w:type="dxa"/>
            <w:tcBorders>
              <w:top w:val="single" w:sz="4" w:space="0" w:color="auto"/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272"/>
        </w:trPr>
        <w:tc>
          <w:tcPr>
            <w:tcW w:w="1028" w:type="dxa"/>
            <w:tcBorders>
              <w:top w:val="single" w:sz="4" w:space="0" w:color="auto"/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top w:val="single" w:sz="4" w:space="0" w:color="auto"/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  <w:r w:rsidRPr="0082380E">
              <w:t>Поэма Гомера «Илиада»</w:t>
            </w:r>
          </w:p>
        </w:tc>
        <w:tc>
          <w:tcPr>
            <w:tcW w:w="1363" w:type="dxa"/>
            <w:tcBorders>
              <w:top w:val="single" w:sz="4" w:space="0" w:color="auto"/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300"/>
        </w:trPr>
        <w:tc>
          <w:tcPr>
            <w:tcW w:w="1028" w:type="dxa"/>
            <w:tcBorders>
              <w:top w:val="single" w:sz="4" w:space="0" w:color="auto"/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top w:val="single" w:sz="4" w:space="0" w:color="auto"/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  <w:r w:rsidRPr="0082380E">
              <w:t>Поэма Гомера «Одиссея»</w:t>
            </w:r>
          </w:p>
        </w:tc>
        <w:tc>
          <w:tcPr>
            <w:tcW w:w="1363" w:type="dxa"/>
            <w:tcBorders>
              <w:top w:val="single" w:sz="4" w:space="0" w:color="auto"/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330"/>
        </w:trPr>
        <w:tc>
          <w:tcPr>
            <w:tcW w:w="1028" w:type="dxa"/>
            <w:tcBorders>
              <w:top w:val="single" w:sz="4" w:space="0" w:color="auto"/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top w:val="single" w:sz="4" w:space="0" w:color="auto"/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  <w:r w:rsidRPr="0082380E">
              <w:t>Религия древних греков</w:t>
            </w:r>
          </w:p>
        </w:tc>
        <w:tc>
          <w:tcPr>
            <w:tcW w:w="1363" w:type="dxa"/>
            <w:tcBorders>
              <w:top w:val="single" w:sz="4" w:space="0" w:color="auto"/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164"/>
        </w:trPr>
        <w:tc>
          <w:tcPr>
            <w:tcW w:w="1028" w:type="dxa"/>
            <w:tcBorders>
              <w:top w:val="single" w:sz="4" w:space="0" w:color="auto"/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top w:val="single" w:sz="4" w:space="0" w:color="auto"/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  <w:jc w:val="center"/>
              <w:rPr>
                <w:b/>
              </w:rPr>
            </w:pPr>
            <w:r w:rsidRPr="0082380E">
              <w:rPr>
                <w:b/>
              </w:rPr>
              <w:t>Полисы Греции и их борьба с персидским нашествием</w:t>
            </w:r>
          </w:p>
        </w:tc>
        <w:tc>
          <w:tcPr>
            <w:tcW w:w="1363" w:type="dxa"/>
            <w:tcBorders>
              <w:top w:val="single" w:sz="4" w:space="0" w:color="auto"/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  <w:rPr>
                <w:b/>
              </w:rPr>
            </w:pPr>
            <w:r w:rsidRPr="0082380E">
              <w:rPr>
                <w:b/>
              </w:rPr>
              <w:t>7</w:t>
            </w:r>
          </w:p>
        </w:tc>
      </w:tr>
      <w:tr w:rsidR="00321CEF" w:rsidRPr="0082380E" w:rsidTr="00BD4D94">
        <w:trPr>
          <w:trHeight w:val="280"/>
        </w:trPr>
        <w:tc>
          <w:tcPr>
            <w:tcW w:w="1028" w:type="dxa"/>
            <w:tcBorders>
              <w:top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top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  <w:r w:rsidRPr="0082380E">
              <w:t>Земледельцы Аттики теряют землю и свободу</w:t>
            </w:r>
          </w:p>
        </w:tc>
        <w:tc>
          <w:tcPr>
            <w:tcW w:w="1363" w:type="dxa"/>
            <w:tcBorders>
              <w:top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225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Зарождение демократии в Афинах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270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Древняя Спарта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285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Греческие колонии на берегах Средиземного и Черного морей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330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Олимпийские игры в древности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300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Победа греков над персами в Марафонской битве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375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Нашествие персидских войск на Элладу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338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  <w:jc w:val="center"/>
            </w:pPr>
            <w:r w:rsidRPr="0082380E">
              <w:rPr>
                <w:b/>
              </w:rPr>
              <w:t>Возвышение Афин в V в. до н.э.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  <w:rPr>
                <w:b/>
              </w:rPr>
            </w:pPr>
            <w:r w:rsidRPr="0082380E">
              <w:rPr>
                <w:b/>
              </w:rPr>
              <w:t>5</w:t>
            </w:r>
          </w:p>
        </w:tc>
      </w:tr>
      <w:tr w:rsidR="00321CEF" w:rsidRPr="0082380E" w:rsidTr="00BD4D94">
        <w:trPr>
          <w:trHeight w:val="255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В гаванях афинского порта Пирей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270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В городе богини Афины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270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В афинских школах и гимназиях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300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В афинском театре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255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Афинская демократия при Перикле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251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  <w:jc w:val="center"/>
            </w:pPr>
            <w:r w:rsidRPr="0082380E">
              <w:rPr>
                <w:b/>
              </w:rPr>
              <w:t>Македонские завоевания в IV в. до н.э.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  <w:rPr>
                <w:b/>
              </w:rPr>
            </w:pPr>
            <w:r w:rsidRPr="0082380E">
              <w:rPr>
                <w:b/>
              </w:rPr>
              <w:t>3</w:t>
            </w:r>
          </w:p>
        </w:tc>
      </w:tr>
      <w:tr w:rsidR="00321CEF" w:rsidRPr="0082380E" w:rsidTr="00BD4D94">
        <w:trPr>
          <w:trHeight w:val="105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Города Эллады подчиняются Македонии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210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Поход Александра Македонского на Восток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180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В Александрии Египетской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315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Контрольная работа «Древняя Греция»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204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  <w:jc w:val="center"/>
            </w:pPr>
            <w:r w:rsidRPr="0082380E">
              <w:rPr>
                <w:b/>
              </w:rPr>
              <w:t>РАЗДЕЛ IV. ДРЕВНИЙ РИМ.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17</w:t>
            </w:r>
          </w:p>
        </w:tc>
      </w:tr>
      <w:tr w:rsidR="00321CEF" w:rsidRPr="0082380E" w:rsidTr="00BD4D94">
        <w:trPr>
          <w:trHeight w:val="240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  <w:jc w:val="center"/>
              <w:rPr>
                <w:b/>
              </w:rPr>
            </w:pPr>
            <w:r w:rsidRPr="0082380E">
              <w:rPr>
                <w:b/>
              </w:rPr>
              <w:t>Рим: от его возникновения до установления господства над Италией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  <w:rPr>
                <w:b/>
              </w:rPr>
            </w:pPr>
            <w:r w:rsidRPr="0082380E">
              <w:rPr>
                <w:b/>
              </w:rPr>
              <w:t>3</w:t>
            </w:r>
          </w:p>
        </w:tc>
      </w:tr>
      <w:tr w:rsidR="00321CEF" w:rsidRPr="0082380E" w:rsidTr="00BD4D94">
        <w:trPr>
          <w:trHeight w:val="285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Древний Рим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232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Завоевание Римом Италии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255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Устройство Римской республики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315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  <w:jc w:val="center"/>
            </w:pPr>
            <w:r w:rsidRPr="0082380E">
              <w:rPr>
                <w:b/>
              </w:rPr>
              <w:t>Рим – сильнейшая держава Средиземноморья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  <w:rPr>
                <w:b/>
              </w:rPr>
            </w:pPr>
            <w:r w:rsidRPr="0082380E">
              <w:rPr>
                <w:b/>
              </w:rPr>
              <w:t>3</w:t>
            </w:r>
          </w:p>
        </w:tc>
      </w:tr>
      <w:tr w:rsidR="00321CEF" w:rsidRPr="0082380E" w:rsidTr="00BD4D94">
        <w:trPr>
          <w:trHeight w:val="225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Вторая война Рима с Карфагеном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330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Установление господства Рима во всем Средиземноморье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255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Рабство в Древнем Риме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288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  <w:jc w:val="center"/>
            </w:pPr>
            <w:r w:rsidRPr="0082380E">
              <w:rPr>
                <w:b/>
              </w:rPr>
              <w:t>Гражданские войны в Риме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  <w:rPr>
                <w:b/>
              </w:rPr>
            </w:pPr>
            <w:r w:rsidRPr="0082380E">
              <w:rPr>
                <w:b/>
              </w:rPr>
              <w:t>4</w:t>
            </w:r>
          </w:p>
        </w:tc>
      </w:tr>
      <w:tr w:rsidR="00321CEF" w:rsidRPr="0082380E" w:rsidTr="00BD4D94">
        <w:trPr>
          <w:trHeight w:val="270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Земельный закон братьев Гракхов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240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Восстание Спартака</w:t>
            </w:r>
            <w:r w:rsidRPr="0082380E">
              <w:tab/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225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Единовластие Цезаря</w:t>
            </w:r>
            <w:r w:rsidRPr="0082380E">
              <w:tab/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180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Установление империи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270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  <w:jc w:val="center"/>
              <w:rPr>
                <w:b/>
              </w:rPr>
            </w:pPr>
            <w:r w:rsidRPr="0082380E">
              <w:rPr>
                <w:b/>
              </w:rPr>
              <w:t>Римская империя в первые века нашей эры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  <w:rPr>
                <w:b/>
              </w:rPr>
            </w:pPr>
            <w:r w:rsidRPr="0082380E">
              <w:rPr>
                <w:b/>
              </w:rPr>
              <w:t>5</w:t>
            </w:r>
          </w:p>
        </w:tc>
      </w:tr>
      <w:tr w:rsidR="00321CEF" w:rsidRPr="0082380E" w:rsidTr="00BD4D94">
        <w:trPr>
          <w:trHeight w:val="315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Соседи Римской империи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240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В Риме при императоре Нероне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268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Первые христиане и их учение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285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Расцвет Римской империи во II в. н.э.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270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Вечный город и его жители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376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  <w:jc w:val="center"/>
              <w:rPr>
                <w:b/>
              </w:rPr>
            </w:pPr>
            <w:r w:rsidRPr="0082380E">
              <w:rPr>
                <w:b/>
              </w:rPr>
              <w:t>Разгром Рима германцами и падение Западной Римской империи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  <w:rPr>
                <w:b/>
              </w:rPr>
            </w:pPr>
            <w:r w:rsidRPr="0082380E">
              <w:rPr>
                <w:b/>
              </w:rPr>
              <w:t>2</w:t>
            </w:r>
          </w:p>
        </w:tc>
      </w:tr>
      <w:tr w:rsidR="00321CEF" w:rsidRPr="0082380E" w:rsidTr="00BD4D94">
        <w:trPr>
          <w:trHeight w:val="360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Римская империя при Константине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330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Взятие Рима варварами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345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  <w:jc w:val="center"/>
              <w:rPr>
                <w:b/>
              </w:rPr>
            </w:pPr>
            <w:r w:rsidRPr="0082380E">
              <w:rPr>
                <w:b/>
              </w:rPr>
              <w:t>Итоговое повторение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4</w:t>
            </w:r>
          </w:p>
        </w:tc>
      </w:tr>
      <w:tr w:rsidR="00321CEF" w:rsidRPr="0082380E" w:rsidTr="00BD4D94">
        <w:trPr>
          <w:trHeight w:val="150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 xml:space="preserve">Итоговое повторение по всему курсу. </w:t>
            </w:r>
          </w:p>
        </w:tc>
        <w:tc>
          <w:tcPr>
            <w:tcW w:w="1363" w:type="dxa"/>
          </w:tcPr>
          <w:p w:rsidR="00321CEF" w:rsidRPr="0082380E" w:rsidRDefault="00931C2A" w:rsidP="00BD4D94">
            <w:pPr>
              <w:spacing w:after="0"/>
            </w:pPr>
            <w:r>
              <w:t>2</w:t>
            </w:r>
          </w:p>
        </w:tc>
      </w:tr>
      <w:tr w:rsidR="00321CEF" w:rsidRPr="0082380E" w:rsidTr="00BD4D94">
        <w:trPr>
          <w:trHeight w:val="150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</w:tcPr>
          <w:p w:rsidR="00321CEF" w:rsidRPr="0082380E" w:rsidRDefault="00931C2A" w:rsidP="00BD4D94">
            <w:pPr>
              <w:spacing w:after="0"/>
            </w:pPr>
            <w:r w:rsidRPr="00931C2A">
              <w:t>Итоговая контрольная работа</w:t>
            </w:r>
            <w:r>
              <w:t>.</w:t>
            </w:r>
          </w:p>
        </w:tc>
        <w:tc>
          <w:tcPr>
            <w:tcW w:w="1363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777"/>
        </w:trPr>
        <w:tc>
          <w:tcPr>
            <w:tcW w:w="1028" w:type="dxa"/>
            <w:tcBorders>
              <w:right w:val="nil"/>
            </w:tcBorders>
            <w:shd w:val="clear" w:color="auto" w:fill="D9D9D9" w:themeFill="background1" w:themeFillShade="D9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left w:val="nil"/>
              <w:right w:val="nil"/>
            </w:tcBorders>
            <w:shd w:val="clear" w:color="auto" w:fill="D9D9D9" w:themeFill="background1" w:themeFillShade="D9"/>
          </w:tcPr>
          <w:p w:rsidR="00321CEF" w:rsidRPr="0082380E" w:rsidRDefault="00321CEF" w:rsidP="00BD4D94">
            <w:pPr>
              <w:spacing w:after="0"/>
              <w:jc w:val="center"/>
              <w:rPr>
                <w:rFonts w:ascii="Times New Roman" w:hAnsi="Times New Roman" w:cs="Times New Roman"/>
                <w:b/>
                <w:sz w:val="32"/>
                <w:szCs w:val="36"/>
                <w:u w:val="single"/>
              </w:rPr>
            </w:pPr>
            <w:r w:rsidRPr="0082380E">
              <w:rPr>
                <w:rFonts w:ascii="Times New Roman" w:hAnsi="Times New Roman" w:cs="Times New Roman"/>
                <w:b/>
                <w:sz w:val="32"/>
                <w:szCs w:val="36"/>
                <w:u w:val="single"/>
              </w:rPr>
              <w:t>6 КЛАСС</w:t>
            </w:r>
          </w:p>
          <w:p w:rsidR="00321CEF" w:rsidRPr="0082380E" w:rsidRDefault="00321CEF" w:rsidP="00BD4D94">
            <w:pPr>
              <w:spacing w:after="0"/>
              <w:jc w:val="center"/>
            </w:pPr>
            <w:r w:rsidRPr="0082380E">
              <w:rPr>
                <w:rFonts w:ascii="Times New Roman" w:hAnsi="Times New Roman" w:cs="Times New Roman"/>
                <w:b/>
                <w:sz w:val="32"/>
                <w:szCs w:val="36"/>
                <w:u w:val="single"/>
              </w:rPr>
              <w:t>ВСЕОБЩАЯ ИСТОРИЯ</w:t>
            </w:r>
          </w:p>
        </w:tc>
        <w:tc>
          <w:tcPr>
            <w:tcW w:w="1363" w:type="dxa"/>
            <w:tcBorders>
              <w:left w:val="nil"/>
            </w:tcBorders>
            <w:shd w:val="clear" w:color="auto" w:fill="D9D9D9" w:themeFill="background1" w:themeFillShade="D9"/>
          </w:tcPr>
          <w:p w:rsidR="00321CEF" w:rsidRPr="0082380E" w:rsidRDefault="00321CEF" w:rsidP="00BD4D94">
            <w:pPr>
              <w:spacing w:after="0"/>
            </w:pPr>
          </w:p>
        </w:tc>
      </w:tr>
      <w:tr w:rsidR="00321CEF" w:rsidRPr="0082380E" w:rsidTr="00BD4D94">
        <w:trPr>
          <w:trHeight w:val="632"/>
        </w:trPr>
        <w:tc>
          <w:tcPr>
            <w:tcW w:w="1028" w:type="dxa"/>
            <w:shd w:val="clear" w:color="auto" w:fill="B2A1C7" w:themeFill="accent4" w:themeFillTint="99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shd w:val="clear" w:color="auto" w:fill="B2A1C7" w:themeFill="accent4" w:themeFillTint="99"/>
          </w:tcPr>
          <w:p w:rsidR="00321CEF" w:rsidRPr="0082380E" w:rsidRDefault="00321CEF" w:rsidP="00BD4D94">
            <w:pPr>
              <w:spacing w:after="0"/>
              <w:jc w:val="center"/>
              <w:rPr>
                <w:rFonts w:ascii="Times New Roman" w:hAnsi="Times New Roman" w:cs="Times New Roman"/>
                <w:b/>
                <w:sz w:val="32"/>
                <w:szCs w:val="40"/>
              </w:rPr>
            </w:pPr>
          </w:p>
          <w:p w:rsidR="00321CEF" w:rsidRPr="0082380E" w:rsidRDefault="00321CEF" w:rsidP="00BD4D94">
            <w:pPr>
              <w:spacing w:after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82380E">
              <w:rPr>
                <w:rFonts w:ascii="Times New Roman" w:hAnsi="Times New Roman" w:cs="Times New Roman"/>
                <w:b/>
                <w:sz w:val="32"/>
                <w:szCs w:val="40"/>
              </w:rPr>
              <w:t>ТЕМЫ</w:t>
            </w:r>
          </w:p>
        </w:tc>
        <w:tc>
          <w:tcPr>
            <w:tcW w:w="1363" w:type="dxa"/>
            <w:shd w:val="clear" w:color="auto" w:fill="B2A1C7" w:themeFill="accent4" w:themeFillTint="99"/>
          </w:tcPr>
          <w:p w:rsidR="00321CEF" w:rsidRPr="0082380E" w:rsidRDefault="00321CEF" w:rsidP="00BD4D94">
            <w:pPr>
              <w:spacing w:after="0"/>
            </w:pPr>
          </w:p>
          <w:p w:rsidR="00321CEF" w:rsidRPr="0082380E" w:rsidRDefault="00321CEF" w:rsidP="00BD4D94">
            <w:pPr>
              <w:spacing w:after="0"/>
              <w:rPr>
                <w:b/>
              </w:rPr>
            </w:pPr>
            <w:r w:rsidRPr="0082380E">
              <w:rPr>
                <w:b/>
                <w:sz w:val="24"/>
              </w:rPr>
              <w:t>Кол-во часов</w:t>
            </w:r>
            <w:r w:rsidR="00A6297D">
              <w:rPr>
                <w:b/>
                <w:sz w:val="24"/>
              </w:rPr>
              <w:t xml:space="preserve"> (28ч.)</w:t>
            </w:r>
          </w:p>
        </w:tc>
      </w:tr>
      <w:tr w:rsidR="00321CEF" w:rsidRPr="0082380E" w:rsidTr="00BD4D94">
        <w:trPr>
          <w:trHeight w:val="195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  <w:jc w:val="center"/>
              <w:rPr>
                <w:b/>
              </w:rPr>
            </w:pPr>
            <w:r w:rsidRPr="0082380E">
              <w:rPr>
                <w:b/>
              </w:rPr>
              <w:t>Введение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345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Введение.   Понятие   «средние   века».   Хронологические   рамки</w:t>
            </w:r>
          </w:p>
          <w:p w:rsidR="00321CEF" w:rsidRPr="0082380E" w:rsidRDefault="00321CEF" w:rsidP="00BD4D94">
            <w:pPr>
              <w:spacing w:after="0"/>
            </w:pPr>
            <w:r w:rsidRPr="0082380E">
              <w:t>средневековья.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360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  <w:jc w:val="center"/>
              <w:rPr>
                <w:b/>
              </w:rPr>
            </w:pPr>
            <w:r w:rsidRPr="0082380E">
              <w:rPr>
                <w:b/>
              </w:rPr>
              <w:t>Становление средневековой Европы (VI-XI вв.)</w:t>
            </w:r>
          </w:p>
        </w:tc>
        <w:tc>
          <w:tcPr>
            <w:tcW w:w="1363" w:type="dxa"/>
          </w:tcPr>
          <w:p w:rsidR="00321CEF" w:rsidRPr="0082380E" w:rsidRDefault="00A6297D" w:rsidP="00BD4D94">
            <w:pPr>
              <w:spacing w:after="0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321CEF" w:rsidRPr="0082380E" w:rsidTr="00BD4D94">
        <w:trPr>
          <w:trHeight w:val="315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Образование   варварских   королевств.   Государство   франков   и</w:t>
            </w:r>
          </w:p>
          <w:p w:rsidR="00321CEF" w:rsidRPr="0082380E" w:rsidRDefault="00321CEF" w:rsidP="00BD4D94">
            <w:pPr>
              <w:spacing w:after="0"/>
            </w:pPr>
            <w:r w:rsidRPr="0082380E">
              <w:t>христианская церковь в VI-VIII вв.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315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Возникновение и распад империи Карла Великого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345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Феодальная раздробленность Западной Европы в IX-XI вв.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330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Англия в раннее Средневековье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315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  <w:jc w:val="center"/>
              <w:rPr>
                <w:b/>
              </w:rPr>
            </w:pPr>
            <w:r w:rsidRPr="0082380E">
              <w:rPr>
                <w:b/>
              </w:rPr>
              <w:t>Византийская империя и славяне в VI-XI вв.</w:t>
            </w:r>
          </w:p>
        </w:tc>
        <w:tc>
          <w:tcPr>
            <w:tcW w:w="1363" w:type="dxa"/>
          </w:tcPr>
          <w:p w:rsidR="00321CEF" w:rsidRPr="0082380E" w:rsidRDefault="00A6297D" w:rsidP="00BD4D94">
            <w:pPr>
              <w:spacing w:after="0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321CEF" w:rsidRPr="0082380E" w:rsidTr="00BD4D94">
        <w:trPr>
          <w:trHeight w:val="571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Византия  при  Юстиниане.  Борьба  империи  с  внешними  врагами.</w:t>
            </w:r>
          </w:p>
          <w:p w:rsidR="00321CEF" w:rsidRPr="0082380E" w:rsidRDefault="00A6297D" w:rsidP="00BD4D94">
            <w:pPr>
              <w:spacing w:after="0"/>
            </w:pPr>
            <w:r>
              <w:t>Культура Византии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375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Об</w:t>
            </w:r>
            <w:r w:rsidR="00A6297D">
              <w:t>разование славянских государств</w:t>
            </w:r>
          </w:p>
        </w:tc>
        <w:tc>
          <w:tcPr>
            <w:tcW w:w="1363" w:type="dxa"/>
          </w:tcPr>
          <w:p w:rsidR="00321CEF" w:rsidRPr="0082380E" w:rsidRDefault="00A6297D" w:rsidP="00BD4D94">
            <w:pPr>
              <w:spacing w:after="0"/>
            </w:pPr>
            <w:r>
              <w:t>1</w:t>
            </w:r>
          </w:p>
        </w:tc>
      </w:tr>
      <w:tr w:rsidR="00321CEF" w:rsidRPr="0082380E" w:rsidTr="00BD4D94">
        <w:trPr>
          <w:trHeight w:val="330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  <w:jc w:val="center"/>
              <w:rPr>
                <w:b/>
              </w:rPr>
            </w:pPr>
            <w:r w:rsidRPr="0082380E">
              <w:rPr>
                <w:b/>
              </w:rPr>
              <w:t>Арабы в VI-XI вв.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  <w:rPr>
                <w:b/>
              </w:rPr>
            </w:pPr>
            <w:r w:rsidRPr="0082380E">
              <w:rPr>
                <w:b/>
              </w:rPr>
              <w:t>1</w:t>
            </w:r>
          </w:p>
        </w:tc>
      </w:tr>
      <w:tr w:rsidR="00321CEF" w:rsidRPr="0082380E" w:rsidTr="00BD4D94">
        <w:trPr>
          <w:trHeight w:val="240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Возникновение ислама. Арабский халифат и его распад. Культура стран</w:t>
            </w:r>
          </w:p>
          <w:p w:rsidR="00321CEF" w:rsidRPr="0082380E" w:rsidRDefault="00321CEF" w:rsidP="00BD4D94">
            <w:pPr>
              <w:spacing w:after="0"/>
            </w:pPr>
            <w:r w:rsidRPr="0082380E">
              <w:t>халифата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315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  <w:jc w:val="center"/>
              <w:rPr>
                <w:b/>
              </w:rPr>
            </w:pPr>
            <w:r w:rsidRPr="0082380E">
              <w:rPr>
                <w:b/>
              </w:rPr>
              <w:t>Феодалы и крестьяне</w:t>
            </w:r>
          </w:p>
        </w:tc>
        <w:tc>
          <w:tcPr>
            <w:tcW w:w="1363" w:type="dxa"/>
          </w:tcPr>
          <w:p w:rsidR="00321CEF" w:rsidRPr="0082380E" w:rsidRDefault="00A6297D" w:rsidP="00BD4D94">
            <w:pPr>
              <w:spacing w:after="0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321CEF" w:rsidRPr="0082380E" w:rsidTr="00BD4D94">
        <w:trPr>
          <w:trHeight w:val="330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Средневековая деревня и ее обитатели</w:t>
            </w:r>
            <w:r w:rsidR="00A6297D">
              <w:t xml:space="preserve">. </w:t>
            </w:r>
            <w:r w:rsidR="00A6297D" w:rsidRPr="00A6297D">
              <w:t>В рыцарском замке</w:t>
            </w:r>
            <w:r w:rsidR="00A6297D">
              <w:t>.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345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  <w:jc w:val="center"/>
              <w:rPr>
                <w:b/>
              </w:rPr>
            </w:pPr>
            <w:r w:rsidRPr="0082380E">
              <w:rPr>
                <w:b/>
              </w:rPr>
              <w:t>Средневековый город в Западной и Центральной Европе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  <w:rPr>
                <w:b/>
              </w:rPr>
            </w:pPr>
            <w:r w:rsidRPr="0082380E">
              <w:rPr>
                <w:b/>
              </w:rPr>
              <w:t>1</w:t>
            </w:r>
          </w:p>
        </w:tc>
      </w:tr>
      <w:tr w:rsidR="00321CEF" w:rsidRPr="0082380E" w:rsidTr="00BD4D94">
        <w:trPr>
          <w:trHeight w:val="285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Формирование средневековых городов. Горожане и их образ жизни. Торговля в Средние века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390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  <w:jc w:val="center"/>
              <w:rPr>
                <w:b/>
              </w:rPr>
            </w:pPr>
            <w:r w:rsidRPr="0082380E">
              <w:rPr>
                <w:b/>
              </w:rPr>
              <w:t>Католическая церковь в XI-XIII вв. Крестовые походы</w:t>
            </w:r>
          </w:p>
        </w:tc>
        <w:tc>
          <w:tcPr>
            <w:tcW w:w="1363" w:type="dxa"/>
          </w:tcPr>
          <w:p w:rsidR="00321CEF" w:rsidRPr="0082380E" w:rsidRDefault="00A6297D" w:rsidP="00BD4D94">
            <w:pPr>
              <w:spacing w:after="0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321CEF" w:rsidRPr="0082380E" w:rsidTr="00BD4D94">
        <w:trPr>
          <w:trHeight w:val="335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Могущество папской власти. Католическая церковь и еретики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330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Крестовые походы</w:t>
            </w:r>
          </w:p>
        </w:tc>
        <w:tc>
          <w:tcPr>
            <w:tcW w:w="1363" w:type="dxa"/>
          </w:tcPr>
          <w:p w:rsidR="00321CEF" w:rsidRPr="0082380E" w:rsidRDefault="00A6297D" w:rsidP="00BD4D94">
            <w:pPr>
              <w:spacing w:after="0"/>
            </w:pPr>
            <w:r>
              <w:t>1</w:t>
            </w:r>
          </w:p>
        </w:tc>
      </w:tr>
      <w:tr w:rsidR="00321CEF" w:rsidRPr="0082380E" w:rsidTr="00BD4D94">
        <w:trPr>
          <w:trHeight w:val="330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  <w:jc w:val="center"/>
              <w:rPr>
                <w:b/>
              </w:rPr>
            </w:pPr>
            <w:r w:rsidRPr="0082380E">
              <w:rPr>
                <w:b/>
              </w:rPr>
              <w:t>Образование централизованных государств в</w:t>
            </w:r>
          </w:p>
          <w:p w:rsidR="00321CEF" w:rsidRPr="0082380E" w:rsidRDefault="00321CEF" w:rsidP="00BD4D94">
            <w:pPr>
              <w:spacing w:after="0"/>
              <w:jc w:val="center"/>
              <w:rPr>
                <w:b/>
              </w:rPr>
            </w:pPr>
            <w:r w:rsidRPr="0082380E">
              <w:rPr>
                <w:b/>
              </w:rPr>
              <w:t xml:space="preserve"> Западной Европе (XI-XV вв.)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  <w:rPr>
                <w:b/>
              </w:rPr>
            </w:pPr>
            <w:r w:rsidRPr="0082380E">
              <w:rPr>
                <w:b/>
              </w:rPr>
              <w:t>5</w:t>
            </w:r>
          </w:p>
        </w:tc>
      </w:tr>
      <w:tr w:rsidR="00321CEF" w:rsidRPr="0082380E" w:rsidTr="00BD4D94">
        <w:trPr>
          <w:trHeight w:val="280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Как происходило объединение Франции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243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Что англичане считают началом своих свобод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240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Столетняя война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254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Усиление королевской власти в конце XV в. во Франции и в Англии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255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Реконкиста   и   образование   централизованных   государств   на</w:t>
            </w:r>
          </w:p>
          <w:p w:rsidR="00321CEF" w:rsidRPr="0082380E" w:rsidRDefault="00321CEF" w:rsidP="00BD4D94">
            <w:pPr>
              <w:spacing w:after="0"/>
            </w:pPr>
            <w:r w:rsidRPr="0082380E">
              <w:t>Пиренейском полуострове</w:t>
            </w:r>
            <w:r w:rsidRPr="0082380E">
              <w:tab/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259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  <w:jc w:val="center"/>
            </w:pPr>
            <w:r w:rsidRPr="0082380E">
              <w:rPr>
                <w:b/>
              </w:rPr>
              <w:t>Германия и Италия в XII-XV веках</w:t>
            </w:r>
          </w:p>
        </w:tc>
        <w:tc>
          <w:tcPr>
            <w:tcW w:w="1363" w:type="dxa"/>
          </w:tcPr>
          <w:p w:rsidR="00321CEF" w:rsidRPr="0082380E" w:rsidRDefault="00A6297D" w:rsidP="00BD4D94">
            <w:pPr>
              <w:spacing w:after="0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321CEF" w:rsidRPr="0082380E" w:rsidTr="00BD4D94">
        <w:trPr>
          <w:trHeight w:val="254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 xml:space="preserve">Священная   Римская   империя   германской   нации.   Германские государства  в  XIV-XV  вв. Кризис  католической  церкви.  </w:t>
            </w:r>
          </w:p>
          <w:p w:rsidR="00321CEF" w:rsidRPr="0082380E" w:rsidRDefault="00321CEF" w:rsidP="00BD4D94">
            <w:pPr>
              <w:spacing w:after="0"/>
            </w:pPr>
            <w:r w:rsidRPr="0082380E">
              <w:t>Папы  и императоры.</w:t>
            </w:r>
          </w:p>
        </w:tc>
        <w:tc>
          <w:tcPr>
            <w:tcW w:w="1363" w:type="dxa"/>
          </w:tcPr>
          <w:p w:rsidR="00321CEF" w:rsidRPr="0082380E" w:rsidRDefault="00A6297D" w:rsidP="00BD4D94">
            <w:pPr>
              <w:spacing w:after="0"/>
            </w:pPr>
            <w:r>
              <w:t>2</w:t>
            </w:r>
          </w:p>
        </w:tc>
      </w:tr>
      <w:tr w:rsidR="00321CEF" w:rsidRPr="0082380E" w:rsidTr="00BD4D94">
        <w:trPr>
          <w:trHeight w:val="277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  <w:jc w:val="center"/>
            </w:pPr>
            <w:r w:rsidRPr="0082380E">
              <w:rPr>
                <w:b/>
              </w:rPr>
              <w:t>Славянские государства и Византия в XIV-XV вв.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  <w:rPr>
                <w:b/>
              </w:rPr>
            </w:pPr>
            <w:r w:rsidRPr="0082380E">
              <w:rPr>
                <w:b/>
              </w:rPr>
              <w:t>2</w:t>
            </w:r>
          </w:p>
        </w:tc>
      </w:tr>
      <w:tr w:rsidR="00321CEF" w:rsidRPr="0082380E" w:rsidTr="00BD4D94">
        <w:trPr>
          <w:trHeight w:val="194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Гуситское движение в Чехии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134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Завоевание турками-османами Балканского полуострова.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149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  <w:jc w:val="center"/>
            </w:pPr>
            <w:r w:rsidRPr="0082380E">
              <w:rPr>
                <w:b/>
              </w:rPr>
              <w:t>Культура Западной Европы в Средние века</w:t>
            </w:r>
            <w:r w:rsidRPr="0082380E">
              <w:tab/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  <w:rPr>
                <w:b/>
              </w:rPr>
            </w:pPr>
            <w:r w:rsidRPr="0082380E">
              <w:rPr>
                <w:b/>
              </w:rPr>
              <w:t>3</w:t>
            </w:r>
          </w:p>
        </w:tc>
      </w:tr>
      <w:tr w:rsidR="00321CEF" w:rsidRPr="0082380E" w:rsidTr="00BD4D94">
        <w:trPr>
          <w:trHeight w:val="194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Образование и философия. Средневековая литература.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179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Средневековое искусство. Культура раннего Возрождения в Италии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270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Научные открытия и изобретения.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149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  <w:jc w:val="center"/>
              <w:rPr>
                <w:b/>
              </w:rPr>
            </w:pPr>
            <w:r w:rsidRPr="0082380E">
              <w:rPr>
                <w:b/>
              </w:rPr>
              <w:t>Народы Азии, Америки и Африки в Средние века</w:t>
            </w:r>
          </w:p>
        </w:tc>
        <w:tc>
          <w:tcPr>
            <w:tcW w:w="1363" w:type="dxa"/>
          </w:tcPr>
          <w:p w:rsidR="00321CEF" w:rsidRPr="0082380E" w:rsidRDefault="00A6297D" w:rsidP="00BD4D94">
            <w:pPr>
              <w:spacing w:after="0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321CEF" w:rsidRPr="0082380E" w:rsidTr="00BD4D94">
        <w:trPr>
          <w:trHeight w:val="209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Средневековая Азия: Китай, Индия, Япония.</w:t>
            </w:r>
          </w:p>
        </w:tc>
        <w:tc>
          <w:tcPr>
            <w:tcW w:w="1363" w:type="dxa"/>
          </w:tcPr>
          <w:p w:rsidR="00321CEF" w:rsidRPr="0082380E" w:rsidRDefault="00A6297D" w:rsidP="00BD4D94">
            <w:pPr>
              <w:spacing w:after="0"/>
            </w:pPr>
            <w:r>
              <w:t>1</w:t>
            </w:r>
          </w:p>
        </w:tc>
      </w:tr>
      <w:tr w:rsidR="00321CEF" w:rsidRPr="0082380E" w:rsidTr="00BD4D94">
        <w:trPr>
          <w:trHeight w:val="224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Государства и народы Африки и доколумбовой Америки.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A6297D" w:rsidRPr="0082380E" w:rsidTr="00BD4D94">
        <w:trPr>
          <w:trHeight w:val="495"/>
        </w:trPr>
        <w:tc>
          <w:tcPr>
            <w:tcW w:w="1028" w:type="dxa"/>
          </w:tcPr>
          <w:p w:rsidR="00A6297D" w:rsidRPr="0082380E" w:rsidRDefault="00A6297D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</w:tcPr>
          <w:p w:rsidR="00A6297D" w:rsidRPr="0082380E" w:rsidRDefault="00A6297D" w:rsidP="00BD4D94">
            <w:pPr>
              <w:spacing w:after="0"/>
            </w:pPr>
            <w:r w:rsidRPr="0082380E">
              <w:t>Повторение  и  обобщение  по  теме:  «Наследие  Средних  веков  в</w:t>
            </w:r>
          </w:p>
          <w:p w:rsidR="00A6297D" w:rsidRPr="0082380E" w:rsidRDefault="00A6297D" w:rsidP="00BD4D94">
            <w:pPr>
              <w:spacing w:after="0"/>
            </w:pPr>
            <w:r w:rsidRPr="0082380E">
              <w:t>истории человечества»</w:t>
            </w:r>
          </w:p>
        </w:tc>
        <w:tc>
          <w:tcPr>
            <w:tcW w:w="1363" w:type="dxa"/>
            <w:tcBorders>
              <w:bottom w:val="single" w:sz="4" w:space="0" w:color="auto"/>
            </w:tcBorders>
          </w:tcPr>
          <w:p w:rsidR="00A6297D" w:rsidRPr="00A6297D" w:rsidRDefault="00A6297D" w:rsidP="00BD4D94">
            <w:pPr>
              <w:spacing w:after="0"/>
              <w:rPr>
                <w:b/>
              </w:rPr>
            </w:pPr>
            <w:r w:rsidRPr="00A6297D">
              <w:rPr>
                <w:b/>
              </w:rPr>
              <w:t>1</w:t>
            </w:r>
          </w:p>
        </w:tc>
      </w:tr>
      <w:tr w:rsidR="00A6297D" w:rsidRPr="0082380E" w:rsidTr="00BD4D94">
        <w:trPr>
          <w:trHeight w:val="108"/>
        </w:trPr>
        <w:tc>
          <w:tcPr>
            <w:tcW w:w="1028" w:type="dxa"/>
            <w:tcBorders>
              <w:bottom w:val="single" w:sz="4" w:space="0" w:color="auto"/>
            </w:tcBorders>
          </w:tcPr>
          <w:p w:rsidR="00A6297D" w:rsidRPr="0082380E" w:rsidRDefault="00A6297D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</w:tcPr>
          <w:p w:rsidR="00A6297D" w:rsidRPr="0082380E" w:rsidRDefault="00A6297D" w:rsidP="00BD4D94">
            <w:pPr>
              <w:spacing w:after="0"/>
            </w:pPr>
            <w:r>
              <w:t>Итоговая контрольная работа</w:t>
            </w:r>
          </w:p>
        </w:tc>
        <w:tc>
          <w:tcPr>
            <w:tcW w:w="1363" w:type="dxa"/>
            <w:tcBorders>
              <w:bottom w:val="single" w:sz="4" w:space="0" w:color="auto"/>
            </w:tcBorders>
          </w:tcPr>
          <w:p w:rsidR="00A6297D" w:rsidRPr="00A6297D" w:rsidRDefault="00A6297D" w:rsidP="00BD4D94">
            <w:pPr>
              <w:spacing w:after="0"/>
              <w:rPr>
                <w:b/>
              </w:rPr>
            </w:pPr>
            <w:r w:rsidRPr="00A6297D">
              <w:rPr>
                <w:b/>
              </w:rPr>
              <w:t>1</w:t>
            </w:r>
          </w:p>
        </w:tc>
      </w:tr>
      <w:tr w:rsidR="00321CEF" w:rsidRPr="0082380E" w:rsidTr="00BD4D94">
        <w:trPr>
          <w:trHeight w:val="714"/>
        </w:trPr>
        <w:tc>
          <w:tcPr>
            <w:tcW w:w="1028" w:type="dxa"/>
            <w:tcBorders>
              <w:right w:val="nil"/>
            </w:tcBorders>
            <w:shd w:val="clear" w:color="auto" w:fill="DBE5F1" w:themeFill="accent1" w:themeFillTint="33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left w:val="nil"/>
              <w:right w:val="nil"/>
            </w:tcBorders>
            <w:shd w:val="clear" w:color="auto" w:fill="DBE5F1" w:themeFill="accent1" w:themeFillTint="33"/>
          </w:tcPr>
          <w:p w:rsidR="00321CEF" w:rsidRPr="0082380E" w:rsidRDefault="00321CEF" w:rsidP="00BD4D94">
            <w:pPr>
              <w:spacing w:after="0"/>
              <w:jc w:val="center"/>
              <w:rPr>
                <w:rFonts w:ascii="Times New Roman" w:hAnsi="Times New Roman" w:cs="Times New Roman"/>
                <w:b/>
                <w:sz w:val="32"/>
                <w:szCs w:val="32"/>
                <w:u w:val="single"/>
              </w:rPr>
            </w:pPr>
            <w:r w:rsidRPr="0082380E">
              <w:rPr>
                <w:rFonts w:ascii="Times New Roman" w:hAnsi="Times New Roman" w:cs="Times New Roman"/>
                <w:b/>
                <w:sz w:val="32"/>
                <w:szCs w:val="32"/>
                <w:u w:val="single"/>
              </w:rPr>
              <w:t>6 КЛАСС</w:t>
            </w:r>
          </w:p>
          <w:p w:rsidR="00321CEF" w:rsidRPr="0082380E" w:rsidRDefault="00321CEF" w:rsidP="00BD4D94">
            <w:pPr>
              <w:spacing w:after="0"/>
              <w:jc w:val="center"/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u w:val="single"/>
              </w:rPr>
              <w:t xml:space="preserve">ИСТОРИЯ РОССИИ </w:t>
            </w:r>
          </w:p>
        </w:tc>
        <w:tc>
          <w:tcPr>
            <w:tcW w:w="1363" w:type="dxa"/>
            <w:tcBorders>
              <w:left w:val="nil"/>
            </w:tcBorders>
            <w:shd w:val="clear" w:color="auto" w:fill="DBE5F1" w:themeFill="accent1" w:themeFillTint="33"/>
          </w:tcPr>
          <w:p w:rsidR="00321CEF" w:rsidRPr="0082380E" w:rsidRDefault="00321CEF" w:rsidP="00BD4D94">
            <w:pPr>
              <w:spacing w:after="0"/>
            </w:pPr>
          </w:p>
        </w:tc>
      </w:tr>
      <w:tr w:rsidR="00321CEF" w:rsidRPr="0082380E" w:rsidTr="00BD4D94">
        <w:trPr>
          <w:trHeight w:val="825"/>
        </w:trPr>
        <w:tc>
          <w:tcPr>
            <w:tcW w:w="1028" w:type="dxa"/>
            <w:shd w:val="clear" w:color="auto" w:fill="548DD4" w:themeFill="text2" w:themeFillTint="99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shd w:val="clear" w:color="auto" w:fill="548DD4" w:themeFill="text2" w:themeFillTint="99"/>
          </w:tcPr>
          <w:p w:rsidR="00321CEF" w:rsidRPr="0082380E" w:rsidRDefault="00321CEF" w:rsidP="00BD4D94">
            <w:pPr>
              <w:spacing w:after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321CEF" w:rsidRPr="0082380E" w:rsidRDefault="00321CEF" w:rsidP="00BD4D94">
            <w:pPr>
              <w:spacing w:after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2380E">
              <w:rPr>
                <w:rFonts w:ascii="Times New Roman" w:hAnsi="Times New Roman" w:cs="Times New Roman"/>
                <w:b/>
                <w:sz w:val="32"/>
                <w:szCs w:val="32"/>
              </w:rPr>
              <w:t>ТЕМЫ</w:t>
            </w:r>
          </w:p>
        </w:tc>
        <w:tc>
          <w:tcPr>
            <w:tcW w:w="1363" w:type="dxa"/>
            <w:shd w:val="clear" w:color="auto" w:fill="548DD4" w:themeFill="text2" w:themeFillTint="99"/>
          </w:tcPr>
          <w:p w:rsidR="00321CEF" w:rsidRPr="0082380E" w:rsidRDefault="00321CEF" w:rsidP="00BD4D94">
            <w:pPr>
              <w:spacing w:after="0"/>
              <w:rPr>
                <w:rFonts w:ascii="Times New Roman" w:hAnsi="Times New Roman" w:cs="Times New Roman"/>
                <w:b/>
                <w:sz w:val="24"/>
              </w:rPr>
            </w:pPr>
          </w:p>
          <w:p w:rsidR="00321CEF" w:rsidRPr="0082380E" w:rsidRDefault="00321CEF" w:rsidP="00BD4D94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82380E">
              <w:rPr>
                <w:rFonts w:ascii="Times New Roman" w:hAnsi="Times New Roman" w:cs="Times New Roman"/>
                <w:b/>
                <w:sz w:val="24"/>
              </w:rPr>
              <w:t>Кол-во часов</w:t>
            </w:r>
            <w:r w:rsidR="009F2BED">
              <w:rPr>
                <w:rFonts w:ascii="Times New Roman" w:hAnsi="Times New Roman" w:cs="Times New Roman"/>
                <w:b/>
                <w:sz w:val="24"/>
              </w:rPr>
              <w:t>(42ч)</w:t>
            </w:r>
          </w:p>
        </w:tc>
      </w:tr>
      <w:tr w:rsidR="00321CEF" w:rsidRPr="0082380E" w:rsidTr="00BD4D94">
        <w:trPr>
          <w:trHeight w:val="179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Наша Родина Россия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342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  <w:rPr>
                <w:b/>
              </w:rPr>
            </w:pPr>
            <w:r w:rsidRPr="0082380E">
              <w:rPr>
                <w:b/>
              </w:rPr>
              <w:t>Тема 1. Народы и государства на территории нашей страны в древности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  <w:rPr>
                <w:b/>
              </w:rPr>
            </w:pPr>
            <w:r w:rsidRPr="0082380E">
              <w:rPr>
                <w:b/>
              </w:rPr>
              <w:t>3</w:t>
            </w:r>
          </w:p>
        </w:tc>
      </w:tr>
      <w:tr w:rsidR="00321CEF" w:rsidRPr="0082380E" w:rsidTr="00BD4D94">
        <w:trPr>
          <w:trHeight w:val="570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Древние люди и их стоянки</w:t>
            </w:r>
            <w:r w:rsidRPr="0082380E">
              <w:tab/>
            </w:r>
            <w:r w:rsidRPr="0082380E">
              <w:tab/>
            </w:r>
            <w:r w:rsidRPr="0082380E">
              <w:tab/>
            </w:r>
          </w:p>
          <w:p w:rsidR="00321CEF" w:rsidRPr="0082380E" w:rsidRDefault="00321CEF" w:rsidP="00BD4D94">
            <w:pPr>
              <w:spacing w:after="0"/>
            </w:pPr>
            <w:r w:rsidRPr="0082380E">
              <w:t>на территории современной России.</w:t>
            </w:r>
            <w:r w:rsidRPr="0082380E">
              <w:tab/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255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Неолитическая революция.</w:t>
            </w:r>
          </w:p>
          <w:p w:rsidR="00321CEF" w:rsidRPr="0082380E" w:rsidRDefault="00321CEF" w:rsidP="00BD4D94">
            <w:pPr>
              <w:spacing w:after="0"/>
            </w:pPr>
            <w:r w:rsidRPr="0082380E">
              <w:t>Первые скотоводы, земледельцы, ремесленники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254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Образование первых государств. Восточные славяне и их соседи</w:t>
            </w:r>
            <w:r w:rsidRPr="0082380E">
              <w:tab/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149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  <w:rPr>
                <w:b/>
              </w:rPr>
            </w:pPr>
            <w:r w:rsidRPr="0082380E">
              <w:rPr>
                <w:b/>
              </w:rPr>
              <w:t xml:space="preserve">Тема 2. Русь в </w:t>
            </w:r>
            <w:r w:rsidRPr="0082380E">
              <w:rPr>
                <w:b/>
                <w:lang w:val="en-GB"/>
              </w:rPr>
              <w:t xml:space="preserve">IX - </w:t>
            </w:r>
            <w:r w:rsidRPr="0082380E">
              <w:rPr>
                <w:b/>
              </w:rPr>
              <w:t>начале</w:t>
            </w:r>
            <w:r w:rsidRPr="0082380E">
              <w:rPr>
                <w:b/>
                <w:lang w:val="en-GB"/>
              </w:rPr>
              <w:t xml:space="preserve"> XII</w:t>
            </w:r>
            <w:r w:rsidRPr="0082380E">
              <w:rPr>
                <w:b/>
              </w:rPr>
              <w:t xml:space="preserve"> в. Древнерусское государство</w:t>
            </w:r>
            <w:r w:rsidRPr="0082380E">
              <w:rPr>
                <w:b/>
              </w:rPr>
              <w:tab/>
            </w:r>
          </w:p>
        </w:tc>
        <w:tc>
          <w:tcPr>
            <w:tcW w:w="1363" w:type="dxa"/>
          </w:tcPr>
          <w:p w:rsidR="00321CEF" w:rsidRPr="0082380E" w:rsidRDefault="00FB4439" w:rsidP="00BD4D94">
            <w:pPr>
              <w:spacing w:after="0"/>
              <w:rPr>
                <w:b/>
              </w:rPr>
            </w:pPr>
            <w:r>
              <w:rPr>
                <w:b/>
              </w:rPr>
              <w:t>10</w:t>
            </w:r>
          </w:p>
        </w:tc>
      </w:tr>
      <w:tr w:rsidR="00321CEF" w:rsidRPr="0082380E" w:rsidTr="00BD4D94">
        <w:trPr>
          <w:trHeight w:val="194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Первые известия о Руси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270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Становление Древнерусского государства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224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Правление князя Владимира. Крещение Руси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135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Русское государство при Ярославе Мудром</w:t>
            </w:r>
            <w:r w:rsidRPr="0082380E">
              <w:tab/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300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Русь при наследниках Ярослава Мудрого. Владимир Мономах</w:t>
            </w:r>
            <w:r w:rsidRPr="0082380E">
              <w:tab/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144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Общественный строй и церковная организация на Руси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90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>Культурное пространство</w:t>
            </w:r>
            <w:r w:rsidR="00FB4439">
              <w:t xml:space="preserve">  </w:t>
            </w:r>
            <w:r w:rsidR="00FB4439" w:rsidRPr="00FB4439">
              <w:t>Европы и культура Древней Руси. Повседневная жизнь на Руси</w:t>
            </w:r>
          </w:p>
        </w:tc>
        <w:tc>
          <w:tcPr>
            <w:tcW w:w="1363" w:type="dxa"/>
          </w:tcPr>
          <w:p w:rsidR="00321CEF" w:rsidRPr="0082380E" w:rsidRDefault="00FB4439" w:rsidP="00BD4D94">
            <w:pPr>
              <w:spacing w:after="0"/>
            </w:pPr>
            <w:r>
              <w:t>2</w:t>
            </w:r>
          </w:p>
        </w:tc>
      </w:tr>
      <w:tr w:rsidR="00321CEF" w:rsidRPr="0082380E" w:rsidTr="00BD4D94">
        <w:trPr>
          <w:trHeight w:val="195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82380E" w:rsidRDefault="00321CEF" w:rsidP="00BD4D94">
            <w:pPr>
              <w:spacing w:after="0"/>
            </w:pPr>
            <w:r w:rsidRPr="0082380E">
              <w:t xml:space="preserve">Место и роль Руси в Европе. 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150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</w:tcPr>
          <w:p w:rsidR="00321CEF" w:rsidRPr="00FB4439" w:rsidRDefault="00321CEF" w:rsidP="00BD4D94">
            <w:pPr>
              <w:spacing w:after="0"/>
              <w:rPr>
                <w:b/>
                <w:i/>
              </w:rPr>
            </w:pPr>
            <w:r w:rsidRPr="00FB4439">
              <w:rPr>
                <w:b/>
                <w:i/>
              </w:rPr>
              <w:t>История и культура родного края в древности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195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82380E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Тема 3</w:t>
            </w:r>
            <w:r w:rsidRPr="0082380E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en-GB" w:eastAsia="ru-RU"/>
              </w:rPr>
              <w:t>. Русские земли и княжества в</w:t>
            </w:r>
            <w:r w:rsidRPr="0082380E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82380E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en-GB" w:eastAsia="ru-RU"/>
              </w:rPr>
              <w:t>середине XII - XIV</w:t>
            </w:r>
            <w:r w:rsidRPr="0082380E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82380E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en-GB" w:eastAsia="ru-RU"/>
              </w:rPr>
              <w:t>вв</w:t>
            </w:r>
            <w:r w:rsidRPr="0082380E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63" w:type="dxa"/>
          </w:tcPr>
          <w:p w:rsidR="00321CEF" w:rsidRPr="0082380E" w:rsidRDefault="00FB4439" w:rsidP="00BD4D94">
            <w:pPr>
              <w:spacing w:after="0"/>
              <w:rPr>
                <w:b/>
              </w:rPr>
            </w:pPr>
            <w:r>
              <w:rPr>
                <w:b/>
              </w:rPr>
              <w:t>15</w:t>
            </w:r>
          </w:p>
        </w:tc>
      </w:tr>
      <w:tr w:rsidR="00321CEF" w:rsidRPr="0082380E" w:rsidTr="00BD4D94">
        <w:trPr>
          <w:trHeight w:val="150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Политическая раздробленность в Европе и на Руси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135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6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Владимиро-Суздальское княжество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180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Новгородская республика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150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Южные и юго-западные русские княжества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180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Монгольская империя и изменение политической картины мира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195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6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Батыево нашествие на Русь</w:t>
            </w:r>
            <w:r w:rsidR="009078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="00907832" w:rsidRPr="00931C2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Народы Сибири под властью Золотой орды.</w:t>
            </w:r>
          </w:p>
        </w:tc>
        <w:tc>
          <w:tcPr>
            <w:tcW w:w="1363" w:type="dxa"/>
          </w:tcPr>
          <w:p w:rsidR="00321CEF" w:rsidRPr="0082380E" w:rsidRDefault="00FB4439" w:rsidP="00BD4D94">
            <w:pPr>
              <w:spacing w:after="0"/>
            </w:pPr>
            <w:r>
              <w:t>2</w:t>
            </w:r>
          </w:p>
        </w:tc>
      </w:tr>
      <w:tr w:rsidR="00321CEF" w:rsidRPr="0082380E" w:rsidTr="00BD4D94">
        <w:trPr>
          <w:trHeight w:val="99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Северо-Западная Русь между Востоком и Западом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129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Золотая Орда: государственный строй, население, экономика и культура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150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6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Литовское государство и Русь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114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Усиление Московского княжества в Северо-Восточной Руси</w:t>
            </w:r>
            <w:r w:rsidR="009078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="00907832" w:rsidRPr="00931C2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Первые сведения о Сибири. Первые контакты европейцев  с народами Сибири.</w:t>
            </w:r>
          </w:p>
        </w:tc>
        <w:tc>
          <w:tcPr>
            <w:tcW w:w="1363" w:type="dxa"/>
          </w:tcPr>
          <w:p w:rsidR="00321CEF" w:rsidRPr="0082380E" w:rsidRDefault="00FB4439" w:rsidP="00BD4D94">
            <w:pPr>
              <w:spacing w:after="0"/>
            </w:pPr>
            <w:r>
              <w:t>2</w:t>
            </w:r>
          </w:p>
        </w:tc>
      </w:tr>
      <w:tr w:rsidR="00321CEF" w:rsidRPr="0082380E" w:rsidTr="00BD4D94">
        <w:trPr>
          <w:trHeight w:val="95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Объединение русских земель вокруг Москвы. Куликовская</w:t>
            </w: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ru-RU"/>
              </w:rPr>
              <w:t xml:space="preserve"> </w:t>
            </w: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битва.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144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6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культуры в русских землях во второй половине XIII  — XIV в.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144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82380E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Тема 4. Российское государство во второй половине</w:t>
            </w:r>
            <w:r w:rsidRPr="0082380E">
              <w:rPr>
                <w:b/>
                <w:sz w:val="24"/>
                <w:szCs w:val="24"/>
              </w:rPr>
              <w:t xml:space="preserve"> </w:t>
            </w:r>
            <w:r w:rsidRPr="0082380E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XV в.</w:t>
            </w:r>
          </w:p>
        </w:tc>
        <w:tc>
          <w:tcPr>
            <w:tcW w:w="1363" w:type="dxa"/>
          </w:tcPr>
          <w:p w:rsidR="00321CEF" w:rsidRPr="0082380E" w:rsidRDefault="00FB4439" w:rsidP="00BD4D94">
            <w:pPr>
              <w:spacing w:after="0"/>
              <w:rPr>
                <w:b/>
              </w:rPr>
            </w:pPr>
            <w:r>
              <w:rPr>
                <w:b/>
              </w:rPr>
              <w:t>7</w:t>
            </w:r>
          </w:p>
        </w:tc>
      </w:tr>
      <w:tr w:rsidR="00321CEF" w:rsidRPr="0082380E" w:rsidTr="00BD4D94">
        <w:trPr>
          <w:trHeight w:val="144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66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Русские земли на политической карте Европы и мира </w:t>
            </w:r>
          </w:p>
          <w:p w:rsidR="00321CEF" w:rsidRPr="0082380E" w:rsidRDefault="00321CEF" w:rsidP="00BD4D94">
            <w:pPr>
              <w:spacing w:after="0" w:line="26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начале XV в.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129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Московское княжество в первой половине XV в.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180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Распад Золотой Орды и его последствия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114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Московское государство и его соседи во второй половине XV в.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195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6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Русская православная церковь в XV — начале XVI в.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105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Человек в Российском государстве второй половины XV в.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114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культурного пространства единого Российского государства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210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FB4439" w:rsidRDefault="00321CEF" w:rsidP="00BD4D94">
            <w:pPr>
              <w:spacing w:after="0" w:line="266" w:lineRule="exac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</w:t>
            </w:r>
            <w:r w:rsidR="00FB44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оговое обобщение и повторение </w:t>
            </w:r>
          </w:p>
        </w:tc>
        <w:tc>
          <w:tcPr>
            <w:tcW w:w="1363" w:type="dxa"/>
          </w:tcPr>
          <w:p w:rsidR="00321CEF" w:rsidRPr="0082380E" w:rsidRDefault="00FB4439" w:rsidP="00BD4D94">
            <w:pPr>
              <w:spacing w:after="0"/>
            </w:pPr>
            <w:r>
              <w:t>2</w:t>
            </w:r>
          </w:p>
        </w:tc>
      </w:tr>
      <w:tr w:rsidR="00FB4439" w:rsidRPr="0082380E" w:rsidTr="00BD4D94">
        <w:trPr>
          <w:trHeight w:val="129"/>
        </w:trPr>
        <w:tc>
          <w:tcPr>
            <w:tcW w:w="1028" w:type="dxa"/>
            <w:tcBorders>
              <w:bottom w:val="single" w:sz="4" w:space="0" w:color="auto"/>
            </w:tcBorders>
          </w:tcPr>
          <w:p w:rsidR="00FB4439" w:rsidRPr="0082380E" w:rsidRDefault="00FB4439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FB4439" w:rsidRPr="0082380E" w:rsidRDefault="00FB4439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Итоговая контрольная работа</w:t>
            </w:r>
          </w:p>
        </w:tc>
        <w:tc>
          <w:tcPr>
            <w:tcW w:w="1363" w:type="dxa"/>
          </w:tcPr>
          <w:p w:rsidR="00FB4439" w:rsidRPr="0082380E" w:rsidRDefault="00FB4439" w:rsidP="00BD4D94">
            <w:pPr>
              <w:spacing w:after="0"/>
            </w:pPr>
            <w:r>
              <w:t>1</w:t>
            </w:r>
          </w:p>
        </w:tc>
      </w:tr>
      <w:tr w:rsidR="00FB4439" w:rsidRPr="0082380E" w:rsidTr="00BD4D94">
        <w:trPr>
          <w:trHeight w:val="165"/>
        </w:trPr>
        <w:tc>
          <w:tcPr>
            <w:tcW w:w="1028" w:type="dxa"/>
            <w:tcBorders>
              <w:bottom w:val="single" w:sz="4" w:space="0" w:color="auto"/>
            </w:tcBorders>
          </w:tcPr>
          <w:p w:rsidR="00FB4439" w:rsidRPr="0082380E" w:rsidRDefault="00FB4439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FB4439" w:rsidRDefault="00FB4439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Резерв </w:t>
            </w:r>
          </w:p>
        </w:tc>
        <w:tc>
          <w:tcPr>
            <w:tcW w:w="1363" w:type="dxa"/>
            <w:tcBorders>
              <w:bottom w:val="single" w:sz="4" w:space="0" w:color="auto"/>
            </w:tcBorders>
          </w:tcPr>
          <w:p w:rsidR="00FB4439" w:rsidRDefault="00FB4439" w:rsidP="00BD4D94">
            <w:pPr>
              <w:spacing w:after="0"/>
            </w:pPr>
            <w:r>
              <w:t>3</w:t>
            </w:r>
          </w:p>
        </w:tc>
      </w:tr>
      <w:tr w:rsidR="00321CEF" w:rsidRPr="0082380E" w:rsidTr="00BD4D94">
        <w:trPr>
          <w:trHeight w:val="870"/>
        </w:trPr>
        <w:tc>
          <w:tcPr>
            <w:tcW w:w="1028" w:type="dxa"/>
            <w:tcBorders>
              <w:right w:val="nil"/>
            </w:tcBorders>
            <w:shd w:val="clear" w:color="auto" w:fill="E5DFEC" w:themeFill="accent4" w:themeFillTint="33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left w:val="nil"/>
              <w:right w:val="nil"/>
            </w:tcBorders>
            <w:shd w:val="clear" w:color="auto" w:fill="E5DFEC" w:themeFill="accent4" w:themeFillTint="33"/>
            <w:vAlign w:val="bottom"/>
          </w:tcPr>
          <w:p w:rsidR="00321CEF" w:rsidRPr="0082380E" w:rsidRDefault="00321CEF" w:rsidP="00BD4D94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32"/>
                <w:szCs w:val="32"/>
                <w:u w:val="single"/>
                <w:lang w:eastAsia="ru-RU"/>
              </w:rPr>
            </w:pPr>
            <w:r w:rsidRPr="0082380E">
              <w:rPr>
                <w:rFonts w:ascii="Times New Roman" w:eastAsiaTheme="minorEastAsia" w:hAnsi="Times New Roman" w:cs="Times New Roman"/>
                <w:b/>
                <w:sz w:val="32"/>
                <w:szCs w:val="32"/>
                <w:u w:val="single"/>
                <w:lang w:eastAsia="ru-RU"/>
              </w:rPr>
              <w:t>7 КЛАСС</w:t>
            </w:r>
          </w:p>
          <w:p w:rsidR="00321CEF" w:rsidRPr="0082380E" w:rsidRDefault="00321CEF" w:rsidP="00BD4D94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/>
                <w:sz w:val="32"/>
                <w:szCs w:val="32"/>
                <w:u w:val="single"/>
                <w:lang w:eastAsia="ru-RU"/>
              </w:rPr>
              <w:t xml:space="preserve">ВСЕОБЩАЯ ИСТОРИЯ </w:t>
            </w:r>
          </w:p>
        </w:tc>
        <w:tc>
          <w:tcPr>
            <w:tcW w:w="1363" w:type="dxa"/>
            <w:tcBorders>
              <w:left w:val="nil"/>
            </w:tcBorders>
            <w:shd w:val="clear" w:color="auto" w:fill="E5DFEC" w:themeFill="accent4" w:themeFillTint="33"/>
          </w:tcPr>
          <w:p w:rsidR="00321CEF" w:rsidRPr="0082380E" w:rsidRDefault="00321CEF" w:rsidP="00BD4D94">
            <w:pPr>
              <w:spacing w:after="0"/>
            </w:pPr>
          </w:p>
        </w:tc>
      </w:tr>
      <w:tr w:rsidR="00321CEF" w:rsidRPr="0082380E" w:rsidTr="00BD4D94">
        <w:trPr>
          <w:trHeight w:val="685"/>
        </w:trPr>
        <w:tc>
          <w:tcPr>
            <w:tcW w:w="1028" w:type="dxa"/>
            <w:shd w:val="clear" w:color="auto" w:fill="B2A1C7" w:themeFill="accent4" w:themeFillTint="99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shd w:val="clear" w:color="auto" w:fill="B2A1C7" w:themeFill="accent4" w:themeFillTint="99"/>
            <w:vAlign w:val="bottom"/>
          </w:tcPr>
          <w:p w:rsidR="00321CEF" w:rsidRPr="0082380E" w:rsidRDefault="00321CEF" w:rsidP="00BD4D94">
            <w:pPr>
              <w:spacing w:after="0" w:line="265" w:lineRule="exact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</w:pPr>
            <w:r w:rsidRPr="0082380E"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  <w:t>ТЕМЫ</w:t>
            </w:r>
          </w:p>
          <w:p w:rsidR="00321CEF" w:rsidRPr="0082380E" w:rsidRDefault="00321CEF" w:rsidP="00BD4D94">
            <w:pPr>
              <w:spacing w:after="0" w:line="265" w:lineRule="exact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363" w:type="dxa"/>
            <w:shd w:val="clear" w:color="auto" w:fill="B2A1C7" w:themeFill="accent4" w:themeFillTint="99"/>
          </w:tcPr>
          <w:p w:rsidR="00321CEF" w:rsidRPr="0082380E" w:rsidRDefault="00321CEF" w:rsidP="00BD4D94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9F2BED" w:rsidRDefault="00321CEF" w:rsidP="00BD4D94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82380E">
              <w:rPr>
                <w:rFonts w:ascii="Times New Roman" w:hAnsi="Times New Roman" w:cs="Times New Roman"/>
                <w:b/>
              </w:rPr>
              <w:t>Кол-во часов</w:t>
            </w:r>
            <w:r w:rsidR="009F2BED">
              <w:rPr>
                <w:rFonts w:ascii="Times New Roman" w:hAnsi="Times New Roman" w:cs="Times New Roman"/>
                <w:b/>
                <w:lang w:val="en-GB"/>
              </w:rPr>
              <w:t xml:space="preserve"> </w:t>
            </w:r>
          </w:p>
          <w:p w:rsidR="00321CEF" w:rsidRPr="009F2BED" w:rsidRDefault="009F2BED" w:rsidP="00BD4D94">
            <w:pPr>
              <w:spacing w:after="0"/>
              <w:rPr>
                <w:rFonts w:ascii="Times New Roman" w:hAnsi="Times New Roman" w:cs="Times New Roman"/>
                <w:b/>
                <w:lang w:val="en-GB"/>
              </w:rPr>
            </w:pPr>
            <w:r>
              <w:rPr>
                <w:rFonts w:ascii="Times New Roman" w:hAnsi="Times New Roman" w:cs="Times New Roman"/>
                <w:b/>
                <w:lang w:val="en-GB"/>
              </w:rPr>
              <w:t xml:space="preserve">(18 </w:t>
            </w:r>
            <w:r>
              <w:rPr>
                <w:rFonts w:ascii="Times New Roman" w:hAnsi="Times New Roman" w:cs="Times New Roman"/>
                <w:b/>
              </w:rPr>
              <w:t>ч.</w:t>
            </w:r>
            <w:r>
              <w:rPr>
                <w:rFonts w:ascii="Times New Roman" w:hAnsi="Times New Roman" w:cs="Times New Roman"/>
                <w:b/>
                <w:lang w:val="en-GB"/>
              </w:rPr>
              <w:t>)</w:t>
            </w:r>
          </w:p>
        </w:tc>
      </w:tr>
      <w:tr w:rsidR="00321CEF" w:rsidRPr="0082380E" w:rsidTr="00BD4D94">
        <w:trPr>
          <w:trHeight w:val="165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Введение. От Средневековья к Новому времени.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  <w:rPr>
                <w:b/>
              </w:rPr>
            </w:pPr>
            <w:r w:rsidRPr="0082380E">
              <w:rPr>
                <w:b/>
              </w:rPr>
              <w:t>1</w:t>
            </w:r>
          </w:p>
        </w:tc>
      </w:tr>
      <w:tr w:rsidR="00321CEF" w:rsidRPr="0082380E" w:rsidTr="00BD4D94">
        <w:trPr>
          <w:trHeight w:val="195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 1. Европа и мир в начале Нового времени.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  <w:rPr>
                <w:b/>
              </w:rPr>
            </w:pPr>
            <w:r w:rsidRPr="0082380E">
              <w:rPr>
                <w:b/>
              </w:rPr>
              <w:t>5</w:t>
            </w:r>
          </w:p>
        </w:tc>
      </w:tr>
      <w:tr w:rsidR="00321CEF" w:rsidRPr="0082380E" w:rsidTr="00BD4D94">
        <w:trPr>
          <w:trHeight w:val="84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Технические открытия и выход к Мировому океану.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120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6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Встреча миров. Великие географические открытия и их последствия.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180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Усиление королевской власти в XVI-XVII вв. Абсолютизм в Европе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210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Дух предпринимательства преобразует экономику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195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Европейское общество в раннее Новое время.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180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Повседневная жизнь. Великие гуманисты Европы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195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6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 2. Художественная культура и наука эпохи Возрождения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  <w:rPr>
                <w:b/>
              </w:rPr>
            </w:pPr>
            <w:r w:rsidRPr="0082380E">
              <w:rPr>
                <w:b/>
              </w:rPr>
              <w:t>2</w:t>
            </w:r>
          </w:p>
        </w:tc>
      </w:tr>
      <w:tr w:rsidR="00321CEF" w:rsidRPr="0082380E" w:rsidTr="00BD4D94">
        <w:trPr>
          <w:trHeight w:val="90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Мир художественной культуры Возрождения.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150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Рождение новой европейской науки.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135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6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 3. Реформация и контрреформация в Европе</w:t>
            </w:r>
          </w:p>
        </w:tc>
        <w:tc>
          <w:tcPr>
            <w:tcW w:w="1363" w:type="dxa"/>
          </w:tcPr>
          <w:p w:rsidR="00321CEF" w:rsidRPr="0082380E" w:rsidRDefault="009F2BED" w:rsidP="00BD4D94">
            <w:pPr>
              <w:spacing w:after="0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321CEF" w:rsidRPr="0082380E" w:rsidTr="00BD4D94">
        <w:trPr>
          <w:trHeight w:val="150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Начало Реформации в Европе. Обновление христианства.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144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Распространение Реформации в Европе. Контрреформация.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144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6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Королевская власть и Реформация в Англии. Борьба за господство на море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144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Религиозные войны и укрепление абсолютной монархии во Франции.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144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6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 4. Первые буржуазные революции</w:t>
            </w:r>
          </w:p>
        </w:tc>
        <w:tc>
          <w:tcPr>
            <w:tcW w:w="1363" w:type="dxa"/>
          </w:tcPr>
          <w:p w:rsidR="00321CEF" w:rsidRPr="0082380E" w:rsidRDefault="009F2BED" w:rsidP="00BD4D94">
            <w:pPr>
              <w:spacing w:after="0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321CEF" w:rsidRPr="0082380E" w:rsidTr="00BD4D94">
        <w:trPr>
          <w:trHeight w:val="144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Освободительная война в Нидерландах. Рождение Республики Соединённых</w:t>
            </w:r>
            <w:r w:rsidRPr="0082380E">
              <w:t xml:space="preserve"> </w:t>
            </w: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провинций.</w:t>
            </w:r>
          </w:p>
        </w:tc>
        <w:tc>
          <w:tcPr>
            <w:tcW w:w="1363" w:type="dxa"/>
          </w:tcPr>
          <w:p w:rsidR="00321CEF" w:rsidRPr="0082380E" w:rsidRDefault="009F2BED" w:rsidP="00BD4D94">
            <w:pPr>
              <w:spacing w:after="0"/>
            </w:pPr>
            <w:r>
              <w:t>1</w:t>
            </w:r>
          </w:p>
        </w:tc>
      </w:tr>
      <w:tr w:rsidR="00321CEF" w:rsidRPr="0082380E" w:rsidTr="00BD4D94">
        <w:trPr>
          <w:trHeight w:val="144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Парламент  против  короля.  Революция  в  Англии.  Путь  к  парламентской</w:t>
            </w:r>
            <w:r w:rsidRPr="0082380E">
              <w:t xml:space="preserve"> </w:t>
            </w: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монархии.</w:t>
            </w:r>
          </w:p>
        </w:tc>
        <w:tc>
          <w:tcPr>
            <w:tcW w:w="1363" w:type="dxa"/>
          </w:tcPr>
          <w:p w:rsidR="00321CEF" w:rsidRPr="0082380E" w:rsidRDefault="009F2BED" w:rsidP="00BD4D94">
            <w:pPr>
              <w:spacing w:after="0"/>
            </w:pPr>
            <w:r>
              <w:t>1</w:t>
            </w:r>
          </w:p>
        </w:tc>
      </w:tr>
      <w:tr w:rsidR="00321CEF" w:rsidRPr="0082380E" w:rsidTr="00BD4D94">
        <w:trPr>
          <w:trHeight w:val="383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64" w:lineRule="exac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 5. Международные отношения в XVI-XVIII вв.</w:t>
            </w:r>
          </w:p>
        </w:tc>
        <w:tc>
          <w:tcPr>
            <w:tcW w:w="1363" w:type="dxa"/>
          </w:tcPr>
          <w:p w:rsidR="00321CEF" w:rsidRPr="0082380E" w:rsidRDefault="009F2BED" w:rsidP="00BD4D94">
            <w:pPr>
              <w:spacing w:after="0"/>
            </w:pPr>
            <w:r>
              <w:t>2</w:t>
            </w:r>
          </w:p>
        </w:tc>
      </w:tr>
      <w:tr w:rsidR="00321CEF" w:rsidRPr="0082380E" w:rsidTr="00BD4D94">
        <w:trPr>
          <w:trHeight w:val="240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64" w:lineRule="exac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Повторительно-обобщающий урок по курсу «История Нового времени </w:t>
            </w:r>
            <w:r w:rsidRPr="008238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 w:eastAsia="ru-RU"/>
              </w:rPr>
              <w:t xml:space="preserve">XVI-XVII </w:t>
            </w:r>
            <w:r w:rsidRPr="008238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вв.»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165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9F2BED" w:rsidRDefault="009F2BED" w:rsidP="00BD4D94">
            <w:pPr>
              <w:spacing w:after="0" w:line="264" w:lineRule="exac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F2BE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Итоговая контрольная работа </w:t>
            </w:r>
          </w:p>
        </w:tc>
        <w:tc>
          <w:tcPr>
            <w:tcW w:w="1363" w:type="dxa"/>
          </w:tcPr>
          <w:p w:rsidR="00321CEF" w:rsidRPr="0082380E" w:rsidRDefault="009F2BED" w:rsidP="00BD4D94">
            <w:pPr>
              <w:spacing w:after="0"/>
            </w:pPr>
            <w:r>
              <w:t>1</w:t>
            </w:r>
          </w:p>
        </w:tc>
      </w:tr>
      <w:tr w:rsidR="00321CEF" w:rsidRPr="0082380E" w:rsidTr="00BD4D94">
        <w:trPr>
          <w:trHeight w:val="750"/>
        </w:trPr>
        <w:tc>
          <w:tcPr>
            <w:tcW w:w="1028" w:type="dxa"/>
            <w:shd w:val="clear" w:color="auto" w:fill="B8CCE4" w:themeFill="accent1" w:themeFillTint="66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shd w:val="clear" w:color="auto" w:fill="B8CCE4" w:themeFill="accent1" w:themeFillTint="66"/>
            <w:vAlign w:val="bottom"/>
          </w:tcPr>
          <w:p w:rsidR="00321CEF" w:rsidRPr="0082380E" w:rsidRDefault="00321CEF" w:rsidP="00BD4D9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u w:val="single"/>
                <w:lang w:eastAsia="ru-RU"/>
              </w:rPr>
            </w:pPr>
          </w:p>
          <w:p w:rsidR="00321CEF" w:rsidRPr="0082380E" w:rsidRDefault="00321CEF" w:rsidP="00BD4D9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u w:val="single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u w:val="single"/>
                <w:lang w:eastAsia="ru-RU"/>
              </w:rPr>
              <w:t>7 КЛАСС</w:t>
            </w:r>
          </w:p>
          <w:p w:rsidR="00321CEF" w:rsidRPr="0082380E" w:rsidRDefault="00321CEF" w:rsidP="00BD4D9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u w:val="single"/>
                <w:lang w:eastAsia="ru-RU"/>
              </w:rPr>
            </w:pPr>
          </w:p>
          <w:p w:rsidR="00321CEF" w:rsidRPr="0082380E" w:rsidRDefault="00321CEF" w:rsidP="00BD4D9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u w:val="single"/>
                <w:lang w:eastAsia="ru-RU"/>
              </w:rPr>
              <w:t xml:space="preserve">ИСТОРИЯ РОССИИ </w:t>
            </w:r>
          </w:p>
        </w:tc>
        <w:tc>
          <w:tcPr>
            <w:tcW w:w="1363" w:type="dxa"/>
            <w:shd w:val="clear" w:color="auto" w:fill="B8CCE4" w:themeFill="accent1" w:themeFillTint="66"/>
          </w:tcPr>
          <w:p w:rsidR="00321CEF" w:rsidRPr="0082380E" w:rsidRDefault="00321CEF" w:rsidP="00BD4D94">
            <w:pPr>
              <w:spacing w:after="0"/>
            </w:pPr>
          </w:p>
        </w:tc>
      </w:tr>
      <w:tr w:rsidR="00321CEF" w:rsidRPr="0082380E" w:rsidTr="00BD4D94">
        <w:trPr>
          <w:trHeight w:val="585"/>
        </w:trPr>
        <w:tc>
          <w:tcPr>
            <w:tcW w:w="1028" w:type="dxa"/>
            <w:shd w:val="clear" w:color="auto" w:fill="365F91" w:themeFill="accent1" w:themeFillShade="BF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shd w:val="clear" w:color="auto" w:fill="365F91" w:themeFill="accent1" w:themeFillShade="BF"/>
            <w:vAlign w:val="bottom"/>
          </w:tcPr>
          <w:p w:rsidR="00321CEF" w:rsidRPr="0082380E" w:rsidRDefault="00321CEF" w:rsidP="00BD4D94">
            <w:pPr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ТЕМЫ</w:t>
            </w:r>
          </w:p>
        </w:tc>
        <w:tc>
          <w:tcPr>
            <w:tcW w:w="1363" w:type="dxa"/>
            <w:shd w:val="clear" w:color="auto" w:fill="365F91" w:themeFill="accent1" w:themeFillShade="BF"/>
          </w:tcPr>
          <w:p w:rsidR="00321CEF" w:rsidRPr="0082380E" w:rsidRDefault="00321CEF" w:rsidP="00BD4D94">
            <w:pPr>
              <w:spacing w:after="0"/>
              <w:rPr>
                <w:b/>
                <w:sz w:val="24"/>
                <w:szCs w:val="24"/>
              </w:rPr>
            </w:pPr>
            <w:r w:rsidRPr="0082380E">
              <w:rPr>
                <w:b/>
                <w:sz w:val="24"/>
                <w:szCs w:val="24"/>
              </w:rPr>
              <w:t>Кол-во часов</w:t>
            </w:r>
            <w:r w:rsidR="008E4640">
              <w:rPr>
                <w:b/>
                <w:sz w:val="24"/>
                <w:szCs w:val="24"/>
              </w:rPr>
              <w:t xml:space="preserve"> (52ч.)</w:t>
            </w:r>
          </w:p>
        </w:tc>
      </w:tr>
      <w:tr w:rsidR="00321CEF" w:rsidRPr="0082380E" w:rsidTr="00BD4D94">
        <w:trPr>
          <w:trHeight w:val="129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Введение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  <w:rPr>
                <w:b/>
              </w:rPr>
            </w:pPr>
            <w:r w:rsidRPr="0082380E">
              <w:rPr>
                <w:b/>
              </w:rPr>
              <w:t>1</w:t>
            </w:r>
          </w:p>
        </w:tc>
      </w:tr>
      <w:tr w:rsidR="00321CEF" w:rsidRPr="0082380E" w:rsidTr="00BD4D94">
        <w:trPr>
          <w:trHeight w:val="165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6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РАЗДЕЛ I. Россия ХVI в.</w:t>
            </w:r>
          </w:p>
        </w:tc>
        <w:tc>
          <w:tcPr>
            <w:tcW w:w="1363" w:type="dxa"/>
          </w:tcPr>
          <w:p w:rsidR="00321CEF" w:rsidRPr="0082380E" w:rsidRDefault="008E4640" w:rsidP="00BD4D94">
            <w:pPr>
              <w:spacing w:after="0"/>
              <w:rPr>
                <w:b/>
              </w:rPr>
            </w:pPr>
            <w:r>
              <w:rPr>
                <w:b/>
              </w:rPr>
              <w:t>18</w:t>
            </w:r>
          </w:p>
        </w:tc>
      </w:tr>
      <w:tr w:rsidR="00321CEF" w:rsidRPr="0082380E" w:rsidTr="00BD4D94">
        <w:trPr>
          <w:trHeight w:val="144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Мир и Россия в начале эпохи Великих географических открытий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150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Территория, население и хозяйство России в начале XVI в.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150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6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единых государств в Европе и России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150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Российское государство в первой трети XVI в.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114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Внешняя политика Российского государства в первой трети XVI в.</w:t>
            </w:r>
          </w:p>
        </w:tc>
        <w:tc>
          <w:tcPr>
            <w:tcW w:w="1363" w:type="dxa"/>
          </w:tcPr>
          <w:p w:rsidR="00321CEF" w:rsidRPr="0082380E" w:rsidRDefault="009F2BED" w:rsidP="00BD4D94">
            <w:pPr>
              <w:spacing w:after="0"/>
            </w:pPr>
            <w:r>
              <w:t>2</w:t>
            </w:r>
          </w:p>
        </w:tc>
      </w:tr>
      <w:tr w:rsidR="00321CEF" w:rsidRPr="0082380E" w:rsidTr="00BD4D94">
        <w:trPr>
          <w:trHeight w:val="180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Государства Поволжья, Северного Причерноморья, Сибири в середине XVI в.</w:t>
            </w:r>
            <w:r w:rsidR="009078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07832" w:rsidRPr="00931C2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Первые остроги в Западной Сибири. Остроги нашего края. Борьба Кучума за власть в Сибири.</w:t>
            </w:r>
          </w:p>
        </w:tc>
        <w:tc>
          <w:tcPr>
            <w:tcW w:w="1363" w:type="dxa"/>
          </w:tcPr>
          <w:p w:rsidR="00321CEF" w:rsidRPr="0082380E" w:rsidRDefault="008E4640" w:rsidP="00BD4D94">
            <w:pPr>
              <w:spacing w:after="0"/>
            </w:pPr>
            <w:r>
              <w:t>3</w:t>
            </w:r>
          </w:p>
        </w:tc>
      </w:tr>
      <w:tr w:rsidR="00321CEF" w:rsidRPr="0082380E" w:rsidTr="00BD4D94">
        <w:trPr>
          <w:trHeight w:val="195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6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Внешняя политика России во второй половине XVI в.</w:t>
            </w:r>
          </w:p>
        </w:tc>
        <w:tc>
          <w:tcPr>
            <w:tcW w:w="1363" w:type="dxa"/>
          </w:tcPr>
          <w:p w:rsidR="00321CEF" w:rsidRPr="0082380E" w:rsidRDefault="009F2BED" w:rsidP="00BD4D94">
            <w:pPr>
              <w:spacing w:after="0"/>
            </w:pPr>
            <w:r>
              <w:t>2</w:t>
            </w:r>
          </w:p>
        </w:tc>
      </w:tr>
      <w:tr w:rsidR="00321CEF" w:rsidRPr="0082380E" w:rsidTr="00BD4D94">
        <w:trPr>
          <w:trHeight w:val="99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Российское общество XVI в.: «служилые» и «тяглые»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129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Опричнина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129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6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 в конце XVI в.</w:t>
            </w:r>
          </w:p>
        </w:tc>
        <w:tc>
          <w:tcPr>
            <w:tcW w:w="1363" w:type="dxa"/>
          </w:tcPr>
          <w:p w:rsidR="00321CEF" w:rsidRPr="0082380E" w:rsidRDefault="009F2BED" w:rsidP="00BD4D94">
            <w:pPr>
              <w:spacing w:after="0"/>
            </w:pPr>
            <w:r>
              <w:t>2</w:t>
            </w:r>
          </w:p>
        </w:tc>
      </w:tr>
      <w:tr w:rsidR="00321CEF" w:rsidRPr="0082380E" w:rsidTr="00BD4D94">
        <w:trPr>
          <w:trHeight w:val="165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Церковь и государство в XVI в.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195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Культура и повседневн</w:t>
            </w:r>
            <w:r w:rsidR="009078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ая жизнь народов России в XVI в.. </w:t>
            </w:r>
            <w:r w:rsidR="00907832" w:rsidRPr="00931C2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Образ Ермака в литературе и искусстве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2</w:t>
            </w:r>
          </w:p>
        </w:tc>
      </w:tr>
      <w:tr w:rsidR="00321CEF" w:rsidRPr="0082380E" w:rsidTr="00BD4D94">
        <w:trPr>
          <w:trHeight w:val="180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6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РАЗДЕЛ II. Россия в конце XVI- начале XVII вв.</w:t>
            </w:r>
          </w:p>
        </w:tc>
        <w:tc>
          <w:tcPr>
            <w:tcW w:w="1363" w:type="dxa"/>
          </w:tcPr>
          <w:p w:rsidR="00321CEF" w:rsidRPr="0082380E" w:rsidRDefault="008E4640" w:rsidP="00BD4D94">
            <w:pPr>
              <w:spacing w:after="0"/>
              <w:rPr>
                <w:b/>
              </w:rPr>
            </w:pPr>
            <w:r>
              <w:rPr>
                <w:b/>
              </w:rPr>
              <w:t>8</w:t>
            </w:r>
          </w:p>
        </w:tc>
      </w:tr>
      <w:tr w:rsidR="00321CEF" w:rsidRPr="0082380E" w:rsidTr="00BD4D94">
        <w:trPr>
          <w:trHeight w:val="165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Внешнеполитические связи России с Европой и Азией в конце XVI -  начале</w:t>
            </w:r>
            <w:r w:rsidRPr="0082380E">
              <w:t xml:space="preserve"> </w:t>
            </w: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XVII в.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135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Реформы 50-60-х гг. XVI в. Земские соборы.</w:t>
            </w:r>
          </w:p>
        </w:tc>
        <w:tc>
          <w:tcPr>
            <w:tcW w:w="1363" w:type="dxa"/>
          </w:tcPr>
          <w:p w:rsidR="00321CEF" w:rsidRPr="0082380E" w:rsidRDefault="009F2BED" w:rsidP="00BD4D94">
            <w:pPr>
              <w:spacing w:after="0"/>
            </w:pPr>
            <w:r>
              <w:t>2</w:t>
            </w:r>
          </w:p>
        </w:tc>
      </w:tr>
      <w:tr w:rsidR="00321CEF" w:rsidRPr="0082380E" w:rsidTr="00BD4D94">
        <w:trPr>
          <w:trHeight w:val="150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64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Ливонская   война.   Опричнина.   Становление   самодержавия.   Сословно- представительная монархия.</w:t>
            </w:r>
          </w:p>
        </w:tc>
        <w:tc>
          <w:tcPr>
            <w:tcW w:w="1363" w:type="dxa"/>
          </w:tcPr>
          <w:p w:rsidR="00321CEF" w:rsidRPr="0082380E" w:rsidRDefault="009F2BED" w:rsidP="00BD4D94">
            <w:pPr>
              <w:spacing w:after="0"/>
            </w:pPr>
            <w:r>
              <w:t>2</w:t>
            </w:r>
          </w:p>
        </w:tc>
      </w:tr>
      <w:tr w:rsidR="00321CEF" w:rsidRPr="0082380E" w:rsidTr="00BD4D94">
        <w:trPr>
          <w:trHeight w:val="105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6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Смута в Российском государстве</w:t>
            </w:r>
            <w:r w:rsidR="009078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1363" w:type="dxa"/>
          </w:tcPr>
          <w:p w:rsidR="00321CEF" w:rsidRPr="0082380E" w:rsidRDefault="009F2BED" w:rsidP="00BD4D94">
            <w:pPr>
              <w:spacing w:after="0"/>
            </w:pPr>
            <w:r>
              <w:t>2</w:t>
            </w:r>
          </w:p>
        </w:tc>
      </w:tr>
      <w:tr w:rsidR="00321CEF" w:rsidRPr="0082380E" w:rsidTr="00BD4D94">
        <w:trPr>
          <w:trHeight w:val="105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Окончание Смутного времени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105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РАЗДЕЛ III. Россия в XVII в.</w:t>
            </w:r>
          </w:p>
        </w:tc>
        <w:tc>
          <w:tcPr>
            <w:tcW w:w="1363" w:type="dxa"/>
          </w:tcPr>
          <w:p w:rsidR="00321CEF" w:rsidRPr="0082380E" w:rsidRDefault="008E4640" w:rsidP="00BD4D94">
            <w:pPr>
              <w:spacing w:after="0"/>
              <w:rPr>
                <w:b/>
              </w:rPr>
            </w:pPr>
            <w:r>
              <w:rPr>
                <w:b/>
              </w:rPr>
              <w:t>18</w:t>
            </w:r>
          </w:p>
        </w:tc>
      </w:tr>
      <w:tr w:rsidR="00321CEF" w:rsidRPr="0082380E" w:rsidTr="00BD4D94">
        <w:trPr>
          <w:trHeight w:val="105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6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Экономическое развитие России в XVII в.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2</w:t>
            </w:r>
          </w:p>
        </w:tc>
      </w:tr>
      <w:tr w:rsidR="00321CEF" w:rsidRPr="0082380E" w:rsidTr="00BD4D94">
        <w:trPr>
          <w:trHeight w:val="105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 при первых Романовых: перемены в государственном устройстве</w:t>
            </w:r>
            <w:r w:rsidR="009078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="00907832" w:rsidRPr="00931C2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Присоединение Сибири в XVII в.</w:t>
            </w:r>
          </w:p>
        </w:tc>
        <w:tc>
          <w:tcPr>
            <w:tcW w:w="1363" w:type="dxa"/>
          </w:tcPr>
          <w:p w:rsidR="00321CEF" w:rsidRPr="0082380E" w:rsidRDefault="009F2BED" w:rsidP="00BD4D94">
            <w:pPr>
              <w:spacing w:after="0"/>
            </w:pPr>
            <w:r>
              <w:t>2</w:t>
            </w:r>
          </w:p>
        </w:tc>
      </w:tr>
      <w:tr w:rsidR="00321CEF" w:rsidRPr="0082380E" w:rsidTr="00BD4D94">
        <w:trPr>
          <w:trHeight w:val="105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931C2A" w:rsidRDefault="00907832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931C2A"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  <w:lang w:eastAsia="ru-RU"/>
              </w:rPr>
              <w:t>Изменения в социальной структуре. Хозяйственное освоение Сибири вольными колонистами.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105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6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Народные движения в XVII в.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105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 в системе международных отношений</w:t>
            </w:r>
          </w:p>
        </w:tc>
        <w:tc>
          <w:tcPr>
            <w:tcW w:w="1363" w:type="dxa"/>
          </w:tcPr>
          <w:p w:rsidR="00321CEF" w:rsidRPr="0082380E" w:rsidRDefault="009F2BED" w:rsidP="00BD4D94">
            <w:pPr>
              <w:spacing w:after="0"/>
            </w:pPr>
            <w:r>
              <w:t>2</w:t>
            </w:r>
          </w:p>
        </w:tc>
      </w:tr>
      <w:tr w:rsidR="00321CEF" w:rsidRPr="0082380E" w:rsidTr="00BD4D94">
        <w:trPr>
          <w:trHeight w:val="105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«Под рукой» российского государя: вхождение Украины</w:t>
            </w:r>
            <w:r w:rsidRPr="0082380E">
              <w:t xml:space="preserve"> </w:t>
            </w: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состав России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105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6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Русская православная церковь в XVII в. Реформа патриарха Никона и раскол</w:t>
            </w:r>
          </w:p>
        </w:tc>
        <w:tc>
          <w:tcPr>
            <w:tcW w:w="1363" w:type="dxa"/>
          </w:tcPr>
          <w:p w:rsidR="00321CEF" w:rsidRPr="0082380E" w:rsidRDefault="009F2BED" w:rsidP="00BD4D94">
            <w:pPr>
              <w:spacing w:after="0"/>
            </w:pPr>
            <w:r>
              <w:t>2</w:t>
            </w:r>
          </w:p>
        </w:tc>
      </w:tr>
      <w:tr w:rsidR="00321CEF" w:rsidRPr="0082380E" w:rsidTr="00BD4D94">
        <w:trPr>
          <w:trHeight w:val="105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907832" w:rsidRDefault="00321CEF" w:rsidP="00BD4D94">
            <w:pPr>
              <w:spacing w:after="0" w:line="26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Русские путеш</w:t>
            </w:r>
            <w:r w:rsidR="009078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ественники и первопроходцы XVII </w:t>
            </w: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</w:t>
            </w:r>
          </w:p>
          <w:p w:rsidR="00321CEF" w:rsidRPr="00931C2A" w:rsidRDefault="00907832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931C2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Географические открытия в Сибири и их научное значение.</w:t>
            </w:r>
          </w:p>
        </w:tc>
        <w:tc>
          <w:tcPr>
            <w:tcW w:w="1363" w:type="dxa"/>
          </w:tcPr>
          <w:p w:rsidR="00321CEF" w:rsidRPr="0082380E" w:rsidRDefault="009F2BED" w:rsidP="00BD4D94">
            <w:pPr>
              <w:spacing w:after="0"/>
            </w:pPr>
            <w:r>
              <w:t>2</w:t>
            </w:r>
          </w:p>
        </w:tc>
      </w:tr>
      <w:tr w:rsidR="00321CEF" w:rsidRPr="0082380E" w:rsidTr="00BD4D94">
        <w:trPr>
          <w:trHeight w:val="105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Культура народов России в XVII в.</w:t>
            </w:r>
          </w:p>
        </w:tc>
        <w:tc>
          <w:tcPr>
            <w:tcW w:w="1363" w:type="dxa"/>
          </w:tcPr>
          <w:p w:rsidR="00321CEF" w:rsidRPr="0082380E" w:rsidRDefault="009F2BED" w:rsidP="00BD4D94">
            <w:pPr>
              <w:spacing w:after="0"/>
            </w:pPr>
            <w:r>
              <w:t>2</w:t>
            </w:r>
          </w:p>
        </w:tc>
      </w:tr>
      <w:tr w:rsidR="00321CEF" w:rsidRPr="0082380E" w:rsidTr="00BD4D94">
        <w:trPr>
          <w:trHeight w:val="105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Народы России в XVII в.</w:t>
            </w:r>
            <w:r w:rsidR="009078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105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238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Сибирь в XVI веке. Быт и культура Сибири в XVII.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2</w:t>
            </w:r>
          </w:p>
        </w:tc>
      </w:tr>
      <w:tr w:rsidR="00321CEF" w:rsidRPr="0082380E" w:rsidTr="00BD4D94">
        <w:trPr>
          <w:trHeight w:val="105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238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Итоговое повторение «Россия в </w:t>
            </w:r>
            <w:r w:rsidRPr="0082380E">
              <w:rPr>
                <w:rFonts w:ascii="Times New Roman" w:eastAsiaTheme="minorEastAsia" w:hAnsi="Times New Roman" w:cs="Times New Roman"/>
                <w:sz w:val="24"/>
                <w:szCs w:val="24"/>
                <w:lang w:val="en-GB" w:eastAsia="ru-RU"/>
              </w:rPr>
              <w:t xml:space="preserve">XVI-XVII </w:t>
            </w:r>
            <w:r w:rsidRPr="008238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вв.»</w:t>
            </w:r>
          </w:p>
        </w:tc>
        <w:tc>
          <w:tcPr>
            <w:tcW w:w="1363" w:type="dxa"/>
          </w:tcPr>
          <w:p w:rsidR="00321CEF" w:rsidRPr="0082380E" w:rsidRDefault="008E4640" w:rsidP="00BD4D94">
            <w:pPr>
              <w:spacing w:after="0"/>
            </w:pPr>
            <w:r>
              <w:t>3</w:t>
            </w:r>
          </w:p>
        </w:tc>
      </w:tr>
      <w:tr w:rsidR="00321CEF" w:rsidRPr="0082380E" w:rsidTr="00BD4D94">
        <w:trPr>
          <w:trHeight w:val="165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907832" w:rsidRDefault="00907832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0783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Итоговая контрольная работа</w:t>
            </w:r>
          </w:p>
        </w:tc>
        <w:tc>
          <w:tcPr>
            <w:tcW w:w="1363" w:type="dxa"/>
            <w:tcBorders>
              <w:bottom w:val="single" w:sz="4" w:space="0" w:color="auto"/>
            </w:tcBorders>
          </w:tcPr>
          <w:p w:rsidR="00321CEF" w:rsidRPr="0082380E" w:rsidRDefault="00907832" w:rsidP="00BD4D94">
            <w:pPr>
              <w:spacing w:after="0"/>
            </w:pPr>
            <w:r>
              <w:t>1</w:t>
            </w:r>
          </w:p>
        </w:tc>
      </w:tr>
      <w:tr w:rsidR="008E4640" w:rsidRPr="0082380E" w:rsidTr="00BD4D94">
        <w:trPr>
          <w:trHeight w:val="129"/>
        </w:trPr>
        <w:tc>
          <w:tcPr>
            <w:tcW w:w="1028" w:type="dxa"/>
            <w:tcBorders>
              <w:bottom w:val="single" w:sz="4" w:space="0" w:color="auto"/>
            </w:tcBorders>
          </w:tcPr>
          <w:p w:rsidR="008E4640" w:rsidRPr="0082380E" w:rsidRDefault="008E4640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8E4640" w:rsidRPr="00907832" w:rsidRDefault="008E4640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Резерв </w:t>
            </w:r>
          </w:p>
        </w:tc>
        <w:tc>
          <w:tcPr>
            <w:tcW w:w="1363" w:type="dxa"/>
            <w:tcBorders>
              <w:bottom w:val="single" w:sz="4" w:space="0" w:color="auto"/>
            </w:tcBorders>
          </w:tcPr>
          <w:p w:rsidR="008E4640" w:rsidRDefault="008E4640" w:rsidP="00BD4D94">
            <w:pPr>
              <w:spacing w:after="0"/>
            </w:pPr>
            <w:r>
              <w:t>3</w:t>
            </w:r>
          </w:p>
        </w:tc>
      </w:tr>
      <w:tr w:rsidR="00321CEF" w:rsidRPr="0082380E" w:rsidTr="00BD4D94">
        <w:trPr>
          <w:trHeight w:val="817"/>
        </w:trPr>
        <w:tc>
          <w:tcPr>
            <w:tcW w:w="1028" w:type="dxa"/>
            <w:tcBorders>
              <w:right w:val="nil"/>
            </w:tcBorders>
            <w:shd w:val="clear" w:color="auto" w:fill="CCC0D9" w:themeFill="accent4" w:themeFillTint="66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left w:val="nil"/>
              <w:right w:val="nil"/>
            </w:tcBorders>
            <w:shd w:val="clear" w:color="auto" w:fill="CCC0D9" w:themeFill="accent4" w:themeFillTint="66"/>
            <w:vAlign w:val="bottom"/>
          </w:tcPr>
          <w:p w:rsidR="00321CEF" w:rsidRPr="0082380E" w:rsidRDefault="00321CEF" w:rsidP="00BD4D94">
            <w:pPr>
              <w:spacing w:after="0" w:line="265" w:lineRule="exact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</w:p>
          <w:p w:rsidR="00321CEF" w:rsidRPr="0082380E" w:rsidRDefault="00321CEF" w:rsidP="00BD4D94">
            <w:pPr>
              <w:spacing w:after="0" w:line="265" w:lineRule="exact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82380E">
              <w:rPr>
                <w:rFonts w:ascii="Times New Roman" w:eastAsiaTheme="minorEastAsia" w:hAnsi="Times New Roman" w:cs="Times New Roman"/>
                <w:b/>
                <w:sz w:val="28"/>
                <w:szCs w:val="28"/>
                <w:u w:val="single"/>
                <w:lang w:eastAsia="ru-RU"/>
              </w:rPr>
              <w:t>8 КЛАСС</w:t>
            </w:r>
          </w:p>
          <w:p w:rsidR="00321CEF" w:rsidRPr="0082380E" w:rsidRDefault="00321CEF" w:rsidP="00BD4D94">
            <w:pPr>
              <w:spacing w:after="0" w:line="265" w:lineRule="exact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/>
                <w:sz w:val="28"/>
                <w:szCs w:val="28"/>
                <w:u w:val="single"/>
                <w:lang w:eastAsia="ru-RU"/>
              </w:rPr>
              <w:t xml:space="preserve">ВСЕОБЩАЯ ИСТОРИЯ </w:t>
            </w:r>
          </w:p>
        </w:tc>
        <w:tc>
          <w:tcPr>
            <w:tcW w:w="1363" w:type="dxa"/>
            <w:tcBorders>
              <w:left w:val="nil"/>
            </w:tcBorders>
            <w:shd w:val="clear" w:color="auto" w:fill="CCC0D9" w:themeFill="accent4" w:themeFillTint="66"/>
          </w:tcPr>
          <w:p w:rsidR="00321CEF" w:rsidRPr="0082380E" w:rsidRDefault="00321CEF" w:rsidP="00BD4D94">
            <w:pPr>
              <w:spacing w:after="0"/>
              <w:rPr>
                <w:b/>
              </w:rPr>
            </w:pPr>
          </w:p>
        </w:tc>
      </w:tr>
      <w:tr w:rsidR="00321CEF" w:rsidRPr="0082380E" w:rsidTr="00BD4D94">
        <w:trPr>
          <w:trHeight w:val="701"/>
        </w:trPr>
        <w:tc>
          <w:tcPr>
            <w:tcW w:w="1028" w:type="dxa"/>
            <w:shd w:val="clear" w:color="auto" w:fill="8064A2" w:themeFill="accent4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shd w:val="clear" w:color="auto" w:fill="8064A2" w:themeFill="accent4"/>
            <w:vAlign w:val="bottom"/>
          </w:tcPr>
          <w:p w:rsidR="00321CEF" w:rsidRPr="0082380E" w:rsidRDefault="00321CEF" w:rsidP="00BD4D94">
            <w:pPr>
              <w:spacing w:after="0" w:line="265" w:lineRule="exact"/>
              <w:jc w:val="center"/>
              <w:rPr>
                <w:rFonts w:ascii="Times New Roman" w:eastAsiaTheme="minorEastAsia" w:hAnsi="Times New Roman" w:cs="Times New Roman"/>
                <w:b/>
                <w:sz w:val="32"/>
                <w:szCs w:val="32"/>
                <w:lang w:eastAsia="ru-RU"/>
              </w:rPr>
            </w:pPr>
            <w:r w:rsidRPr="0082380E">
              <w:rPr>
                <w:rFonts w:ascii="Times New Roman" w:eastAsiaTheme="minorEastAsia" w:hAnsi="Times New Roman" w:cs="Times New Roman"/>
                <w:b/>
                <w:sz w:val="32"/>
                <w:szCs w:val="32"/>
                <w:lang w:eastAsia="ru-RU"/>
              </w:rPr>
              <w:t>ТЕМЫ</w:t>
            </w:r>
          </w:p>
        </w:tc>
        <w:tc>
          <w:tcPr>
            <w:tcW w:w="1363" w:type="dxa"/>
            <w:shd w:val="clear" w:color="auto" w:fill="8064A2" w:themeFill="accent4"/>
          </w:tcPr>
          <w:p w:rsidR="00321CEF" w:rsidRPr="0082380E" w:rsidRDefault="00321CEF" w:rsidP="00BD4D94">
            <w:pPr>
              <w:spacing w:after="0"/>
              <w:rPr>
                <w:b/>
              </w:rPr>
            </w:pPr>
          </w:p>
          <w:p w:rsidR="00321CEF" w:rsidRPr="0082380E" w:rsidRDefault="00321CEF" w:rsidP="00BD4D94">
            <w:pPr>
              <w:spacing w:after="0"/>
            </w:pPr>
            <w:r w:rsidRPr="0082380E">
              <w:rPr>
                <w:b/>
              </w:rPr>
              <w:t>Кол-во часов</w:t>
            </w:r>
            <w:r w:rsidR="008E4640">
              <w:rPr>
                <w:b/>
              </w:rPr>
              <w:t xml:space="preserve"> (18ч.)</w:t>
            </w:r>
          </w:p>
        </w:tc>
      </w:tr>
      <w:tr w:rsidR="00321CEF" w:rsidRPr="0082380E" w:rsidTr="00BD4D94">
        <w:trPr>
          <w:trHeight w:val="180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66" w:lineRule="exac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Введение. Мир на рубеже </w:t>
            </w:r>
            <w:r w:rsidRPr="008238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 w:eastAsia="ru-RU"/>
              </w:rPr>
              <w:t xml:space="preserve">XVII-XVIII </w:t>
            </w:r>
            <w:r w:rsidRPr="008238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вв.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114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66" w:lineRule="exac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Европейское общество в раннее Новое время в начале </w:t>
            </w:r>
            <w:r w:rsidRPr="008238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 w:eastAsia="ru-RU"/>
              </w:rPr>
              <w:t>XVIII</w:t>
            </w:r>
            <w:r w:rsidRPr="008238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в.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129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66" w:lineRule="exac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Великие просветители Европы.</w:t>
            </w:r>
            <w:r w:rsidR="008E4640">
              <w:t xml:space="preserve"> </w:t>
            </w:r>
            <w:r w:rsidR="008E4640" w:rsidRPr="008E464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Мир художественной культуры Просвещения.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129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66" w:lineRule="exac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 пути к индустриальной эре.</w:t>
            </w:r>
            <w:r w:rsidR="008E4640">
              <w:t xml:space="preserve"> </w:t>
            </w:r>
            <w:r w:rsidR="008E4640" w:rsidRPr="008E464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Промышленный переворот в Англии.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195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66" w:lineRule="exac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Английские колонии в Северной Америке.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210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66" w:lineRule="exac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Война за независимость.Создание Соединенных Штатов Америки.</w:t>
            </w:r>
          </w:p>
        </w:tc>
        <w:tc>
          <w:tcPr>
            <w:tcW w:w="1363" w:type="dxa"/>
          </w:tcPr>
          <w:p w:rsidR="00321CEF" w:rsidRPr="0082380E" w:rsidRDefault="008E4640" w:rsidP="00BD4D94">
            <w:pPr>
              <w:spacing w:after="0"/>
            </w:pPr>
            <w:r>
              <w:t>2</w:t>
            </w:r>
          </w:p>
        </w:tc>
      </w:tr>
      <w:tr w:rsidR="00321CEF" w:rsidRPr="0082380E" w:rsidTr="00BD4D94">
        <w:trPr>
          <w:trHeight w:val="135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66" w:lineRule="exac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Франция </w:t>
            </w:r>
            <w:r w:rsidRPr="008238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 w:eastAsia="ru-RU"/>
              </w:rPr>
              <w:t xml:space="preserve">XVIII </w:t>
            </w:r>
            <w:r w:rsidRPr="008238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в.  Причины и начало Великой французской революции.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180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66" w:lineRule="exac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Великая французкая революция. От монархии к республике. От якобинской диктатуры к 18 брюмера Наполеона Бонапарта.</w:t>
            </w:r>
          </w:p>
        </w:tc>
        <w:tc>
          <w:tcPr>
            <w:tcW w:w="1363" w:type="dxa"/>
          </w:tcPr>
          <w:p w:rsidR="00321CEF" w:rsidRPr="0082380E" w:rsidRDefault="008E4640" w:rsidP="00BD4D94">
            <w:pPr>
              <w:spacing w:after="0"/>
            </w:pPr>
            <w:r>
              <w:t>2</w:t>
            </w:r>
          </w:p>
        </w:tc>
      </w:tr>
      <w:tr w:rsidR="00321CEF" w:rsidRPr="0082380E" w:rsidTr="00BD4D94">
        <w:trPr>
          <w:trHeight w:val="195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Традиционные общества Востока. Начало европейской колонизации.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114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Международные отношения в </w:t>
            </w: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ru-RU"/>
              </w:rPr>
              <w:t xml:space="preserve">XVIII </w:t>
            </w: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</w:t>
            </w:r>
            <w:r w:rsidRPr="0082380E">
              <w:t xml:space="preserve"> </w:t>
            </w: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Европейские конфликты и дипломатия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spacing w:after="0"/>
            </w:pPr>
            <w:r w:rsidRPr="0082380E">
              <w:t>1</w:t>
            </w:r>
          </w:p>
        </w:tc>
      </w:tr>
      <w:tr w:rsidR="00321CEF" w:rsidRPr="0082380E" w:rsidTr="00BD4D94">
        <w:trPr>
          <w:trHeight w:val="114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66" w:lineRule="exac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Мир на рубеже </w:t>
            </w: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ru-RU"/>
              </w:rPr>
              <w:t xml:space="preserve">XVIII-XIX </w:t>
            </w: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вв.</w:t>
            </w:r>
          </w:p>
        </w:tc>
        <w:tc>
          <w:tcPr>
            <w:tcW w:w="1363" w:type="dxa"/>
            <w:vAlign w:val="bottom"/>
          </w:tcPr>
          <w:p w:rsidR="00321CEF" w:rsidRPr="0082380E" w:rsidRDefault="00321CEF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238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21CEF" w:rsidRPr="0082380E" w:rsidTr="00BD4D94">
        <w:trPr>
          <w:trHeight w:val="285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традиционного общества к обществу индустриальному.</w:t>
            </w:r>
          </w:p>
        </w:tc>
        <w:tc>
          <w:tcPr>
            <w:tcW w:w="1363" w:type="dxa"/>
            <w:vAlign w:val="bottom"/>
          </w:tcPr>
          <w:p w:rsidR="00321CEF" w:rsidRPr="0082380E" w:rsidRDefault="00321CEF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238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21CEF" w:rsidRPr="0082380E" w:rsidTr="00BD4D94">
        <w:trPr>
          <w:trHeight w:val="285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6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Повторительно-обобщающий урок по курсу «История Нового  </w:t>
            </w:r>
            <w:r w:rsidR="008E4640">
              <w:t xml:space="preserve"> </w:t>
            </w:r>
            <w:r w:rsidR="008E4640" w:rsidRPr="008E46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времени. 18 вв -1900 гг.»</w:t>
            </w:r>
          </w:p>
        </w:tc>
        <w:tc>
          <w:tcPr>
            <w:tcW w:w="1363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238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E4640" w:rsidRPr="0082380E" w:rsidTr="00BD4D94">
        <w:trPr>
          <w:trHeight w:val="232"/>
        </w:trPr>
        <w:tc>
          <w:tcPr>
            <w:tcW w:w="1028" w:type="dxa"/>
            <w:tcBorders>
              <w:bottom w:val="single" w:sz="4" w:space="0" w:color="auto"/>
            </w:tcBorders>
          </w:tcPr>
          <w:p w:rsidR="008E4640" w:rsidRPr="0082380E" w:rsidRDefault="008E4640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8E4640" w:rsidRPr="0082380E" w:rsidRDefault="008E4640" w:rsidP="00BD4D94">
            <w:pPr>
              <w:spacing w:after="0" w:line="266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Итотговая контрольная работа </w:t>
            </w:r>
          </w:p>
        </w:tc>
        <w:tc>
          <w:tcPr>
            <w:tcW w:w="1363" w:type="dxa"/>
            <w:tcBorders>
              <w:bottom w:val="single" w:sz="4" w:space="0" w:color="auto"/>
            </w:tcBorders>
            <w:vAlign w:val="bottom"/>
          </w:tcPr>
          <w:p w:rsidR="008E4640" w:rsidRPr="0082380E" w:rsidRDefault="008E4640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21CEF" w:rsidRPr="0082380E" w:rsidTr="00BD4D94">
        <w:trPr>
          <w:trHeight w:val="725"/>
        </w:trPr>
        <w:tc>
          <w:tcPr>
            <w:tcW w:w="1028" w:type="dxa"/>
            <w:tcBorders>
              <w:right w:val="nil"/>
            </w:tcBorders>
            <w:shd w:val="clear" w:color="auto" w:fill="B8CCE4" w:themeFill="accent1" w:themeFillTint="66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left w:val="nil"/>
              <w:right w:val="nil"/>
            </w:tcBorders>
            <w:shd w:val="clear" w:color="auto" w:fill="B8CCE4" w:themeFill="accent1" w:themeFillTint="66"/>
            <w:vAlign w:val="bottom"/>
          </w:tcPr>
          <w:p w:rsidR="00321CEF" w:rsidRPr="0082380E" w:rsidRDefault="00321CEF" w:rsidP="00BD4D94">
            <w:pPr>
              <w:spacing w:after="0" w:line="266" w:lineRule="exact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u w:val="single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b/>
                <w:sz w:val="32"/>
                <w:szCs w:val="32"/>
                <w:u w:val="single"/>
                <w:lang w:eastAsia="ru-RU"/>
              </w:rPr>
              <w:t xml:space="preserve">8 КЛАСС </w:t>
            </w:r>
          </w:p>
          <w:p w:rsidR="00321CEF" w:rsidRPr="0082380E" w:rsidRDefault="00321CEF" w:rsidP="00BD4D94">
            <w:pPr>
              <w:spacing w:after="0" w:line="266" w:lineRule="exact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u w:val="single"/>
                <w:lang w:eastAsia="ru-RU"/>
              </w:rPr>
            </w:pPr>
          </w:p>
          <w:p w:rsidR="00321CEF" w:rsidRPr="0082380E" w:rsidRDefault="00321CEF" w:rsidP="00BD4D94">
            <w:pPr>
              <w:spacing w:after="0" w:line="266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b/>
                <w:sz w:val="32"/>
                <w:szCs w:val="32"/>
                <w:u w:val="single"/>
                <w:lang w:eastAsia="ru-RU"/>
              </w:rPr>
              <w:t>ИСТОРИЯ РОССИИ</w:t>
            </w:r>
          </w:p>
        </w:tc>
        <w:tc>
          <w:tcPr>
            <w:tcW w:w="1363" w:type="dxa"/>
            <w:tcBorders>
              <w:left w:val="nil"/>
            </w:tcBorders>
            <w:shd w:val="clear" w:color="auto" w:fill="B8CCE4" w:themeFill="accent1" w:themeFillTint="66"/>
            <w:vAlign w:val="bottom"/>
          </w:tcPr>
          <w:p w:rsidR="00321CEF" w:rsidRPr="0082380E" w:rsidRDefault="00321CEF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21CEF" w:rsidRPr="0082380E" w:rsidTr="00BD4D94">
        <w:trPr>
          <w:trHeight w:val="692"/>
        </w:trPr>
        <w:tc>
          <w:tcPr>
            <w:tcW w:w="1028" w:type="dxa"/>
            <w:shd w:val="clear" w:color="auto" w:fill="4F81BD" w:themeFill="accent1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shd w:val="clear" w:color="auto" w:fill="4F81BD" w:themeFill="accent1"/>
            <w:vAlign w:val="bottom"/>
          </w:tcPr>
          <w:p w:rsidR="00321CEF" w:rsidRPr="0082380E" w:rsidRDefault="00321CEF" w:rsidP="00BD4D94">
            <w:pPr>
              <w:spacing w:after="0" w:line="266" w:lineRule="exact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ТЕМЫ</w:t>
            </w:r>
          </w:p>
        </w:tc>
        <w:tc>
          <w:tcPr>
            <w:tcW w:w="1363" w:type="dxa"/>
            <w:shd w:val="clear" w:color="auto" w:fill="4F81BD" w:themeFill="accent1"/>
            <w:vAlign w:val="bottom"/>
          </w:tcPr>
          <w:p w:rsidR="00321CEF" w:rsidRPr="0082380E" w:rsidRDefault="00321CEF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238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Кол-во часов</w:t>
            </w:r>
            <w:r w:rsidR="000526C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BD4D9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50</w:t>
            </w:r>
            <w:r w:rsidR="000526C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ч.)</w:t>
            </w:r>
          </w:p>
        </w:tc>
      </w:tr>
      <w:tr w:rsidR="00321CEF" w:rsidRPr="0082380E" w:rsidTr="00BD4D94">
        <w:trPr>
          <w:trHeight w:val="135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Введение </w:t>
            </w:r>
          </w:p>
        </w:tc>
        <w:tc>
          <w:tcPr>
            <w:tcW w:w="1363" w:type="dxa"/>
            <w:vAlign w:val="bottom"/>
          </w:tcPr>
          <w:p w:rsidR="00321CEF" w:rsidRPr="0082380E" w:rsidRDefault="00321CEF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238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21CEF" w:rsidRPr="0082380E" w:rsidTr="00BD4D94">
        <w:trPr>
          <w:trHeight w:val="180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6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РАЗДЕЛ I. РОССИЯ В ПЕРВОЙ ПОЛОВИНЕ XVIII в.</w:t>
            </w:r>
          </w:p>
        </w:tc>
        <w:tc>
          <w:tcPr>
            <w:tcW w:w="1363" w:type="dxa"/>
            <w:vAlign w:val="bottom"/>
          </w:tcPr>
          <w:p w:rsidR="00321CEF" w:rsidRPr="000526C8" w:rsidRDefault="000526C8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0526C8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21</w:t>
            </w:r>
          </w:p>
        </w:tc>
      </w:tr>
      <w:tr w:rsidR="00321CEF" w:rsidRPr="0082380E" w:rsidTr="00BD4D94">
        <w:trPr>
          <w:trHeight w:val="114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 I. Россия в эпоху преобразований Петра I</w:t>
            </w:r>
          </w:p>
        </w:tc>
        <w:tc>
          <w:tcPr>
            <w:tcW w:w="1363" w:type="dxa"/>
            <w:vAlign w:val="bottom"/>
          </w:tcPr>
          <w:p w:rsidR="00321CEF" w:rsidRPr="0082380E" w:rsidRDefault="000526C8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12</w:t>
            </w:r>
          </w:p>
        </w:tc>
      </w:tr>
      <w:tr w:rsidR="00321CEF" w:rsidRPr="0082380E" w:rsidTr="00BD4D94">
        <w:trPr>
          <w:trHeight w:val="114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 и Европа в конце XVII в.</w:t>
            </w:r>
          </w:p>
        </w:tc>
        <w:tc>
          <w:tcPr>
            <w:tcW w:w="1363" w:type="dxa"/>
            <w:vAlign w:val="bottom"/>
          </w:tcPr>
          <w:p w:rsidR="00321CEF" w:rsidRPr="0082380E" w:rsidRDefault="000526C8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321CEF" w:rsidRPr="0082380E" w:rsidTr="00BD4D94">
        <w:trPr>
          <w:trHeight w:val="315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6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Предпосылки Петровских реформ</w:t>
            </w:r>
          </w:p>
        </w:tc>
        <w:tc>
          <w:tcPr>
            <w:tcW w:w="1363" w:type="dxa"/>
            <w:vAlign w:val="bottom"/>
          </w:tcPr>
          <w:p w:rsidR="00321CEF" w:rsidRPr="0082380E" w:rsidRDefault="00321CEF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238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21CEF" w:rsidRPr="0082380E" w:rsidTr="00BD4D94">
        <w:trPr>
          <w:trHeight w:val="195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Начало правления Петра I</w:t>
            </w:r>
          </w:p>
        </w:tc>
        <w:tc>
          <w:tcPr>
            <w:tcW w:w="1363" w:type="dxa"/>
            <w:vAlign w:val="bottom"/>
          </w:tcPr>
          <w:p w:rsidR="00321CEF" w:rsidRPr="0082380E" w:rsidRDefault="00321CEF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238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21CEF" w:rsidRPr="0082380E" w:rsidTr="00BD4D94">
        <w:trPr>
          <w:trHeight w:val="150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Великая Северная война 1700—1721 гг.</w:t>
            </w:r>
          </w:p>
        </w:tc>
        <w:tc>
          <w:tcPr>
            <w:tcW w:w="1363" w:type="dxa"/>
            <w:vAlign w:val="bottom"/>
          </w:tcPr>
          <w:p w:rsidR="00321CEF" w:rsidRPr="0082380E" w:rsidRDefault="00321CEF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238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21CEF" w:rsidRPr="0082380E" w:rsidTr="00BD4D94">
        <w:trPr>
          <w:trHeight w:val="150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Реформы управления Петра I</w:t>
            </w:r>
          </w:p>
        </w:tc>
        <w:tc>
          <w:tcPr>
            <w:tcW w:w="1363" w:type="dxa"/>
            <w:vAlign w:val="bottom"/>
          </w:tcPr>
          <w:p w:rsidR="00321CEF" w:rsidRPr="0082380E" w:rsidRDefault="00BD4D94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321CEF" w:rsidRPr="0082380E" w:rsidTr="00BD4D94">
        <w:trPr>
          <w:trHeight w:val="90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6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Экономическая политика Петра I</w:t>
            </w:r>
            <w:r w:rsidR="009078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="00907832" w:rsidRPr="00931C2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Наш край в эпоху преобразований Петра I. </w:t>
            </w:r>
          </w:p>
        </w:tc>
        <w:tc>
          <w:tcPr>
            <w:tcW w:w="1363" w:type="dxa"/>
            <w:vAlign w:val="bottom"/>
          </w:tcPr>
          <w:p w:rsidR="00321CEF" w:rsidRPr="0082380E" w:rsidRDefault="00BD4D94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321CEF" w:rsidRPr="0082380E" w:rsidTr="00BD4D94">
        <w:trPr>
          <w:trHeight w:val="210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Российское общество в Петровскую эпоху</w:t>
            </w:r>
          </w:p>
        </w:tc>
        <w:tc>
          <w:tcPr>
            <w:tcW w:w="1363" w:type="dxa"/>
            <w:vAlign w:val="bottom"/>
          </w:tcPr>
          <w:p w:rsidR="00321CEF" w:rsidRPr="0082380E" w:rsidRDefault="00321CEF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238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21CEF" w:rsidRPr="0082380E" w:rsidTr="00BD4D94">
        <w:trPr>
          <w:trHeight w:val="270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Церковная реформа. Положение традиционных конфессий</w:t>
            </w:r>
          </w:p>
        </w:tc>
        <w:tc>
          <w:tcPr>
            <w:tcW w:w="1363" w:type="dxa"/>
            <w:vAlign w:val="bottom"/>
          </w:tcPr>
          <w:p w:rsidR="00321CEF" w:rsidRPr="0082380E" w:rsidRDefault="00321CEF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238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21CEF" w:rsidRPr="0082380E" w:rsidTr="00BD4D94">
        <w:trPr>
          <w:trHeight w:val="270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6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Социальные и национальные движения. Оппозиция реформам</w:t>
            </w:r>
          </w:p>
        </w:tc>
        <w:tc>
          <w:tcPr>
            <w:tcW w:w="1363" w:type="dxa"/>
            <w:vAlign w:val="bottom"/>
          </w:tcPr>
          <w:p w:rsidR="00321CEF" w:rsidRPr="0082380E" w:rsidRDefault="00321CEF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238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21CEF" w:rsidRPr="0082380E" w:rsidTr="00BD4D94">
        <w:trPr>
          <w:trHeight w:val="270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Перемены в культуре России в годы Петровских реформ</w:t>
            </w:r>
          </w:p>
        </w:tc>
        <w:tc>
          <w:tcPr>
            <w:tcW w:w="1363" w:type="dxa"/>
            <w:vAlign w:val="bottom"/>
          </w:tcPr>
          <w:p w:rsidR="00321CEF" w:rsidRPr="0082380E" w:rsidRDefault="00BD4D94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321CEF" w:rsidRPr="0082380E" w:rsidTr="00BD4D94">
        <w:trPr>
          <w:trHeight w:val="270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 2. Россия в 1725-1762 гг.</w:t>
            </w:r>
          </w:p>
        </w:tc>
        <w:tc>
          <w:tcPr>
            <w:tcW w:w="1363" w:type="dxa"/>
            <w:vAlign w:val="bottom"/>
          </w:tcPr>
          <w:p w:rsidR="00321CEF" w:rsidRPr="0082380E" w:rsidRDefault="000526C8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321CEF" w:rsidRPr="0082380E" w:rsidTr="00BD4D94">
        <w:trPr>
          <w:trHeight w:val="270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6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Эпоха дворцовых переворотов (1725—1762)</w:t>
            </w:r>
          </w:p>
        </w:tc>
        <w:tc>
          <w:tcPr>
            <w:tcW w:w="1363" w:type="dxa"/>
            <w:vAlign w:val="bottom"/>
          </w:tcPr>
          <w:p w:rsidR="00321CEF" w:rsidRPr="0082380E" w:rsidRDefault="00321CEF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238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321CEF" w:rsidRPr="0082380E" w:rsidTr="00BD4D94">
        <w:trPr>
          <w:trHeight w:val="245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6F7867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Внутренняя политика и экономика России в 1725—1762 гг.</w:t>
            </w:r>
          </w:p>
        </w:tc>
        <w:tc>
          <w:tcPr>
            <w:tcW w:w="1363" w:type="dxa"/>
            <w:vAlign w:val="bottom"/>
          </w:tcPr>
          <w:p w:rsidR="00321CEF" w:rsidRPr="0082380E" w:rsidRDefault="000526C8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6F7867" w:rsidRPr="0082380E" w:rsidTr="00BD4D94">
        <w:trPr>
          <w:trHeight w:val="270"/>
        </w:trPr>
        <w:tc>
          <w:tcPr>
            <w:tcW w:w="1028" w:type="dxa"/>
            <w:tcBorders>
              <w:bottom w:val="single" w:sz="4" w:space="0" w:color="auto"/>
            </w:tcBorders>
          </w:tcPr>
          <w:p w:rsidR="006F7867" w:rsidRPr="0082380E" w:rsidRDefault="006F7867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6F7867" w:rsidRPr="00931C2A" w:rsidRDefault="006F7867" w:rsidP="00BD4D94">
            <w:pPr>
              <w:spacing w:after="0" w:line="265" w:lineRule="exact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931C2A"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  <w:lang w:eastAsia="ru-RU"/>
              </w:rPr>
              <w:t>Кабинетское хозяйство Колывано- Воскресенского округа.</w:t>
            </w:r>
          </w:p>
        </w:tc>
        <w:tc>
          <w:tcPr>
            <w:tcW w:w="1363" w:type="dxa"/>
            <w:vAlign w:val="bottom"/>
          </w:tcPr>
          <w:p w:rsidR="006F7867" w:rsidRPr="0082380E" w:rsidRDefault="006F7867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21CEF" w:rsidRPr="0082380E" w:rsidTr="00BD4D94">
        <w:trPr>
          <w:trHeight w:val="270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Внешняя политика России в 1725—1762 гг.</w:t>
            </w:r>
          </w:p>
        </w:tc>
        <w:tc>
          <w:tcPr>
            <w:tcW w:w="1363" w:type="dxa"/>
            <w:vAlign w:val="bottom"/>
          </w:tcPr>
          <w:p w:rsidR="00321CEF" w:rsidRPr="0082380E" w:rsidRDefault="008E4640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321CEF" w:rsidRPr="0082380E" w:rsidTr="00BD4D94">
        <w:trPr>
          <w:trHeight w:val="270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6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Национальная и религиозная политика в 1725—1762 гг.</w:t>
            </w:r>
          </w:p>
        </w:tc>
        <w:tc>
          <w:tcPr>
            <w:tcW w:w="1363" w:type="dxa"/>
            <w:vAlign w:val="bottom"/>
          </w:tcPr>
          <w:p w:rsidR="00321CEF" w:rsidRPr="0082380E" w:rsidRDefault="00321CEF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238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21CEF" w:rsidRPr="0082380E" w:rsidTr="00BD4D94">
        <w:trPr>
          <w:trHeight w:val="270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РАЗДЕЛ II. РОССИЯ В 1762-1801 гг. </w:t>
            </w:r>
          </w:p>
        </w:tc>
        <w:tc>
          <w:tcPr>
            <w:tcW w:w="1363" w:type="dxa"/>
            <w:vAlign w:val="bottom"/>
          </w:tcPr>
          <w:p w:rsidR="00321CEF" w:rsidRPr="000526C8" w:rsidRDefault="000526C8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24</w:t>
            </w:r>
          </w:p>
        </w:tc>
      </w:tr>
      <w:tr w:rsidR="00321CEF" w:rsidRPr="0082380E" w:rsidTr="00BD4D94">
        <w:trPr>
          <w:trHeight w:val="270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6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 1. Внутренняя политика правителей второй половины XVIII в.</w:t>
            </w:r>
          </w:p>
        </w:tc>
        <w:tc>
          <w:tcPr>
            <w:tcW w:w="1363" w:type="dxa"/>
            <w:vAlign w:val="bottom"/>
          </w:tcPr>
          <w:p w:rsidR="00321CEF" w:rsidRPr="0082380E" w:rsidRDefault="000526C8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12</w:t>
            </w:r>
          </w:p>
        </w:tc>
      </w:tr>
      <w:tr w:rsidR="00321CEF" w:rsidRPr="0082380E" w:rsidTr="00BD4D94">
        <w:trPr>
          <w:trHeight w:val="270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 в системе международных отношений</w:t>
            </w:r>
          </w:p>
        </w:tc>
        <w:tc>
          <w:tcPr>
            <w:tcW w:w="1363" w:type="dxa"/>
            <w:vAlign w:val="bottom"/>
          </w:tcPr>
          <w:p w:rsidR="00321CEF" w:rsidRPr="0082380E" w:rsidRDefault="00321CEF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238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21CEF" w:rsidRPr="0082380E" w:rsidTr="00BD4D94">
        <w:trPr>
          <w:trHeight w:val="270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Внутренняя политика Екатерины II</w:t>
            </w:r>
          </w:p>
        </w:tc>
        <w:tc>
          <w:tcPr>
            <w:tcW w:w="1363" w:type="dxa"/>
            <w:vAlign w:val="bottom"/>
          </w:tcPr>
          <w:p w:rsidR="00321CEF" w:rsidRPr="0082380E" w:rsidRDefault="008E4640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321CEF" w:rsidRPr="0082380E" w:rsidTr="00BD4D94">
        <w:trPr>
          <w:trHeight w:val="270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Экономическое развитие России при Екатерине II</w:t>
            </w:r>
          </w:p>
        </w:tc>
        <w:tc>
          <w:tcPr>
            <w:tcW w:w="1363" w:type="dxa"/>
            <w:vAlign w:val="bottom"/>
          </w:tcPr>
          <w:p w:rsidR="00321CEF" w:rsidRPr="0082380E" w:rsidRDefault="00321CEF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238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21CEF" w:rsidRPr="0082380E" w:rsidTr="00BD4D94">
        <w:trPr>
          <w:trHeight w:val="270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6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Социальная структура российского общества второй половины XVIII в.</w:t>
            </w:r>
          </w:p>
        </w:tc>
        <w:tc>
          <w:tcPr>
            <w:tcW w:w="1363" w:type="dxa"/>
            <w:vAlign w:val="bottom"/>
          </w:tcPr>
          <w:p w:rsidR="00321CEF" w:rsidRPr="0082380E" w:rsidRDefault="00321CEF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238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21CEF" w:rsidRPr="0082380E" w:rsidTr="00BD4D94">
        <w:trPr>
          <w:trHeight w:val="270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Восстание под предводительством Е. И. Пугачёва</w:t>
            </w:r>
          </w:p>
        </w:tc>
        <w:tc>
          <w:tcPr>
            <w:tcW w:w="1363" w:type="dxa"/>
            <w:vAlign w:val="bottom"/>
          </w:tcPr>
          <w:p w:rsidR="00321CEF" w:rsidRPr="0082380E" w:rsidRDefault="00321CEF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238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21CEF" w:rsidRPr="0082380E" w:rsidTr="00BD4D94">
        <w:trPr>
          <w:trHeight w:val="270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Народы России. Религиозная и национальная политика </w:t>
            </w:r>
            <w:r w:rsidRPr="0082380E">
              <w:t xml:space="preserve"> </w:t>
            </w: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Екатерины II</w:t>
            </w:r>
          </w:p>
        </w:tc>
        <w:tc>
          <w:tcPr>
            <w:tcW w:w="1363" w:type="dxa"/>
            <w:vAlign w:val="bottom"/>
          </w:tcPr>
          <w:p w:rsidR="00321CEF" w:rsidRPr="0082380E" w:rsidRDefault="00321CEF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238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21CEF" w:rsidRPr="0082380E" w:rsidTr="00BD4D94">
        <w:trPr>
          <w:trHeight w:val="270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238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Внешняя политика Екатерины II</w:t>
            </w:r>
          </w:p>
        </w:tc>
        <w:tc>
          <w:tcPr>
            <w:tcW w:w="1363" w:type="dxa"/>
            <w:vAlign w:val="bottom"/>
          </w:tcPr>
          <w:p w:rsidR="00321CEF" w:rsidRPr="0082380E" w:rsidRDefault="008E4640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321CEF" w:rsidRPr="0082380E" w:rsidTr="00BD4D94">
        <w:trPr>
          <w:trHeight w:val="330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Внутренняя политика Павла I</w:t>
            </w:r>
          </w:p>
        </w:tc>
        <w:tc>
          <w:tcPr>
            <w:tcW w:w="1363" w:type="dxa"/>
            <w:vAlign w:val="bottom"/>
          </w:tcPr>
          <w:p w:rsidR="00321CEF" w:rsidRPr="0082380E" w:rsidRDefault="000526C8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321CEF" w:rsidRPr="0082380E" w:rsidTr="00BD4D94">
        <w:trPr>
          <w:trHeight w:val="210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Внешняя политика Павла I</w:t>
            </w:r>
          </w:p>
        </w:tc>
        <w:tc>
          <w:tcPr>
            <w:tcW w:w="1363" w:type="dxa"/>
            <w:vAlign w:val="bottom"/>
          </w:tcPr>
          <w:p w:rsidR="00321CEF" w:rsidRPr="0082380E" w:rsidRDefault="008E4640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321CEF" w:rsidRPr="0082380E" w:rsidTr="00BD4D94">
        <w:trPr>
          <w:trHeight w:val="195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6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 2. Россия в войнах второй половины XVIII в.</w:t>
            </w:r>
          </w:p>
        </w:tc>
        <w:tc>
          <w:tcPr>
            <w:tcW w:w="1363" w:type="dxa"/>
            <w:vAlign w:val="bottom"/>
          </w:tcPr>
          <w:p w:rsidR="00321CEF" w:rsidRPr="0082380E" w:rsidRDefault="000526C8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321CEF" w:rsidRPr="0082380E" w:rsidTr="00BD4D94">
        <w:trPr>
          <w:trHeight w:val="255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Основные направления внешней политики. Русско-турецкие войны</w:t>
            </w:r>
          </w:p>
        </w:tc>
        <w:tc>
          <w:tcPr>
            <w:tcW w:w="1363" w:type="dxa"/>
            <w:vAlign w:val="bottom"/>
          </w:tcPr>
          <w:p w:rsidR="00321CEF" w:rsidRPr="0082380E" w:rsidRDefault="000526C8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321CEF" w:rsidRPr="0082380E" w:rsidTr="00BD4D94">
        <w:trPr>
          <w:trHeight w:val="298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Начало освоения Новороссии и Крыма</w:t>
            </w:r>
          </w:p>
        </w:tc>
        <w:tc>
          <w:tcPr>
            <w:tcW w:w="1363" w:type="dxa"/>
            <w:vAlign w:val="bottom"/>
          </w:tcPr>
          <w:p w:rsidR="00321CEF" w:rsidRPr="0082380E" w:rsidRDefault="00321CEF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238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21CEF" w:rsidRPr="0082380E" w:rsidTr="00BD4D94">
        <w:trPr>
          <w:trHeight w:val="240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 России в  разделах Речи  Посполитой.</w:t>
            </w:r>
            <w:r w:rsidRPr="0082380E">
              <w:t xml:space="preserve"> </w:t>
            </w: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Присоединение  новых </w:t>
            </w:r>
            <w:r w:rsidRPr="0082380E">
              <w:t xml:space="preserve"> </w:t>
            </w: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территорий: Правобережной Украины, Белоруссии, Литвы, части Латвии</w:t>
            </w:r>
          </w:p>
        </w:tc>
        <w:tc>
          <w:tcPr>
            <w:tcW w:w="1363" w:type="dxa"/>
            <w:vAlign w:val="bottom"/>
          </w:tcPr>
          <w:p w:rsidR="00321CEF" w:rsidRPr="0082380E" w:rsidRDefault="008E4640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321CEF" w:rsidRPr="0082380E" w:rsidTr="00BD4D94">
        <w:trPr>
          <w:trHeight w:val="870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Русско-шведская война   1787-1791 гг. и ее значение.   Политика «вооруженного нейтралитета». Борьба с революционной Францией.</w:t>
            </w:r>
          </w:p>
        </w:tc>
        <w:tc>
          <w:tcPr>
            <w:tcW w:w="1363" w:type="dxa"/>
            <w:vAlign w:val="bottom"/>
          </w:tcPr>
          <w:p w:rsidR="00321CEF" w:rsidRPr="0082380E" w:rsidRDefault="00BD4D94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321CEF" w:rsidRPr="0082380E" w:rsidTr="00BD4D94">
        <w:trPr>
          <w:trHeight w:val="144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 3. Культура и быт во второй половине XVIII в.</w:t>
            </w:r>
          </w:p>
        </w:tc>
        <w:tc>
          <w:tcPr>
            <w:tcW w:w="1363" w:type="dxa"/>
            <w:vAlign w:val="bottom"/>
          </w:tcPr>
          <w:p w:rsidR="00321CEF" w:rsidRPr="0082380E" w:rsidRDefault="000526C8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321CEF" w:rsidRPr="0082380E" w:rsidTr="00BD4D94">
        <w:trPr>
          <w:trHeight w:val="180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238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Общественная мысль, публицистика, литература</w:t>
            </w:r>
          </w:p>
        </w:tc>
        <w:tc>
          <w:tcPr>
            <w:tcW w:w="1363" w:type="dxa"/>
            <w:vAlign w:val="bottom"/>
          </w:tcPr>
          <w:p w:rsidR="00321CEF" w:rsidRPr="0082380E" w:rsidRDefault="00321CEF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238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21CEF" w:rsidRPr="0082380E" w:rsidTr="00BD4D94">
        <w:trPr>
          <w:trHeight w:val="144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6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Образование в России в XVIII в.</w:t>
            </w:r>
          </w:p>
        </w:tc>
        <w:tc>
          <w:tcPr>
            <w:tcW w:w="1363" w:type="dxa"/>
            <w:vAlign w:val="bottom"/>
          </w:tcPr>
          <w:p w:rsidR="00321CEF" w:rsidRPr="0082380E" w:rsidRDefault="00321CEF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238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21CEF" w:rsidRPr="0082380E" w:rsidTr="00BD4D94">
        <w:trPr>
          <w:trHeight w:val="180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Перемены в повседневной жизни российских сословий</w:t>
            </w:r>
          </w:p>
        </w:tc>
        <w:tc>
          <w:tcPr>
            <w:tcW w:w="1363" w:type="dxa"/>
            <w:vAlign w:val="bottom"/>
          </w:tcPr>
          <w:p w:rsidR="00321CEF" w:rsidRPr="0082380E" w:rsidRDefault="00321CEF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238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21CEF" w:rsidRPr="0082380E" w:rsidTr="00BD4D94">
        <w:trPr>
          <w:trHeight w:val="180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6F7867" w:rsidRDefault="006F7867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6F7867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Облик сибирских городов</w:t>
            </w:r>
          </w:p>
        </w:tc>
        <w:tc>
          <w:tcPr>
            <w:tcW w:w="1363" w:type="dxa"/>
            <w:vAlign w:val="bottom"/>
          </w:tcPr>
          <w:p w:rsidR="00321CEF" w:rsidRPr="0082380E" w:rsidRDefault="00321CEF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238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21CEF" w:rsidRPr="0082380E" w:rsidTr="00BD4D94">
        <w:trPr>
          <w:trHeight w:val="180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6F7867" w:rsidRDefault="006F7867" w:rsidP="00BD4D94">
            <w:pPr>
              <w:spacing w:after="0" w:line="266" w:lineRule="exac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F786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Повторительно-обобщающий урок по курсу</w:t>
            </w:r>
            <w:r>
              <w:t xml:space="preserve"> </w:t>
            </w:r>
            <w:r w:rsidRPr="006F786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Россия в конце XVII - XVIII веках: от царства к империи.</w:t>
            </w:r>
          </w:p>
        </w:tc>
        <w:tc>
          <w:tcPr>
            <w:tcW w:w="1363" w:type="dxa"/>
            <w:vAlign w:val="bottom"/>
          </w:tcPr>
          <w:p w:rsidR="00321CEF" w:rsidRPr="0082380E" w:rsidRDefault="00321CEF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238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321CEF" w:rsidRPr="0082380E" w:rsidTr="00BD4D94">
        <w:trPr>
          <w:trHeight w:val="129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6F7867" w:rsidRDefault="006F7867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F786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Контрольная работа </w:t>
            </w:r>
          </w:p>
        </w:tc>
        <w:tc>
          <w:tcPr>
            <w:tcW w:w="1363" w:type="dxa"/>
            <w:tcBorders>
              <w:bottom w:val="single" w:sz="4" w:space="0" w:color="auto"/>
            </w:tcBorders>
            <w:vAlign w:val="bottom"/>
          </w:tcPr>
          <w:p w:rsidR="00321CEF" w:rsidRPr="006F7867" w:rsidRDefault="006F7867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BD4D94" w:rsidRPr="0082380E" w:rsidTr="00BD4D94">
        <w:trPr>
          <w:trHeight w:val="165"/>
        </w:trPr>
        <w:tc>
          <w:tcPr>
            <w:tcW w:w="1028" w:type="dxa"/>
            <w:tcBorders>
              <w:bottom w:val="single" w:sz="4" w:space="0" w:color="auto"/>
            </w:tcBorders>
          </w:tcPr>
          <w:p w:rsidR="00BD4D94" w:rsidRPr="0082380E" w:rsidRDefault="00BD4D94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BD4D94" w:rsidRPr="006F7867" w:rsidRDefault="00BD4D94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Резерв</w:t>
            </w:r>
          </w:p>
        </w:tc>
        <w:tc>
          <w:tcPr>
            <w:tcW w:w="1363" w:type="dxa"/>
            <w:tcBorders>
              <w:bottom w:val="single" w:sz="4" w:space="0" w:color="auto"/>
            </w:tcBorders>
            <w:vAlign w:val="bottom"/>
          </w:tcPr>
          <w:p w:rsidR="00BD4D94" w:rsidRDefault="00BD4D94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321CEF" w:rsidRPr="0082380E" w:rsidTr="00BD4D94">
        <w:trPr>
          <w:trHeight w:val="723"/>
        </w:trPr>
        <w:tc>
          <w:tcPr>
            <w:tcW w:w="1028" w:type="dxa"/>
            <w:tcBorders>
              <w:bottom w:val="single" w:sz="4" w:space="0" w:color="auto"/>
              <w:right w:val="nil"/>
            </w:tcBorders>
            <w:shd w:val="clear" w:color="auto" w:fill="B2A1C7" w:themeFill="accent4" w:themeFillTint="99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left w:val="nil"/>
              <w:bottom w:val="single" w:sz="4" w:space="0" w:color="auto"/>
              <w:right w:val="nil"/>
            </w:tcBorders>
            <w:shd w:val="clear" w:color="auto" w:fill="B2A1C7" w:themeFill="accent4" w:themeFillTint="99"/>
            <w:vAlign w:val="bottom"/>
          </w:tcPr>
          <w:p w:rsidR="00321CEF" w:rsidRPr="0082380E" w:rsidRDefault="00321CEF" w:rsidP="00BD4D94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82380E">
              <w:rPr>
                <w:rFonts w:ascii="Times New Roman" w:eastAsiaTheme="minorEastAsia" w:hAnsi="Times New Roman" w:cs="Times New Roman"/>
                <w:b/>
                <w:sz w:val="28"/>
                <w:szCs w:val="28"/>
                <w:u w:val="single"/>
                <w:lang w:eastAsia="ru-RU"/>
              </w:rPr>
              <w:t>9 КЛАСС</w:t>
            </w:r>
          </w:p>
          <w:p w:rsidR="00321CEF" w:rsidRPr="0082380E" w:rsidRDefault="00321CEF" w:rsidP="00BD4D94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/>
                <w:sz w:val="28"/>
                <w:szCs w:val="28"/>
                <w:u w:val="single"/>
                <w:lang w:eastAsia="ru-RU"/>
              </w:rPr>
              <w:t>ВСЕОБЩАЯ ИСТОРИЯ</w:t>
            </w:r>
          </w:p>
        </w:tc>
        <w:tc>
          <w:tcPr>
            <w:tcW w:w="1363" w:type="dxa"/>
            <w:tcBorders>
              <w:left w:val="nil"/>
            </w:tcBorders>
            <w:shd w:val="clear" w:color="auto" w:fill="B2A1C7" w:themeFill="accent4" w:themeFillTint="99"/>
            <w:vAlign w:val="bottom"/>
          </w:tcPr>
          <w:p w:rsidR="00321CEF" w:rsidRPr="0082380E" w:rsidRDefault="00321CEF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321CEF" w:rsidRPr="0082380E" w:rsidTr="00BD4D94">
        <w:trPr>
          <w:trHeight w:val="719"/>
        </w:trPr>
        <w:tc>
          <w:tcPr>
            <w:tcW w:w="1028" w:type="dxa"/>
            <w:tcBorders>
              <w:bottom w:val="single" w:sz="4" w:space="0" w:color="auto"/>
            </w:tcBorders>
            <w:shd w:val="clear" w:color="auto" w:fill="7030A0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shd w:val="clear" w:color="auto" w:fill="7030A0"/>
            <w:vAlign w:val="bottom"/>
          </w:tcPr>
          <w:p w:rsidR="00321CEF" w:rsidRPr="0082380E" w:rsidRDefault="00321CEF" w:rsidP="00BD4D94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</w:pPr>
            <w:r w:rsidRPr="0082380E"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eastAsia="ru-RU"/>
              </w:rPr>
              <w:t>ТЕМЫ</w:t>
            </w:r>
          </w:p>
        </w:tc>
        <w:tc>
          <w:tcPr>
            <w:tcW w:w="1363" w:type="dxa"/>
            <w:shd w:val="clear" w:color="auto" w:fill="7030A0"/>
            <w:vAlign w:val="bottom"/>
          </w:tcPr>
          <w:p w:rsidR="00321CEF" w:rsidRPr="0082380E" w:rsidRDefault="00321CEF" w:rsidP="00BD4D94">
            <w:pPr>
              <w:spacing w:after="0" w:line="240" w:lineRule="auto"/>
              <w:rPr>
                <w:rFonts w:ascii="Berlin Sans FB" w:eastAsiaTheme="minorEastAsia" w:hAnsi="Berlin Sans FB" w:cs="Times New Roman"/>
                <w:b/>
                <w:sz w:val="24"/>
                <w:szCs w:val="24"/>
                <w:lang w:eastAsia="ru-RU"/>
              </w:rPr>
            </w:pPr>
            <w:r w:rsidRPr="0082380E">
              <w:rPr>
                <w:rFonts w:ascii="Arial" w:eastAsiaTheme="minorEastAsia" w:hAnsi="Arial" w:cs="Arial"/>
                <w:b/>
                <w:sz w:val="24"/>
                <w:szCs w:val="24"/>
                <w:lang w:eastAsia="ru-RU"/>
              </w:rPr>
              <w:t>Кол</w:t>
            </w:r>
            <w:r w:rsidRPr="0082380E">
              <w:rPr>
                <w:rFonts w:ascii="Berlin Sans FB" w:eastAsiaTheme="minorEastAsia" w:hAnsi="Berlin Sans FB" w:cs="Times New Roman"/>
                <w:b/>
                <w:sz w:val="24"/>
                <w:szCs w:val="24"/>
                <w:lang w:eastAsia="ru-RU"/>
              </w:rPr>
              <w:t>-</w:t>
            </w:r>
            <w:r w:rsidRPr="0082380E">
              <w:rPr>
                <w:rFonts w:ascii="Arial" w:eastAsiaTheme="minorEastAsia" w:hAnsi="Arial" w:cs="Arial"/>
                <w:b/>
                <w:sz w:val="24"/>
                <w:szCs w:val="24"/>
                <w:lang w:eastAsia="ru-RU"/>
              </w:rPr>
              <w:t>во</w:t>
            </w:r>
            <w:r w:rsidRPr="0082380E">
              <w:rPr>
                <w:rFonts w:ascii="Berlin Sans FB" w:eastAsiaTheme="minorEastAsia" w:hAnsi="Berlin Sans FB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82380E">
              <w:rPr>
                <w:rFonts w:ascii="Arial" w:eastAsiaTheme="minorEastAsia" w:hAnsi="Arial" w:cs="Arial"/>
                <w:b/>
                <w:sz w:val="24"/>
                <w:szCs w:val="24"/>
                <w:lang w:eastAsia="ru-RU"/>
              </w:rPr>
              <w:t>часов</w:t>
            </w:r>
            <w:r w:rsidR="006A4787">
              <w:rPr>
                <w:rFonts w:ascii="Arial" w:eastAsiaTheme="minorEastAsia" w:hAnsi="Arial" w:cs="Arial"/>
                <w:b/>
                <w:sz w:val="24"/>
                <w:szCs w:val="24"/>
                <w:lang w:eastAsia="ru-RU"/>
              </w:rPr>
              <w:t xml:space="preserve"> (26ч.)</w:t>
            </w:r>
          </w:p>
        </w:tc>
      </w:tr>
      <w:tr w:rsidR="00321CEF" w:rsidRPr="0082380E" w:rsidTr="00BD4D94">
        <w:trPr>
          <w:trHeight w:val="261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238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 традиционного общества к индустриальному.</w:t>
            </w:r>
            <w:r w:rsidR="000526C8">
              <w:t xml:space="preserve"> </w:t>
            </w:r>
            <w:r w:rsidR="000526C8" w:rsidRPr="000526C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Индустриальная </w:t>
            </w:r>
            <w:r w:rsidR="000526C8" w:rsidRPr="000526C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революция: новые проблемы и новые ценности.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8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</w:tr>
      <w:tr w:rsidR="00321CEF" w:rsidRPr="0082380E" w:rsidTr="00BD4D94">
        <w:trPr>
          <w:trHeight w:val="135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8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Человек в изменившимся мире: материальная культура и повседневность.</w:t>
            </w:r>
            <w:r w:rsidRPr="0082380E">
              <w:t xml:space="preserve"> </w:t>
            </w:r>
            <w:r w:rsidRPr="008238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Наука: создание научной картины мира.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8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21CEF" w:rsidRPr="0082380E" w:rsidTr="00BD4D94">
        <w:trPr>
          <w:trHeight w:val="150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8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XIX век в зеркале художественных исканий. Литература. Искусство в поисках новой картины мира.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8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21CEF" w:rsidRPr="0082380E" w:rsidTr="00BD4D94">
        <w:trPr>
          <w:trHeight w:val="180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8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Либералы, консерваторы и социалисты: какими должно быть общество и государство.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8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21CEF" w:rsidRPr="0082380E" w:rsidTr="00BD4D94">
        <w:trPr>
          <w:trHeight w:val="180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8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Консульство и образование наполеоновской империи. Разгром империи Наполеона .Венский конгресс.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8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21CEF" w:rsidRPr="0082380E" w:rsidTr="00BD4D94">
        <w:trPr>
          <w:trHeight w:val="180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8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Великобритания: сложный путь к величию и процветанию.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8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21CEF" w:rsidRPr="0082380E" w:rsidTr="00BD4D94">
        <w:trPr>
          <w:trHeight w:val="180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8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Франция Бурбонов и Орлеанов: от революции 1830 г. к политическому кризису.</w:t>
            </w:r>
            <w:r w:rsidR="000526C8" w:rsidRPr="000526C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Франция: революция 1848 г. и Вторая империя.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8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21CEF" w:rsidRPr="0082380E" w:rsidTr="00BD4D94">
        <w:trPr>
          <w:trHeight w:val="180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8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Германия: на пути к единству. 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8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21CEF" w:rsidRPr="0082380E" w:rsidTr="00BD4D94">
        <w:trPr>
          <w:trHeight w:val="180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8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«Нужна ли нам единая и неделимая Италия?»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8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21CEF" w:rsidRPr="0082380E" w:rsidTr="00BD4D94">
        <w:trPr>
          <w:trHeight w:val="180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8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Война, изменившая карту Европы. Парижская коммуна.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8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21CEF" w:rsidRPr="0082380E" w:rsidTr="00BD4D94">
        <w:trPr>
          <w:trHeight w:val="180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8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Германская империя: борьба за «место под солнцем».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8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21CEF" w:rsidRPr="0082380E" w:rsidTr="00BD4D94">
        <w:trPr>
          <w:trHeight w:val="180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8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Великобритания: конец Викторианской эпохи.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8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21CEF" w:rsidRPr="0082380E" w:rsidTr="00BD4D94">
        <w:trPr>
          <w:trHeight w:val="180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8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Франция: третья республика.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8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21CEF" w:rsidRPr="0082380E" w:rsidTr="00BD4D94">
        <w:trPr>
          <w:trHeight w:val="180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8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Италия: время реформ и колониальных захватов.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8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21CEF" w:rsidRPr="0082380E" w:rsidTr="00BD4D94">
        <w:trPr>
          <w:trHeight w:val="180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8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 Австрийской империи к Австро-Венгрии: поиски выхода из кризиса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8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21CEF" w:rsidRPr="0082380E" w:rsidTr="00BD4D94">
        <w:trPr>
          <w:trHeight w:val="180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8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США в XIX в.: модернизация, отмена рабства и сохранение республики. </w:t>
            </w:r>
            <w:r w:rsidR="000526C8" w:rsidRPr="000526C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США: империализм и вступление в мировую политику.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8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21CEF" w:rsidRPr="0082380E" w:rsidTr="00BD4D94">
        <w:trPr>
          <w:trHeight w:val="180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8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Латинская Америка в XIX-начале XX в.: время перемен.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8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21CEF" w:rsidRPr="0082380E" w:rsidTr="00BD4D94">
        <w:trPr>
          <w:trHeight w:val="180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8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Япония на пути модернизации: «восточная мораль - западная техника».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8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21CEF" w:rsidRPr="0082380E" w:rsidTr="00BD4D94">
        <w:trPr>
          <w:trHeight w:val="180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8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Китай: сопротивление реформам.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8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21CEF" w:rsidRPr="0082380E" w:rsidTr="00BD4D94">
        <w:trPr>
          <w:trHeight w:val="180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8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Индия: насильственное разрушение традиционного общества.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8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21CEF" w:rsidRPr="0082380E" w:rsidTr="00BD4D94">
        <w:trPr>
          <w:trHeight w:val="180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8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Африка: континент в эпоху перемен.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8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21CEF" w:rsidRPr="0082380E" w:rsidTr="00BD4D94">
        <w:trPr>
          <w:trHeight w:val="180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8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Международные отношения на рубеже XIX-XX вв. Обострение колониальных противоречий.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8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21CEF" w:rsidRPr="0082380E" w:rsidTr="00BD4D94">
        <w:trPr>
          <w:trHeight w:val="180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8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Индустриальное общество в начале XX в. «Новый империализм».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8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21CEF" w:rsidRPr="0082380E" w:rsidTr="00BD4D94">
        <w:trPr>
          <w:trHeight w:val="180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8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Предпосылки Первой мировой войны. Политическое развитие в начале XX в.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8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21CEF" w:rsidRPr="0082380E" w:rsidTr="00BD4D94">
        <w:trPr>
          <w:trHeight w:val="585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8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Повторительно- обобщающий урок по курсу «История Нового времени 1800-1900»</w:t>
            </w:r>
          </w:p>
        </w:tc>
        <w:tc>
          <w:tcPr>
            <w:tcW w:w="1363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8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A4787" w:rsidRPr="0082380E" w:rsidTr="00BD4D94">
        <w:trPr>
          <w:trHeight w:val="240"/>
        </w:trPr>
        <w:tc>
          <w:tcPr>
            <w:tcW w:w="1028" w:type="dxa"/>
            <w:tcBorders>
              <w:bottom w:val="single" w:sz="4" w:space="0" w:color="auto"/>
            </w:tcBorders>
          </w:tcPr>
          <w:p w:rsidR="006A4787" w:rsidRPr="0082380E" w:rsidRDefault="006A4787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</w:tcPr>
          <w:p w:rsidR="006A4787" w:rsidRPr="0082380E" w:rsidRDefault="006A4787" w:rsidP="00BD4D9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Итоговая контрольная работа</w:t>
            </w:r>
          </w:p>
        </w:tc>
        <w:tc>
          <w:tcPr>
            <w:tcW w:w="1363" w:type="dxa"/>
            <w:tcBorders>
              <w:bottom w:val="single" w:sz="4" w:space="0" w:color="auto"/>
            </w:tcBorders>
          </w:tcPr>
          <w:p w:rsidR="006A4787" w:rsidRPr="0082380E" w:rsidRDefault="006A4787" w:rsidP="00BD4D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21CEF" w:rsidRPr="0082380E" w:rsidTr="00BD4D94">
        <w:trPr>
          <w:trHeight w:val="255"/>
        </w:trPr>
        <w:tc>
          <w:tcPr>
            <w:tcW w:w="1028" w:type="dxa"/>
            <w:tcBorders>
              <w:right w:val="nil"/>
            </w:tcBorders>
            <w:shd w:val="clear" w:color="auto" w:fill="B8CCE4" w:themeFill="accent1" w:themeFillTint="66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left w:val="nil"/>
              <w:right w:val="nil"/>
            </w:tcBorders>
            <w:shd w:val="clear" w:color="auto" w:fill="B8CCE4" w:themeFill="accent1" w:themeFillTint="66"/>
          </w:tcPr>
          <w:p w:rsidR="00321CEF" w:rsidRPr="0082380E" w:rsidRDefault="00321CEF" w:rsidP="00BD4D9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u w:val="single"/>
              </w:rPr>
            </w:pPr>
            <w:r w:rsidRPr="0082380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u w:val="single"/>
              </w:rPr>
              <w:t>9 КЛАСС</w:t>
            </w:r>
          </w:p>
          <w:p w:rsidR="00321CEF" w:rsidRPr="0082380E" w:rsidRDefault="00321CEF" w:rsidP="00BD4D9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2380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u w:val="single"/>
              </w:rPr>
              <w:t>ИСТОРИЯ РОССИИ</w:t>
            </w:r>
          </w:p>
        </w:tc>
        <w:tc>
          <w:tcPr>
            <w:tcW w:w="1363" w:type="dxa"/>
            <w:tcBorders>
              <w:left w:val="nil"/>
            </w:tcBorders>
            <w:shd w:val="clear" w:color="auto" w:fill="B8CCE4" w:themeFill="accent1" w:themeFillTint="66"/>
          </w:tcPr>
          <w:p w:rsidR="00321CEF" w:rsidRPr="0082380E" w:rsidRDefault="00321CEF" w:rsidP="00BD4D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1CEF" w:rsidRPr="0082380E" w:rsidTr="00BD4D94">
        <w:trPr>
          <w:trHeight w:val="300"/>
        </w:trPr>
        <w:tc>
          <w:tcPr>
            <w:tcW w:w="1028" w:type="dxa"/>
            <w:shd w:val="clear" w:color="auto" w:fill="0070C0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shd w:val="clear" w:color="auto" w:fill="0070C0"/>
          </w:tcPr>
          <w:p w:rsidR="00321CEF" w:rsidRPr="0082380E" w:rsidRDefault="00321CEF" w:rsidP="00BD4D94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321CEF" w:rsidRPr="0082380E" w:rsidRDefault="00321CEF" w:rsidP="00BD4D94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2380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ТЕМЫ</w:t>
            </w:r>
          </w:p>
        </w:tc>
        <w:tc>
          <w:tcPr>
            <w:tcW w:w="1363" w:type="dxa"/>
            <w:shd w:val="clear" w:color="auto" w:fill="0070C0"/>
          </w:tcPr>
          <w:p w:rsidR="00321CEF" w:rsidRPr="0082380E" w:rsidRDefault="00321CEF" w:rsidP="00BD4D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380E">
              <w:rPr>
                <w:rFonts w:ascii="Times New Roman" w:hAnsi="Times New Roman" w:cs="Times New Roman"/>
                <w:b/>
                <w:sz w:val="24"/>
                <w:szCs w:val="24"/>
              </w:rPr>
              <w:t>Кол-во часов</w:t>
            </w:r>
            <w:r w:rsidR="004A56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(42ч.)</w:t>
            </w:r>
          </w:p>
        </w:tc>
      </w:tr>
      <w:tr w:rsidR="00321CEF" w:rsidRPr="0082380E" w:rsidTr="00BD4D94">
        <w:trPr>
          <w:trHeight w:val="210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РАЗДЕЛ I. РОССИЯ В ПЕРВОЙ ПОЛОВИНЕ XIX в.</w:t>
            </w:r>
          </w:p>
        </w:tc>
        <w:tc>
          <w:tcPr>
            <w:tcW w:w="1363" w:type="dxa"/>
          </w:tcPr>
          <w:p w:rsidR="00321CEF" w:rsidRPr="0082380E" w:rsidRDefault="006A4787" w:rsidP="00BD4D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</w:tr>
      <w:tr w:rsidR="00321CEF" w:rsidRPr="0082380E" w:rsidTr="00BD4D94">
        <w:trPr>
          <w:trHeight w:val="232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7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Введение. Россия и мир на рубеже XVIII—XIX вв. Территория. Население. Сословия. Экономический строй. Политический строй.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80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21CEF" w:rsidRPr="0082380E" w:rsidTr="00BD4D94">
        <w:trPr>
          <w:trHeight w:val="232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 1. Внутренняя и внешняя политика в первой половине XIX в.</w:t>
            </w:r>
          </w:p>
        </w:tc>
        <w:tc>
          <w:tcPr>
            <w:tcW w:w="1363" w:type="dxa"/>
          </w:tcPr>
          <w:p w:rsidR="00321CEF" w:rsidRPr="0082380E" w:rsidRDefault="006A4787" w:rsidP="00BD4D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</w:tr>
      <w:tr w:rsidR="00321CEF" w:rsidRPr="0082380E" w:rsidTr="00BD4D94">
        <w:trPr>
          <w:trHeight w:val="232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6F7867" w:rsidRDefault="00321CEF" w:rsidP="00BD4D94">
            <w:pPr>
              <w:spacing w:after="0" w:line="264" w:lineRule="exact"/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Александр I: начало правления. Реформы М. М. Сперанского</w:t>
            </w:r>
            <w:r w:rsidR="006F78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="006F7867">
              <w:t xml:space="preserve"> </w:t>
            </w:r>
          </w:p>
          <w:p w:rsidR="00321CEF" w:rsidRPr="00931C2A" w:rsidRDefault="006F7867" w:rsidP="00BD4D94">
            <w:pPr>
              <w:spacing w:after="0" w:line="264" w:lineRule="exact"/>
              <w:rPr>
                <w:rFonts w:ascii="Times New Roman" w:eastAsiaTheme="minorEastAsia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931C2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М. М. Сперанский - генерал-губернатор Сибири и его реформы.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8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21CEF" w:rsidRPr="0082380E" w:rsidTr="00BD4D94">
        <w:trPr>
          <w:trHeight w:val="232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64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Внешняя политика Александра I в 1801—1812 гг.</w:t>
            </w:r>
          </w:p>
        </w:tc>
        <w:tc>
          <w:tcPr>
            <w:tcW w:w="1363" w:type="dxa"/>
          </w:tcPr>
          <w:p w:rsidR="00321CEF" w:rsidRPr="0082380E" w:rsidRDefault="00321CEF" w:rsidP="00BD4D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8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21CEF" w:rsidRPr="0082380E" w:rsidTr="00BD4D94">
        <w:trPr>
          <w:trHeight w:val="232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6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Отечественная война 1812 г.</w:t>
            </w:r>
          </w:p>
        </w:tc>
        <w:tc>
          <w:tcPr>
            <w:tcW w:w="1363" w:type="dxa"/>
            <w:vAlign w:val="bottom"/>
          </w:tcPr>
          <w:p w:rsidR="00321CEF" w:rsidRPr="0082380E" w:rsidRDefault="006A4787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  <w:t>1</w:t>
            </w:r>
          </w:p>
        </w:tc>
      </w:tr>
      <w:tr w:rsidR="00321CEF" w:rsidRPr="0082380E" w:rsidTr="00BD4D94">
        <w:trPr>
          <w:trHeight w:val="232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Заграничные походы русской армии. Внешняя политика</w:t>
            </w:r>
            <w:r w:rsidRPr="0082380E">
              <w:t xml:space="preserve"> </w:t>
            </w: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Александра I в 1813—1825 гг.</w:t>
            </w:r>
          </w:p>
        </w:tc>
        <w:tc>
          <w:tcPr>
            <w:tcW w:w="1363" w:type="dxa"/>
            <w:vAlign w:val="bottom"/>
          </w:tcPr>
          <w:p w:rsidR="00321CEF" w:rsidRPr="0082380E" w:rsidRDefault="00321CEF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  <w:r w:rsidRPr="0082380E"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  <w:t>1</w:t>
            </w:r>
          </w:p>
        </w:tc>
      </w:tr>
      <w:tr w:rsidR="00321CEF" w:rsidRPr="0082380E" w:rsidTr="00BD4D94">
        <w:trPr>
          <w:trHeight w:val="232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Либеральные и охранительные тенденции во внутренней</w:t>
            </w:r>
            <w:r w:rsidRPr="0082380E">
              <w:t xml:space="preserve"> </w:t>
            </w: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политике Александра I в 1815—1825 гг.</w:t>
            </w:r>
          </w:p>
        </w:tc>
        <w:tc>
          <w:tcPr>
            <w:tcW w:w="1363" w:type="dxa"/>
            <w:vAlign w:val="bottom"/>
          </w:tcPr>
          <w:p w:rsidR="00321CEF" w:rsidRPr="0082380E" w:rsidRDefault="00321CEF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238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21CEF" w:rsidRPr="0082380E" w:rsidTr="00BD4D94">
        <w:trPr>
          <w:trHeight w:val="232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6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Национальная политика Александра I</w:t>
            </w:r>
          </w:p>
        </w:tc>
        <w:tc>
          <w:tcPr>
            <w:tcW w:w="1363" w:type="dxa"/>
            <w:vAlign w:val="bottom"/>
          </w:tcPr>
          <w:p w:rsidR="00321CEF" w:rsidRPr="0082380E" w:rsidRDefault="00321CEF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  <w:r w:rsidRPr="0082380E"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  <w:t>1</w:t>
            </w:r>
          </w:p>
        </w:tc>
      </w:tr>
      <w:tr w:rsidR="00321CEF" w:rsidRPr="0082380E" w:rsidTr="00BD4D94">
        <w:trPr>
          <w:trHeight w:val="232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Социально-экономическое развитие страны в первой четверти XIX в.</w:t>
            </w:r>
          </w:p>
        </w:tc>
        <w:tc>
          <w:tcPr>
            <w:tcW w:w="1363" w:type="dxa"/>
            <w:vAlign w:val="bottom"/>
          </w:tcPr>
          <w:p w:rsidR="00321CEF" w:rsidRPr="0082380E" w:rsidRDefault="00931C2A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  <w:t>1</w:t>
            </w:r>
          </w:p>
        </w:tc>
      </w:tr>
      <w:tr w:rsidR="00321CEF" w:rsidRPr="0082380E" w:rsidTr="00BD4D94">
        <w:trPr>
          <w:trHeight w:val="232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 2. Общественные движения начала XIX в. Движение декабристов.</w:t>
            </w:r>
          </w:p>
        </w:tc>
        <w:tc>
          <w:tcPr>
            <w:tcW w:w="1363" w:type="dxa"/>
            <w:vAlign w:val="bottom"/>
          </w:tcPr>
          <w:p w:rsidR="00321CEF" w:rsidRPr="0082380E" w:rsidRDefault="006A4787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/>
                <w:sz w:val="23"/>
                <w:szCs w:val="23"/>
                <w:lang w:eastAsia="ru-RU"/>
              </w:rPr>
              <w:t>2</w:t>
            </w:r>
          </w:p>
        </w:tc>
      </w:tr>
      <w:tr w:rsidR="00321CEF" w:rsidRPr="0082380E" w:rsidTr="00BD4D94">
        <w:trPr>
          <w:trHeight w:val="232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6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Общественное движение при Александре I. Выступление декабристов</w:t>
            </w:r>
            <w:r w:rsidR="006F78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6F7867">
              <w:t xml:space="preserve"> </w:t>
            </w:r>
            <w:r w:rsidR="006F7867" w:rsidRPr="00931C2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Декабристы и Сибирь.</w:t>
            </w:r>
          </w:p>
        </w:tc>
        <w:tc>
          <w:tcPr>
            <w:tcW w:w="1363" w:type="dxa"/>
            <w:vAlign w:val="bottom"/>
          </w:tcPr>
          <w:p w:rsidR="00321CEF" w:rsidRPr="0082380E" w:rsidRDefault="006A4787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  <w:t>1</w:t>
            </w:r>
          </w:p>
        </w:tc>
      </w:tr>
      <w:tr w:rsidR="00321CEF" w:rsidRPr="0082380E" w:rsidTr="00BD4D94">
        <w:trPr>
          <w:trHeight w:val="232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Историческое значение и последствия восстания декабристов.</w:t>
            </w:r>
          </w:p>
        </w:tc>
        <w:tc>
          <w:tcPr>
            <w:tcW w:w="1363" w:type="dxa"/>
            <w:vAlign w:val="bottom"/>
          </w:tcPr>
          <w:p w:rsidR="00321CEF" w:rsidRPr="0082380E" w:rsidRDefault="00321CEF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  <w:r w:rsidRPr="0082380E"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  <w:t>1</w:t>
            </w:r>
          </w:p>
        </w:tc>
      </w:tr>
      <w:tr w:rsidR="00321CEF" w:rsidRPr="0082380E" w:rsidTr="00BD4D94">
        <w:trPr>
          <w:trHeight w:val="232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 3. Внутренняя политика Николая I.</w:t>
            </w:r>
          </w:p>
        </w:tc>
        <w:tc>
          <w:tcPr>
            <w:tcW w:w="1363" w:type="dxa"/>
            <w:vAlign w:val="bottom"/>
          </w:tcPr>
          <w:p w:rsidR="00321CEF" w:rsidRPr="0082380E" w:rsidRDefault="006A4787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/>
                <w:sz w:val="23"/>
                <w:szCs w:val="23"/>
                <w:lang w:eastAsia="ru-RU"/>
              </w:rPr>
              <w:t>2</w:t>
            </w:r>
          </w:p>
        </w:tc>
      </w:tr>
      <w:tr w:rsidR="00321CEF" w:rsidRPr="0082380E" w:rsidTr="00BD4D94">
        <w:trPr>
          <w:trHeight w:val="232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6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Реформаторские  и  консервативные  тенденции  во  внутренней  политике Николая I</w:t>
            </w:r>
          </w:p>
        </w:tc>
        <w:tc>
          <w:tcPr>
            <w:tcW w:w="1363" w:type="dxa"/>
            <w:vAlign w:val="bottom"/>
          </w:tcPr>
          <w:p w:rsidR="00321CEF" w:rsidRPr="0082380E" w:rsidRDefault="006A4787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  <w:t>1</w:t>
            </w:r>
          </w:p>
        </w:tc>
      </w:tr>
      <w:tr w:rsidR="00321CEF" w:rsidRPr="0082380E" w:rsidTr="00BD4D94">
        <w:trPr>
          <w:trHeight w:val="232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6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Социально-экономическое развитие страны во второй четверти XIX в.</w:t>
            </w:r>
          </w:p>
        </w:tc>
        <w:tc>
          <w:tcPr>
            <w:tcW w:w="1363" w:type="dxa"/>
            <w:vAlign w:val="bottom"/>
          </w:tcPr>
          <w:p w:rsidR="00321CEF" w:rsidRPr="0082380E" w:rsidRDefault="00321CEF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  <w:r w:rsidRPr="0082380E"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  <w:t>1</w:t>
            </w:r>
          </w:p>
        </w:tc>
      </w:tr>
      <w:tr w:rsidR="00321CEF" w:rsidRPr="0082380E" w:rsidTr="00BD4D94">
        <w:trPr>
          <w:trHeight w:val="232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 4. Общественная мысль во второй четверти XIX в</w:t>
            </w:r>
          </w:p>
        </w:tc>
        <w:tc>
          <w:tcPr>
            <w:tcW w:w="1363" w:type="dxa"/>
            <w:vAlign w:val="bottom"/>
          </w:tcPr>
          <w:p w:rsidR="00321CEF" w:rsidRPr="0082380E" w:rsidRDefault="006A4787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/>
                <w:sz w:val="23"/>
                <w:szCs w:val="23"/>
                <w:lang w:eastAsia="ru-RU"/>
              </w:rPr>
              <w:t>2</w:t>
            </w:r>
          </w:p>
        </w:tc>
      </w:tr>
      <w:tr w:rsidR="00321CEF" w:rsidRPr="0082380E" w:rsidTr="00BD4D94">
        <w:trPr>
          <w:trHeight w:val="165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Общественное движение при Николае I</w:t>
            </w:r>
            <w:r w:rsidR="006F78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6F7867" w:rsidRPr="00931C2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Общественная жизнь в Сибири в первой половине XIX в.</w:t>
            </w:r>
          </w:p>
        </w:tc>
        <w:tc>
          <w:tcPr>
            <w:tcW w:w="1363" w:type="dxa"/>
            <w:vAlign w:val="bottom"/>
          </w:tcPr>
          <w:p w:rsidR="00321CEF" w:rsidRPr="0082380E" w:rsidRDefault="006A4787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  <w:t>1</w:t>
            </w:r>
          </w:p>
        </w:tc>
      </w:tr>
      <w:tr w:rsidR="00321CEF" w:rsidRPr="0082380E" w:rsidTr="00BD4D94">
        <w:trPr>
          <w:trHeight w:val="165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Национальная и религиозная политика Николая I. Этнокультурный облик</w:t>
            </w:r>
            <w:r w:rsidRPr="0082380E">
              <w:t xml:space="preserve"> </w:t>
            </w: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страны</w:t>
            </w:r>
          </w:p>
        </w:tc>
        <w:tc>
          <w:tcPr>
            <w:tcW w:w="1363" w:type="dxa"/>
            <w:vAlign w:val="bottom"/>
          </w:tcPr>
          <w:p w:rsidR="00321CEF" w:rsidRPr="0082380E" w:rsidRDefault="00321CEF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  <w:r w:rsidRPr="0082380E"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  <w:t>1</w:t>
            </w:r>
          </w:p>
        </w:tc>
      </w:tr>
      <w:tr w:rsidR="00321CEF" w:rsidRPr="0082380E" w:rsidTr="00BD4D94">
        <w:trPr>
          <w:trHeight w:val="144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6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 5. Внешняя политика Николая I.</w:t>
            </w:r>
          </w:p>
        </w:tc>
        <w:tc>
          <w:tcPr>
            <w:tcW w:w="1363" w:type="dxa"/>
            <w:vAlign w:val="bottom"/>
          </w:tcPr>
          <w:p w:rsidR="00321CEF" w:rsidRPr="0082380E" w:rsidRDefault="006A4787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/>
                <w:sz w:val="23"/>
                <w:szCs w:val="23"/>
                <w:lang w:eastAsia="ru-RU"/>
              </w:rPr>
              <w:t>2</w:t>
            </w:r>
          </w:p>
        </w:tc>
      </w:tr>
      <w:tr w:rsidR="00321CEF" w:rsidRPr="0082380E" w:rsidTr="00BD4D94">
        <w:trPr>
          <w:trHeight w:val="129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Внешняя политика Николая I. Кавказская война 1817—1864 гг.</w:t>
            </w:r>
          </w:p>
        </w:tc>
        <w:tc>
          <w:tcPr>
            <w:tcW w:w="1363" w:type="dxa"/>
            <w:vAlign w:val="bottom"/>
          </w:tcPr>
          <w:p w:rsidR="00321CEF" w:rsidRPr="0082380E" w:rsidRDefault="006A4787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  <w:t>1</w:t>
            </w:r>
          </w:p>
        </w:tc>
      </w:tr>
      <w:tr w:rsidR="00321CEF" w:rsidRPr="0082380E" w:rsidTr="00BD4D94">
        <w:trPr>
          <w:trHeight w:val="129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Крымская война 1853—1856 гг.</w:t>
            </w:r>
          </w:p>
        </w:tc>
        <w:tc>
          <w:tcPr>
            <w:tcW w:w="1363" w:type="dxa"/>
            <w:vAlign w:val="bottom"/>
          </w:tcPr>
          <w:p w:rsidR="00321CEF" w:rsidRPr="0082380E" w:rsidRDefault="00321CEF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  <w:r w:rsidRPr="0082380E"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  <w:t>1</w:t>
            </w:r>
          </w:p>
        </w:tc>
      </w:tr>
      <w:tr w:rsidR="00321CEF" w:rsidRPr="0082380E" w:rsidTr="00BD4D94">
        <w:trPr>
          <w:trHeight w:val="129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66" w:lineRule="exact"/>
              <w:rPr>
                <w:rFonts w:ascii="Times New Roman" w:eastAsiaTheme="minorEastAsia" w:hAnsi="Times New Roman" w:cs="Times New Roman"/>
                <w:b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 6. Российская культура первой половины XIX в.</w:t>
            </w:r>
          </w:p>
        </w:tc>
        <w:tc>
          <w:tcPr>
            <w:tcW w:w="1363" w:type="dxa"/>
            <w:vAlign w:val="bottom"/>
          </w:tcPr>
          <w:p w:rsidR="00321CEF" w:rsidRPr="0082380E" w:rsidRDefault="006A4787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/>
                <w:sz w:val="23"/>
                <w:szCs w:val="23"/>
                <w:lang w:eastAsia="ru-RU"/>
              </w:rPr>
              <w:t>1</w:t>
            </w:r>
          </w:p>
        </w:tc>
      </w:tr>
      <w:tr w:rsidR="00321CEF" w:rsidRPr="0082380E" w:rsidTr="00BD4D94">
        <w:trPr>
          <w:trHeight w:val="129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Культурное пространство</w:t>
            </w:r>
            <w:r w:rsidRPr="0082380E">
              <w:t xml:space="preserve"> </w:t>
            </w: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империи в первой половине XIX в.</w:t>
            </w:r>
          </w:p>
        </w:tc>
        <w:tc>
          <w:tcPr>
            <w:tcW w:w="1363" w:type="dxa"/>
            <w:vAlign w:val="bottom"/>
          </w:tcPr>
          <w:p w:rsidR="00321CEF" w:rsidRPr="0082380E" w:rsidRDefault="006A4787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  <w:t>1</w:t>
            </w:r>
          </w:p>
        </w:tc>
      </w:tr>
      <w:tr w:rsidR="00321CEF" w:rsidRPr="0082380E" w:rsidTr="00BD4D94">
        <w:trPr>
          <w:trHeight w:val="129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b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РАЗДЕЛ II. РОССИЯ ВО ВТОРОЙ ПОЛОВИНЕ XIX в.</w:t>
            </w:r>
          </w:p>
        </w:tc>
        <w:tc>
          <w:tcPr>
            <w:tcW w:w="1363" w:type="dxa"/>
            <w:vAlign w:val="bottom"/>
          </w:tcPr>
          <w:p w:rsidR="00321CEF" w:rsidRPr="0082380E" w:rsidRDefault="006A4787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/>
                <w:sz w:val="23"/>
                <w:szCs w:val="23"/>
                <w:lang w:eastAsia="ru-RU"/>
              </w:rPr>
              <w:t>25</w:t>
            </w:r>
          </w:p>
        </w:tc>
      </w:tr>
      <w:tr w:rsidR="00321CEF" w:rsidRPr="0082380E" w:rsidTr="00BD4D94">
        <w:trPr>
          <w:trHeight w:val="129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 1. Великие реформы 1860-70 гг.</w:t>
            </w:r>
          </w:p>
        </w:tc>
        <w:tc>
          <w:tcPr>
            <w:tcW w:w="1363" w:type="dxa"/>
            <w:vAlign w:val="bottom"/>
          </w:tcPr>
          <w:p w:rsidR="00321CEF" w:rsidRPr="0082380E" w:rsidRDefault="006A4787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/>
                <w:sz w:val="23"/>
                <w:szCs w:val="23"/>
                <w:lang w:eastAsia="ru-RU"/>
              </w:rPr>
              <w:t>6</w:t>
            </w:r>
          </w:p>
        </w:tc>
      </w:tr>
      <w:tr w:rsidR="00321CEF" w:rsidRPr="0082380E" w:rsidTr="00BD4D94">
        <w:trPr>
          <w:trHeight w:val="129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6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Европейская индустриализация и предпосылки реформ в России</w:t>
            </w:r>
          </w:p>
        </w:tc>
        <w:tc>
          <w:tcPr>
            <w:tcW w:w="1363" w:type="dxa"/>
            <w:vAlign w:val="bottom"/>
          </w:tcPr>
          <w:p w:rsidR="00321CEF" w:rsidRPr="0082380E" w:rsidRDefault="00321CEF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  <w:r w:rsidRPr="0082380E"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  <w:t>1</w:t>
            </w:r>
          </w:p>
        </w:tc>
      </w:tr>
      <w:tr w:rsidR="00321CEF" w:rsidRPr="0082380E" w:rsidTr="00BD4D94">
        <w:trPr>
          <w:trHeight w:val="129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Александр II: начало правления. Крестьянская реформа 1861 г.</w:t>
            </w:r>
          </w:p>
        </w:tc>
        <w:tc>
          <w:tcPr>
            <w:tcW w:w="1363" w:type="dxa"/>
            <w:vAlign w:val="bottom"/>
          </w:tcPr>
          <w:p w:rsidR="00321CEF" w:rsidRPr="0082380E" w:rsidRDefault="006A4787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  <w:t>2</w:t>
            </w:r>
          </w:p>
        </w:tc>
      </w:tr>
      <w:tr w:rsidR="00321CEF" w:rsidRPr="0082380E" w:rsidTr="00BD4D94">
        <w:trPr>
          <w:trHeight w:val="129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Реформы 1860—1870-х гг.: социальная и правовая модернизация</w:t>
            </w:r>
            <w:r w:rsidR="006F78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6F7867">
              <w:t xml:space="preserve"> </w:t>
            </w:r>
            <w:r w:rsidR="006F7867" w:rsidRPr="00931C2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Проведение аграрной реформы в государственной деревне Сибири.</w:t>
            </w:r>
          </w:p>
        </w:tc>
        <w:tc>
          <w:tcPr>
            <w:tcW w:w="1363" w:type="dxa"/>
            <w:vAlign w:val="bottom"/>
          </w:tcPr>
          <w:p w:rsidR="00321CEF" w:rsidRPr="0082380E" w:rsidRDefault="006A4787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  <w:t>2</w:t>
            </w:r>
          </w:p>
        </w:tc>
      </w:tr>
      <w:tr w:rsidR="00321CEF" w:rsidRPr="0082380E" w:rsidTr="00BD4D94">
        <w:trPr>
          <w:trHeight w:val="129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6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Социально-экономическое развитие страны в пореформенный</w:t>
            </w:r>
            <w:r w:rsidRPr="0082380E">
              <w:t xml:space="preserve"> </w:t>
            </w: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</w:t>
            </w:r>
          </w:p>
        </w:tc>
        <w:tc>
          <w:tcPr>
            <w:tcW w:w="1363" w:type="dxa"/>
            <w:vAlign w:val="bottom"/>
          </w:tcPr>
          <w:p w:rsidR="00321CEF" w:rsidRPr="0082380E" w:rsidRDefault="00321CEF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  <w:r w:rsidRPr="0082380E"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  <w:t>1</w:t>
            </w:r>
          </w:p>
        </w:tc>
      </w:tr>
      <w:tr w:rsidR="00321CEF" w:rsidRPr="0082380E" w:rsidTr="00BD4D94">
        <w:trPr>
          <w:trHeight w:val="129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 2. Общественные движения второй половины XIX в.</w:t>
            </w:r>
          </w:p>
        </w:tc>
        <w:tc>
          <w:tcPr>
            <w:tcW w:w="1363" w:type="dxa"/>
            <w:vAlign w:val="bottom"/>
          </w:tcPr>
          <w:p w:rsidR="00321CEF" w:rsidRPr="0082380E" w:rsidRDefault="006A4787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/>
                <w:sz w:val="23"/>
                <w:szCs w:val="23"/>
                <w:lang w:eastAsia="ru-RU"/>
              </w:rPr>
              <w:t>3</w:t>
            </w:r>
          </w:p>
        </w:tc>
      </w:tr>
      <w:tr w:rsidR="00321CEF" w:rsidRPr="0082380E" w:rsidTr="00BD4D94">
        <w:trPr>
          <w:trHeight w:val="129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Общественное движение при Александре II и политика правительства</w:t>
            </w:r>
          </w:p>
        </w:tc>
        <w:tc>
          <w:tcPr>
            <w:tcW w:w="1363" w:type="dxa"/>
            <w:vAlign w:val="bottom"/>
          </w:tcPr>
          <w:p w:rsidR="00321CEF" w:rsidRPr="0082380E" w:rsidRDefault="006A4787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  <w:t>1</w:t>
            </w:r>
          </w:p>
        </w:tc>
      </w:tr>
      <w:tr w:rsidR="00321CEF" w:rsidRPr="0082380E" w:rsidTr="00BD4D94">
        <w:trPr>
          <w:trHeight w:val="129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6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Рост революционного движения в пореформенный период. Народнические</w:t>
            </w:r>
            <w:r w:rsidRPr="0082380E">
              <w:t xml:space="preserve"> </w:t>
            </w: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организации второй половины 1860- начала 1870-х гг.</w:t>
            </w:r>
          </w:p>
        </w:tc>
        <w:tc>
          <w:tcPr>
            <w:tcW w:w="1363" w:type="dxa"/>
            <w:vAlign w:val="bottom"/>
          </w:tcPr>
          <w:p w:rsidR="00321CEF" w:rsidRPr="0082380E" w:rsidRDefault="00321CEF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  <w:r w:rsidRPr="0082380E"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  <w:t>1</w:t>
            </w:r>
          </w:p>
        </w:tc>
      </w:tr>
      <w:tr w:rsidR="00321CEF" w:rsidRPr="0082380E" w:rsidTr="00BD4D94">
        <w:trPr>
          <w:trHeight w:val="129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Национальная и религиозная политика Александра II. Национальный вопрос </w:t>
            </w:r>
            <w:r w:rsidRPr="0082380E">
              <w:t xml:space="preserve"> </w:t>
            </w: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России и Европе</w:t>
            </w:r>
          </w:p>
        </w:tc>
        <w:tc>
          <w:tcPr>
            <w:tcW w:w="1363" w:type="dxa"/>
            <w:vAlign w:val="bottom"/>
          </w:tcPr>
          <w:p w:rsidR="00321CEF" w:rsidRPr="0082380E" w:rsidRDefault="00321CEF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  <w:r w:rsidRPr="0082380E"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  <w:t>1</w:t>
            </w:r>
          </w:p>
        </w:tc>
      </w:tr>
      <w:tr w:rsidR="00321CEF" w:rsidRPr="0082380E" w:rsidTr="00BD4D94">
        <w:trPr>
          <w:trHeight w:val="129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b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 3. Внешняя политика Александра II.</w:t>
            </w:r>
          </w:p>
        </w:tc>
        <w:tc>
          <w:tcPr>
            <w:tcW w:w="1363" w:type="dxa"/>
            <w:vAlign w:val="bottom"/>
          </w:tcPr>
          <w:p w:rsidR="00321CEF" w:rsidRPr="0082380E" w:rsidRDefault="004A5668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/>
                <w:sz w:val="23"/>
                <w:szCs w:val="23"/>
                <w:lang w:eastAsia="ru-RU"/>
              </w:rPr>
              <w:t>2</w:t>
            </w:r>
          </w:p>
        </w:tc>
      </w:tr>
      <w:tr w:rsidR="00321CEF" w:rsidRPr="0082380E" w:rsidTr="00BD4D94">
        <w:trPr>
          <w:trHeight w:val="129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6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Внешняя политика Александра II. Русско-турецкая война 1877—1878 гг.</w:t>
            </w:r>
          </w:p>
        </w:tc>
        <w:tc>
          <w:tcPr>
            <w:tcW w:w="1363" w:type="dxa"/>
            <w:vAlign w:val="bottom"/>
          </w:tcPr>
          <w:p w:rsidR="00321CEF" w:rsidRPr="0082380E" w:rsidRDefault="004A5668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  <w:t>2</w:t>
            </w:r>
          </w:p>
        </w:tc>
      </w:tr>
      <w:tr w:rsidR="00321CEF" w:rsidRPr="0082380E" w:rsidTr="00BD4D94">
        <w:trPr>
          <w:trHeight w:val="129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 4. Социально-экономическое и политическое развитие России в  правление Александра III</w:t>
            </w:r>
          </w:p>
        </w:tc>
        <w:tc>
          <w:tcPr>
            <w:tcW w:w="1363" w:type="dxa"/>
            <w:vAlign w:val="bottom"/>
          </w:tcPr>
          <w:p w:rsidR="00321CEF" w:rsidRPr="0082380E" w:rsidRDefault="00321CEF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3"/>
                <w:szCs w:val="23"/>
                <w:lang w:eastAsia="ru-RU"/>
              </w:rPr>
            </w:pPr>
            <w:r w:rsidRPr="0082380E">
              <w:rPr>
                <w:rFonts w:ascii="Times New Roman" w:eastAsiaTheme="minorEastAsia" w:hAnsi="Times New Roman" w:cs="Times New Roman"/>
                <w:b/>
                <w:sz w:val="23"/>
                <w:szCs w:val="23"/>
                <w:lang w:eastAsia="ru-RU"/>
              </w:rPr>
              <w:t>8</w:t>
            </w:r>
          </w:p>
        </w:tc>
      </w:tr>
      <w:tr w:rsidR="00321CEF" w:rsidRPr="0082380E" w:rsidTr="00BD4D94">
        <w:trPr>
          <w:trHeight w:val="129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Александр III: особенности внутренней политики</w:t>
            </w:r>
          </w:p>
        </w:tc>
        <w:tc>
          <w:tcPr>
            <w:tcW w:w="1363" w:type="dxa"/>
            <w:vAlign w:val="bottom"/>
          </w:tcPr>
          <w:p w:rsidR="00321CEF" w:rsidRPr="0082380E" w:rsidRDefault="00321CEF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  <w:r w:rsidRPr="0082380E"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  <w:t>1</w:t>
            </w:r>
          </w:p>
        </w:tc>
      </w:tr>
      <w:tr w:rsidR="00321CEF" w:rsidRPr="0082380E" w:rsidTr="00BD4D94">
        <w:trPr>
          <w:trHeight w:val="129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Перемены в экономике и социальном строе</w:t>
            </w:r>
            <w:r w:rsidR="006F7867" w:rsidRPr="00931C2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</w:t>
            </w:r>
            <w:r w:rsidR="006F7867" w:rsidRPr="00931C2A">
              <w:rPr>
                <w:i/>
              </w:rPr>
              <w:t xml:space="preserve"> </w:t>
            </w:r>
            <w:r w:rsidR="006F7867" w:rsidRPr="00931C2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Транссиб - великий рельсовый путь: из столетия в столетие.</w:t>
            </w:r>
          </w:p>
        </w:tc>
        <w:tc>
          <w:tcPr>
            <w:tcW w:w="1363" w:type="dxa"/>
            <w:vAlign w:val="bottom"/>
          </w:tcPr>
          <w:p w:rsidR="00321CEF" w:rsidRPr="0082380E" w:rsidRDefault="00321CEF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  <w:r w:rsidRPr="0082380E"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  <w:t>1</w:t>
            </w:r>
          </w:p>
        </w:tc>
      </w:tr>
      <w:tr w:rsidR="00321CEF" w:rsidRPr="0082380E" w:rsidTr="00BD4D94">
        <w:trPr>
          <w:trHeight w:val="129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6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Общественное движение при Александре III</w:t>
            </w:r>
          </w:p>
        </w:tc>
        <w:tc>
          <w:tcPr>
            <w:tcW w:w="1363" w:type="dxa"/>
            <w:vAlign w:val="bottom"/>
          </w:tcPr>
          <w:p w:rsidR="00321CEF" w:rsidRPr="0082380E" w:rsidRDefault="00321CEF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  <w:r w:rsidRPr="0082380E"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  <w:t>1</w:t>
            </w:r>
          </w:p>
        </w:tc>
      </w:tr>
      <w:tr w:rsidR="00321CEF" w:rsidRPr="0082380E" w:rsidTr="00BD4D94">
        <w:trPr>
          <w:trHeight w:val="129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Национальная и религиозная политика Александра III</w:t>
            </w:r>
          </w:p>
        </w:tc>
        <w:tc>
          <w:tcPr>
            <w:tcW w:w="1363" w:type="dxa"/>
            <w:vAlign w:val="bottom"/>
          </w:tcPr>
          <w:p w:rsidR="00321CEF" w:rsidRPr="0082380E" w:rsidRDefault="00321CEF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  <w:r w:rsidRPr="0082380E"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  <w:t>1</w:t>
            </w:r>
          </w:p>
        </w:tc>
      </w:tr>
      <w:tr w:rsidR="00321CEF" w:rsidRPr="0082380E" w:rsidTr="00BD4D94">
        <w:trPr>
          <w:trHeight w:val="129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Внешняя политика Александра III</w:t>
            </w:r>
          </w:p>
        </w:tc>
        <w:tc>
          <w:tcPr>
            <w:tcW w:w="1363" w:type="dxa"/>
            <w:vAlign w:val="bottom"/>
          </w:tcPr>
          <w:p w:rsidR="00321CEF" w:rsidRPr="0082380E" w:rsidRDefault="004A5668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  <w:t>1</w:t>
            </w:r>
          </w:p>
        </w:tc>
      </w:tr>
      <w:tr w:rsidR="00321CEF" w:rsidRPr="0082380E" w:rsidTr="00BD4D94">
        <w:trPr>
          <w:trHeight w:val="129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6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Культурное пространство империи во второй половине XIX в.</w:t>
            </w:r>
          </w:p>
        </w:tc>
        <w:tc>
          <w:tcPr>
            <w:tcW w:w="1363" w:type="dxa"/>
            <w:vAlign w:val="bottom"/>
          </w:tcPr>
          <w:p w:rsidR="00321CEF" w:rsidRPr="0082380E" w:rsidRDefault="00321CEF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  <w:r w:rsidRPr="0082380E"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  <w:t>1</w:t>
            </w:r>
          </w:p>
        </w:tc>
      </w:tr>
      <w:tr w:rsidR="00321CEF" w:rsidRPr="0082380E" w:rsidTr="00BD4D94">
        <w:trPr>
          <w:trHeight w:val="129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Повседневная жизнь разных слоёв населения в XIX в</w:t>
            </w:r>
            <w:r w:rsidRPr="00931C2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</w:t>
            </w:r>
            <w:r w:rsidR="00931C2A" w:rsidRPr="00931C2A">
              <w:rPr>
                <w:i/>
              </w:rPr>
              <w:t xml:space="preserve"> </w:t>
            </w:r>
            <w:r w:rsidR="00931C2A" w:rsidRPr="00931C2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Сибиряки-старожилы во второй половине XIX в.</w:t>
            </w:r>
          </w:p>
        </w:tc>
        <w:tc>
          <w:tcPr>
            <w:tcW w:w="1363" w:type="dxa"/>
            <w:vAlign w:val="bottom"/>
          </w:tcPr>
          <w:p w:rsidR="00321CEF" w:rsidRPr="0082380E" w:rsidRDefault="00321CEF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  <w:r w:rsidRPr="0082380E"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  <w:t>1</w:t>
            </w:r>
          </w:p>
        </w:tc>
      </w:tr>
      <w:tr w:rsidR="00321CEF" w:rsidRPr="0082380E" w:rsidTr="00BD4D94">
        <w:trPr>
          <w:trHeight w:val="129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b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Тема 5. Россия и мир на рубеже </w:t>
            </w:r>
            <w:r w:rsidRPr="00823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XIX-XX </w:t>
            </w:r>
            <w:r w:rsidRPr="008238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вв. : динамика и противоречия развития </w:t>
            </w:r>
          </w:p>
        </w:tc>
        <w:tc>
          <w:tcPr>
            <w:tcW w:w="1363" w:type="dxa"/>
            <w:vAlign w:val="bottom"/>
          </w:tcPr>
          <w:p w:rsidR="00321CEF" w:rsidRPr="0082380E" w:rsidRDefault="006A4787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/>
                <w:sz w:val="23"/>
                <w:szCs w:val="23"/>
                <w:lang w:eastAsia="ru-RU"/>
              </w:rPr>
              <w:t>8</w:t>
            </w:r>
          </w:p>
        </w:tc>
      </w:tr>
      <w:tr w:rsidR="00321CEF" w:rsidRPr="0082380E" w:rsidTr="00BD4D94">
        <w:trPr>
          <w:trHeight w:val="129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66" w:lineRule="exac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Социально-экономическое развитие страны на рубеже </w:t>
            </w: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ru-RU"/>
              </w:rPr>
              <w:t xml:space="preserve">XIX-XX </w:t>
            </w: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вв.</w:t>
            </w:r>
          </w:p>
        </w:tc>
        <w:tc>
          <w:tcPr>
            <w:tcW w:w="1363" w:type="dxa"/>
            <w:vAlign w:val="bottom"/>
          </w:tcPr>
          <w:p w:rsidR="00321CEF" w:rsidRPr="0082380E" w:rsidRDefault="00321CEF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  <w:r w:rsidRPr="0082380E"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  <w:t>1</w:t>
            </w:r>
          </w:p>
        </w:tc>
      </w:tr>
      <w:tr w:rsidR="00321CEF" w:rsidRPr="0082380E" w:rsidTr="00BD4D94">
        <w:trPr>
          <w:trHeight w:val="129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66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Николай </w:t>
            </w: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ru-RU"/>
              </w:rPr>
              <w:t>II: начало правления</w:t>
            </w: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Политическое развитие страны в 1894-1904гг.</w:t>
            </w:r>
          </w:p>
        </w:tc>
        <w:tc>
          <w:tcPr>
            <w:tcW w:w="1363" w:type="dxa"/>
            <w:vAlign w:val="bottom"/>
          </w:tcPr>
          <w:p w:rsidR="00321CEF" w:rsidRPr="0082380E" w:rsidRDefault="00321CEF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  <w:r w:rsidRPr="0082380E"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  <w:t>1</w:t>
            </w:r>
          </w:p>
        </w:tc>
      </w:tr>
      <w:tr w:rsidR="00321CEF" w:rsidRPr="0082380E" w:rsidTr="00BD4D94">
        <w:trPr>
          <w:trHeight w:val="129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238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Внешняя политика Николая </w:t>
            </w:r>
            <w:r w:rsidRPr="0082380E">
              <w:rPr>
                <w:rFonts w:ascii="Times New Roman" w:eastAsiaTheme="minorEastAsia" w:hAnsi="Times New Roman" w:cs="Times New Roman"/>
                <w:sz w:val="24"/>
                <w:szCs w:val="24"/>
                <w:lang w:val="en-GB" w:eastAsia="ru-RU"/>
              </w:rPr>
              <w:t>II</w:t>
            </w:r>
            <w:r w:rsidRPr="008238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 Русско-японская война 1904-1905 гг.</w:t>
            </w:r>
          </w:p>
        </w:tc>
        <w:tc>
          <w:tcPr>
            <w:tcW w:w="1363" w:type="dxa"/>
            <w:vAlign w:val="bottom"/>
          </w:tcPr>
          <w:p w:rsidR="00321CEF" w:rsidRPr="0082380E" w:rsidRDefault="00321CEF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  <w:r w:rsidRPr="0082380E"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  <w:t>1</w:t>
            </w:r>
          </w:p>
        </w:tc>
      </w:tr>
      <w:tr w:rsidR="00321CEF" w:rsidRPr="0082380E" w:rsidTr="00BD4D94">
        <w:trPr>
          <w:trHeight w:val="129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238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Первая российская революция и политические реформы 1905-1907 гг.</w:t>
            </w:r>
          </w:p>
        </w:tc>
        <w:tc>
          <w:tcPr>
            <w:tcW w:w="1363" w:type="dxa"/>
            <w:vAlign w:val="bottom"/>
          </w:tcPr>
          <w:p w:rsidR="00321CEF" w:rsidRPr="0082380E" w:rsidRDefault="00321CEF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  <w:r w:rsidRPr="0082380E"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  <w:t>1</w:t>
            </w:r>
          </w:p>
        </w:tc>
      </w:tr>
      <w:tr w:rsidR="00321CEF" w:rsidRPr="0082380E" w:rsidTr="00BD4D94">
        <w:trPr>
          <w:trHeight w:val="129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931C2A" w:rsidRDefault="00321CEF" w:rsidP="00BD4D94">
            <w:pPr>
              <w:spacing w:after="0" w:line="266" w:lineRule="exact"/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82380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Социально-экономические реформы П.А. Столыпина</w:t>
            </w:r>
            <w:r w:rsidR="00931C2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</w:t>
            </w:r>
            <w:r w:rsidR="00931C2A">
              <w:t xml:space="preserve"> </w:t>
            </w:r>
            <w:r w:rsidR="00931C2A"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Аграрная реформа </w:t>
            </w:r>
            <w:r w:rsidR="00931C2A" w:rsidRPr="00931C2A"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  <w:lang w:eastAsia="ru-RU"/>
              </w:rPr>
              <w:t>П. А. Столыпина в Сибири.</w:t>
            </w:r>
          </w:p>
        </w:tc>
        <w:tc>
          <w:tcPr>
            <w:tcW w:w="1363" w:type="dxa"/>
            <w:vAlign w:val="bottom"/>
          </w:tcPr>
          <w:p w:rsidR="00321CEF" w:rsidRPr="0082380E" w:rsidRDefault="00321CEF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  <w:r w:rsidRPr="0082380E"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  <w:t>1</w:t>
            </w:r>
          </w:p>
        </w:tc>
      </w:tr>
      <w:tr w:rsidR="00321CEF" w:rsidRPr="0082380E" w:rsidTr="00BD4D94">
        <w:trPr>
          <w:trHeight w:val="129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931C2A" w:rsidRDefault="00321CEF" w:rsidP="00BD4D94">
            <w:pPr>
              <w:spacing w:after="0" w:line="26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Политическое развитие страны в 1907-1914 гг.</w:t>
            </w:r>
            <w:r w:rsidR="00931C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21CEF" w:rsidRPr="00931C2A" w:rsidRDefault="00931C2A" w:rsidP="00BD4D94">
            <w:pPr>
              <w:spacing w:after="0" w:line="265" w:lineRule="exact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>
              <w:lastRenderedPageBreak/>
              <w:t xml:space="preserve"> </w:t>
            </w:r>
            <w:r w:rsidRPr="00931C2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Основные революционные события с Сиби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ри. События в </w:t>
            </w:r>
            <w:r w:rsidRPr="00931C2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Новониколаевске. История городской думы Новониколаевска</w:t>
            </w:r>
          </w:p>
        </w:tc>
        <w:tc>
          <w:tcPr>
            <w:tcW w:w="1363" w:type="dxa"/>
            <w:vAlign w:val="bottom"/>
          </w:tcPr>
          <w:p w:rsidR="00321CEF" w:rsidRPr="0082380E" w:rsidRDefault="00931C2A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  <w:lastRenderedPageBreak/>
              <w:t>2</w:t>
            </w:r>
          </w:p>
        </w:tc>
      </w:tr>
      <w:tr w:rsidR="00321CEF" w:rsidRPr="0082380E" w:rsidTr="00BD4D94">
        <w:trPr>
          <w:trHeight w:val="150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82380E" w:rsidRDefault="00321CEF" w:rsidP="00BD4D94">
            <w:pPr>
              <w:spacing w:after="0" w:line="265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2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Серебрянный век русской культуры.</w:t>
            </w:r>
          </w:p>
        </w:tc>
        <w:tc>
          <w:tcPr>
            <w:tcW w:w="1363" w:type="dxa"/>
            <w:vAlign w:val="bottom"/>
          </w:tcPr>
          <w:p w:rsidR="00321CEF" w:rsidRPr="0082380E" w:rsidRDefault="00321CEF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  <w:r w:rsidRPr="0082380E"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  <w:t>1</w:t>
            </w:r>
          </w:p>
        </w:tc>
      </w:tr>
      <w:tr w:rsidR="00321CEF" w:rsidRPr="0082380E" w:rsidTr="00BD4D94">
        <w:trPr>
          <w:trHeight w:val="195"/>
        </w:trPr>
        <w:tc>
          <w:tcPr>
            <w:tcW w:w="1028" w:type="dxa"/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vAlign w:val="bottom"/>
          </w:tcPr>
          <w:p w:rsidR="00321CEF" w:rsidRPr="004A5668" w:rsidRDefault="004A5668" w:rsidP="00BD4D94">
            <w:pPr>
              <w:spacing w:after="0" w:line="26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Итоговое повторение </w:t>
            </w:r>
          </w:p>
        </w:tc>
        <w:tc>
          <w:tcPr>
            <w:tcW w:w="1363" w:type="dxa"/>
            <w:vAlign w:val="bottom"/>
          </w:tcPr>
          <w:p w:rsidR="00321CEF" w:rsidRPr="0082380E" w:rsidRDefault="004A5668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  <w:t>1</w:t>
            </w:r>
          </w:p>
        </w:tc>
      </w:tr>
      <w:tr w:rsidR="00321CEF" w:rsidRPr="0082380E" w:rsidTr="00BD4D94">
        <w:trPr>
          <w:trHeight w:val="99"/>
        </w:trPr>
        <w:tc>
          <w:tcPr>
            <w:tcW w:w="1028" w:type="dxa"/>
            <w:tcBorders>
              <w:bottom w:val="single" w:sz="4" w:space="0" w:color="auto"/>
            </w:tcBorders>
          </w:tcPr>
          <w:p w:rsidR="00321CEF" w:rsidRPr="0082380E" w:rsidRDefault="00321CEF" w:rsidP="00BD4D94">
            <w:pPr>
              <w:spacing w:after="0"/>
            </w:pPr>
          </w:p>
        </w:tc>
        <w:tc>
          <w:tcPr>
            <w:tcW w:w="7074" w:type="dxa"/>
            <w:tcBorders>
              <w:bottom w:val="single" w:sz="4" w:space="0" w:color="auto"/>
            </w:tcBorders>
            <w:vAlign w:val="bottom"/>
          </w:tcPr>
          <w:p w:rsidR="00321CEF" w:rsidRPr="0082380E" w:rsidRDefault="004A5668" w:rsidP="00BD4D94">
            <w:pPr>
              <w:spacing w:after="0" w:line="265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работа</w:t>
            </w:r>
          </w:p>
        </w:tc>
        <w:tc>
          <w:tcPr>
            <w:tcW w:w="1363" w:type="dxa"/>
            <w:vAlign w:val="bottom"/>
          </w:tcPr>
          <w:p w:rsidR="00321CEF" w:rsidRPr="0082380E" w:rsidRDefault="004A5668" w:rsidP="00BD4D9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3"/>
                <w:szCs w:val="23"/>
                <w:lang w:eastAsia="ru-RU"/>
              </w:rPr>
              <w:t>1</w:t>
            </w:r>
          </w:p>
        </w:tc>
      </w:tr>
    </w:tbl>
    <w:p w:rsidR="00E95525" w:rsidRDefault="00E95525" w:rsidP="00E95525">
      <w:pPr>
        <w:pStyle w:val="21"/>
        <w:spacing w:after="213" w:line="276" w:lineRule="auto"/>
        <w:ind w:firstLine="320"/>
        <w:jc w:val="both"/>
        <w:rPr>
          <w:rStyle w:val="CharStyle8"/>
        </w:rPr>
      </w:pPr>
    </w:p>
    <w:p w:rsidR="00E95525" w:rsidRDefault="00E95525" w:rsidP="00E95525">
      <w:pPr>
        <w:pStyle w:val="21"/>
        <w:spacing w:after="213" w:line="276" w:lineRule="auto"/>
        <w:ind w:firstLine="320"/>
        <w:jc w:val="both"/>
        <w:rPr>
          <w:rFonts w:cs="Times New Roman"/>
          <w:sz w:val="28"/>
          <w:szCs w:val="28"/>
        </w:rPr>
      </w:pPr>
    </w:p>
    <w:p w:rsidR="00E95525" w:rsidRPr="00E95525" w:rsidRDefault="00E95525" w:rsidP="00E95525">
      <w:pPr>
        <w:spacing w:after="0" w:line="240" w:lineRule="auto"/>
        <w:rPr>
          <w:rFonts w:ascii="Times New Roman" w:eastAsiaTheme="minorEastAsia" w:hAnsi="Times New Roman" w:cs="Times New Roman"/>
          <w:b/>
          <w:bCs/>
          <w:sz w:val="24"/>
          <w:szCs w:val="24"/>
          <w:lang w:val="en-GB" w:eastAsia="ru-RU"/>
        </w:rPr>
      </w:pPr>
    </w:p>
    <w:p w:rsidR="00E60930" w:rsidRDefault="00874AB7" w:rsidP="00E60930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874AB7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</w:r>
    </w:p>
    <w:p w:rsidR="00402E23" w:rsidRDefault="00402E23" w:rsidP="0082380E">
      <w:pPr>
        <w:tabs>
          <w:tab w:val="left" w:pos="150"/>
        </w:tabs>
        <w:spacing w:after="0" w:line="234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4"/>
          <w:lang w:eastAsia="ru-RU"/>
        </w:rPr>
      </w:pPr>
    </w:p>
    <w:p w:rsidR="00402E23" w:rsidRDefault="00402E23" w:rsidP="0082380E">
      <w:pPr>
        <w:tabs>
          <w:tab w:val="left" w:pos="150"/>
        </w:tabs>
        <w:spacing w:after="0" w:line="234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4"/>
          <w:lang w:eastAsia="ru-RU"/>
        </w:rPr>
      </w:pPr>
    </w:p>
    <w:p w:rsidR="00402E23" w:rsidRDefault="00402E23" w:rsidP="0082380E">
      <w:pPr>
        <w:tabs>
          <w:tab w:val="left" w:pos="150"/>
        </w:tabs>
        <w:spacing w:after="0" w:line="234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4"/>
          <w:lang w:eastAsia="ru-RU"/>
        </w:rPr>
      </w:pPr>
    </w:p>
    <w:p w:rsidR="00402E23" w:rsidRDefault="00402E23" w:rsidP="0082380E">
      <w:pPr>
        <w:tabs>
          <w:tab w:val="left" w:pos="150"/>
        </w:tabs>
        <w:spacing w:after="0" w:line="234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4"/>
          <w:lang w:eastAsia="ru-RU"/>
        </w:rPr>
      </w:pPr>
    </w:p>
    <w:p w:rsidR="00F42E88" w:rsidRDefault="00F42E88">
      <w:pPr>
        <w:rPr>
          <w:rFonts w:ascii="Times New Roman" w:eastAsia="Times New Roman" w:hAnsi="Times New Roman" w:cs="Times New Roman"/>
          <w:b/>
          <w:bCs/>
          <w:i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4"/>
          <w:lang w:eastAsia="ru-RU"/>
        </w:rPr>
        <w:br w:type="page"/>
      </w:r>
    </w:p>
    <w:p w:rsidR="00210C7A" w:rsidRDefault="00256967" w:rsidP="00F42E88">
      <w:pPr>
        <w:tabs>
          <w:tab w:val="left" w:pos="150"/>
        </w:tabs>
        <w:spacing w:after="0" w:line="234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4"/>
          <w:lang w:eastAsia="ru-RU"/>
        </w:rPr>
        <w:lastRenderedPageBreak/>
        <w:t>8</w:t>
      </w:r>
      <w:r w:rsidR="00F42E88">
        <w:rPr>
          <w:rFonts w:ascii="Times New Roman" w:eastAsia="Times New Roman" w:hAnsi="Times New Roman" w:cs="Times New Roman"/>
          <w:b/>
          <w:bCs/>
          <w:iCs/>
          <w:sz w:val="28"/>
          <w:szCs w:val="24"/>
          <w:lang w:eastAsia="ru-RU"/>
        </w:rPr>
        <w:t>.</w:t>
      </w:r>
      <w:r w:rsidR="00F42E88" w:rsidRPr="00F42E88">
        <w:rPr>
          <w:rFonts w:ascii="Times New Roman" w:eastAsia="Times New Roman" w:hAnsi="Times New Roman" w:cs="Times New Roman"/>
          <w:b/>
          <w:bCs/>
          <w:iCs/>
          <w:sz w:val="28"/>
          <w:szCs w:val="24"/>
          <w:lang w:eastAsia="ru-RU"/>
        </w:rPr>
        <w:t>Описание учебно-методического и материально-технического обеспечения образовательной деятельности</w:t>
      </w:r>
    </w:p>
    <w:p w:rsidR="00F42E88" w:rsidRDefault="00F42E88" w:rsidP="00F42E88">
      <w:pPr>
        <w:tabs>
          <w:tab w:val="left" w:pos="150"/>
        </w:tabs>
        <w:spacing w:after="0" w:line="234" w:lineRule="auto"/>
        <w:ind w:left="-567"/>
        <w:rPr>
          <w:rFonts w:ascii="Times New Roman" w:eastAsia="Times New Roman" w:hAnsi="Times New Roman" w:cs="Times New Roman"/>
          <w:b/>
          <w:bCs/>
          <w:iCs/>
          <w:sz w:val="28"/>
          <w:szCs w:val="24"/>
          <w:lang w:eastAsia="ru-RU"/>
        </w:rPr>
      </w:pPr>
    </w:p>
    <w:p w:rsidR="00F42E88" w:rsidRPr="00F42E88" w:rsidRDefault="00F42E88" w:rsidP="00691FD1">
      <w:pPr>
        <w:tabs>
          <w:tab w:val="left" w:pos="150"/>
        </w:tabs>
        <w:spacing w:after="0" w:line="234" w:lineRule="auto"/>
        <w:ind w:left="-567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ru-RU"/>
        </w:rPr>
      </w:pPr>
      <w:r w:rsidRPr="00F42E88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ru-RU"/>
        </w:rPr>
        <w:t>Учебные пособия</w:t>
      </w:r>
    </w:p>
    <w:p w:rsidR="00D0247C" w:rsidRPr="00D0247C" w:rsidRDefault="00D0247C" w:rsidP="009C625E">
      <w:pPr>
        <w:pStyle w:val="a7"/>
        <w:numPr>
          <w:ilvl w:val="0"/>
          <w:numId w:val="13"/>
        </w:num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D0247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Вигасин А. А., Годер Г. И, Свенцицкая И. С.. История Древнего мира. 5 класс.-М. "Просвещение"</w:t>
      </w:r>
    </w:p>
    <w:p w:rsidR="00D0247C" w:rsidRPr="00D0247C" w:rsidRDefault="00D0247C" w:rsidP="009C625E">
      <w:pPr>
        <w:pStyle w:val="a7"/>
        <w:numPr>
          <w:ilvl w:val="0"/>
          <w:numId w:val="13"/>
        </w:num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D0247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Агибалова Е. В., Донской Г. М. История Средних веков. Под редакцией А. А. Сванидзе. 6 класс.- М. "Просвещение"</w:t>
      </w:r>
    </w:p>
    <w:p w:rsidR="00D0247C" w:rsidRPr="00D0247C" w:rsidRDefault="00D0247C" w:rsidP="009C625E">
      <w:pPr>
        <w:pStyle w:val="a7"/>
        <w:numPr>
          <w:ilvl w:val="0"/>
          <w:numId w:val="13"/>
        </w:num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D0247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Юдовская А. Я., Баранов П. А., Ванюшкина Л. М. Всеобщая история. История Нового времени. 1500—1800. Под редакцией А. А. Искендерова. 7 класс.- М. "Просвещение"</w:t>
      </w:r>
    </w:p>
    <w:p w:rsidR="00D0247C" w:rsidRPr="00D0247C" w:rsidRDefault="00D0247C" w:rsidP="009C625E">
      <w:pPr>
        <w:pStyle w:val="a7"/>
        <w:numPr>
          <w:ilvl w:val="0"/>
          <w:numId w:val="13"/>
        </w:num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D0247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Юдовская А. Я., Баранов П. А., Ванюшкина Л. М. Всеобщая история. История Нового времени. 1800—1900. Под редакцией А. А. Искендерова. 8 класс. - М. "Просвещение"</w:t>
      </w:r>
    </w:p>
    <w:p w:rsidR="00D0247C" w:rsidRPr="00D0247C" w:rsidRDefault="00D0247C" w:rsidP="009C625E">
      <w:pPr>
        <w:pStyle w:val="a7"/>
        <w:numPr>
          <w:ilvl w:val="0"/>
          <w:numId w:val="13"/>
        </w:num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D0247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Сороко-Цюпа О. С., Сороко-Цюпа А. О. Всеобщая история. Новейшая история. Под редакцией А. А. Искендерова. 9 класс.- М. "Просвещение"</w:t>
      </w:r>
    </w:p>
    <w:p w:rsidR="00D0247C" w:rsidRPr="00D0247C" w:rsidRDefault="00D0247C" w:rsidP="009C625E">
      <w:pPr>
        <w:pStyle w:val="a7"/>
        <w:numPr>
          <w:ilvl w:val="0"/>
          <w:numId w:val="13"/>
        </w:num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D0247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История России. 6 класс. Арсентьев Н.М., Данилов А.А., Стафанович П.С., и др./Под ред. Торкунова А.В.- М. "Просвещение"</w:t>
      </w:r>
    </w:p>
    <w:p w:rsidR="00D0247C" w:rsidRPr="00D0247C" w:rsidRDefault="00D0247C" w:rsidP="009C625E">
      <w:pPr>
        <w:pStyle w:val="a7"/>
        <w:numPr>
          <w:ilvl w:val="0"/>
          <w:numId w:val="13"/>
        </w:num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D0247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История России. 7 класс. Арсентьев Н.М., Данилов А.А., Курукин И.В., и др./Под ред. Торкунова А.В.- М. "Просвещение"</w:t>
      </w:r>
    </w:p>
    <w:p w:rsidR="00D0247C" w:rsidRPr="00D0247C" w:rsidRDefault="00D0247C" w:rsidP="009C625E">
      <w:pPr>
        <w:pStyle w:val="a7"/>
        <w:numPr>
          <w:ilvl w:val="0"/>
          <w:numId w:val="13"/>
        </w:num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D0247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История России. 8 класс. Арсентьев Н.М., Данилов А.А., Курукин И.В., и др./Под ред. Торкунова А.В.- М. "Просвещение"</w:t>
      </w:r>
    </w:p>
    <w:p w:rsidR="00F42E88" w:rsidRDefault="00D0247C" w:rsidP="009C625E">
      <w:pPr>
        <w:pStyle w:val="a7"/>
        <w:numPr>
          <w:ilvl w:val="0"/>
          <w:numId w:val="13"/>
        </w:num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D0247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История России. 9 класс. Арсентьев Н.М., Данилов А.А., Левандовский А.А., и др./Под ред. Торкунова А.В.- М. "Просвещение"</w:t>
      </w:r>
    </w:p>
    <w:p w:rsidR="00D0247C" w:rsidRPr="00D0247C" w:rsidRDefault="00D0247C" w:rsidP="00D0247C">
      <w:pPr>
        <w:tabs>
          <w:tab w:val="left" w:pos="150"/>
        </w:tabs>
        <w:spacing w:after="0" w:line="234" w:lineRule="auto"/>
        <w:ind w:left="-207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F42E88" w:rsidRPr="00F42E88" w:rsidRDefault="00F42E88" w:rsidP="00691FD1">
      <w:pPr>
        <w:tabs>
          <w:tab w:val="left" w:pos="150"/>
        </w:tabs>
        <w:spacing w:after="0" w:line="234" w:lineRule="auto"/>
        <w:ind w:left="-567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ru-RU"/>
        </w:rPr>
      </w:pPr>
      <w:r w:rsidRPr="00F42E88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ru-RU"/>
        </w:rPr>
        <w:t>Мето</w:t>
      </w:r>
      <w:r w:rsidR="00691FD1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ru-RU"/>
        </w:rPr>
        <w:t>дическая литература для учителя</w:t>
      </w:r>
    </w:p>
    <w:p w:rsidR="00F42E88" w:rsidRPr="00D0247C" w:rsidRDefault="00F42E88" w:rsidP="009C625E">
      <w:pPr>
        <w:pStyle w:val="a7"/>
        <w:numPr>
          <w:ilvl w:val="0"/>
          <w:numId w:val="14"/>
        </w:num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D0247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Данилов А. А., Косулина Л. Г. История России с древнейших времён до конца XVI века. Поурочные разработки.6 класс.</w:t>
      </w:r>
    </w:p>
    <w:p w:rsidR="00F42E88" w:rsidRPr="00D0247C" w:rsidRDefault="00F42E88" w:rsidP="009C625E">
      <w:pPr>
        <w:pStyle w:val="a7"/>
        <w:numPr>
          <w:ilvl w:val="0"/>
          <w:numId w:val="14"/>
        </w:num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D0247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Данилов А. А., Косулина Л. Г. История России. Конец XVI—XVIII век. Поурочные разработки. 7класс.</w:t>
      </w:r>
    </w:p>
    <w:p w:rsidR="00F42E88" w:rsidRPr="00D0247C" w:rsidRDefault="00F42E88" w:rsidP="009C625E">
      <w:pPr>
        <w:pStyle w:val="a7"/>
        <w:numPr>
          <w:ilvl w:val="0"/>
          <w:numId w:val="14"/>
        </w:num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D0247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Данилов А. А., Косулина Л. Г. История России. XIX век. Поурочные разработки. 8 класс</w:t>
      </w:r>
    </w:p>
    <w:p w:rsidR="00F42E88" w:rsidRPr="00D0247C" w:rsidRDefault="00F42E88" w:rsidP="009C625E">
      <w:pPr>
        <w:pStyle w:val="a7"/>
        <w:numPr>
          <w:ilvl w:val="0"/>
          <w:numId w:val="14"/>
        </w:num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D0247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Данилов А. А., Косулина Л. Г. История России. XX век. Поурочные разработки. 9 класс</w:t>
      </w:r>
    </w:p>
    <w:p w:rsidR="00F42E88" w:rsidRPr="00D0247C" w:rsidRDefault="00F42E88" w:rsidP="009C625E">
      <w:pPr>
        <w:pStyle w:val="a7"/>
        <w:numPr>
          <w:ilvl w:val="0"/>
          <w:numId w:val="14"/>
        </w:num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D0247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Уколова В. И., Ведюшкин В. А., Ревякин А. В. и др. Всеобщая история. Рабочие программы. Предметная линия учебников под ред. А. О. Чубарьяна. 5-9 классы.</w:t>
      </w:r>
    </w:p>
    <w:p w:rsidR="00F42E88" w:rsidRPr="00D0247C" w:rsidRDefault="00F42E88" w:rsidP="009C625E">
      <w:pPr>
        <w:pStyle w:val="a7"/>
        <w:numPr>
          <w:ilvl w:val="0"/>
          <w:numId w:val="14"/>
        </w:num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D0247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Уколова В. И., Уколова И. Е. Всеобщая история. История Древнего мира. Методические рекомендации. 5 класс.</w:t>
      </w:r>
    </w:p>
    <w:p w:rsidR="00F42E88" w:rsidRPr="00D0247C" w:rsidRDefault="00F42E88" w:rsidP="009C625E">
      <w:pPr>
        <w:pStyle w:val="a7"/>
        <w:numPr>
          <w:ilvl w:val="0"/>
          <w:numId w:val="14"/>
        </w:num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D0247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Игнатов А. В. Всеобщая история. История Средних веков. Методические рекомендации. 6 класс.</w:t>
      </w:r>
    </w:p>
    <w:p w:rsidR="00F42E88" w:rsidRPr="00D0247C" w:rsidRDefault="00F42E88" w:rsidP="009C625E">
      <w:pPr>
        <w:pStyle w:val="a7"/>
        <w:numPr>
          <w:ilvl w:val="0"/>
          <w:numId w:val="14"/>
        </w:num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D0247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Ревякин А. В., Несмелова М. Л. Всеобщая история. История Нового времени. 1800 – 1900. Поурочные разработки. 8 класс.</w:t>
      </w:r>
    </w:p>
    <w:p w:rsidR="00434C6A" w:rsidRPr="00D0247C" w:rsidRDefault="00F42E88" w:rsidP="009C625E">
      <w:pPr>
        <w:pStyle w:val="a7"/>
        <w:numPr>
          <w:ilvl w:val="0"/>
          <w:numId w:val="14"/>
        </w:num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D0247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Коваль Т. В., Сергеев Е. Ю. Всеобщая история. Новейшая история. Поурочные разработки. 9 класс.</w:t>
      </w:r>
    </w:p>
    <w:p w:rsidR="00434C6A" w:rsidRDefault="00434C6A" w:rsidP="00434C6A">
      <w:pPr>
        <w:tabs>
          <w:tab w:val="left" w:pos="150"/>
        </w:tabs>
        <w:spacing w:after="0" w:line="234" w:lineRule="auto"/>
        <w:ind w:left="-567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434C6A" w:rsidRPr="00434C6A" w:rsidRDefault="00F42E88" w:rsidP="00691FD1">
      <w:pPr>
        <w:tabs>
          <w:tab w:val="left" w:pos="150"/>
        </w:tabs>
        <w:spacing w:after="0" w:line="234" w:lineRule="auto"/>
        <w:ind w:left="-567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ru-RU"/>
        </w:rPr>
      </w:pPr>
      <w:r w:rsidRPr="00434C6A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ru-RU"/>
        </w:rPr>
        <w:t>Дополни</w:t>
      </w:r>
      <w:r w:rsidR="00691FD1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ru-RU"/>
        </w:rPr>
        <w:t>тельная литература для учащихся</w:t>
      </w:r>
    </w:p>
    <w:p w:rsidR="00F42E88" w:rsidRPr="00D0247C" w:rsidRDefault="00F42E88" w:rsidP="009C625E">
      <w:pPr>
        <w:pStyle w:val="a7"/>
        <w:numPr>
          <w:ilvl w:val="0"/>
          <w:numId w:val="15"/>
        </w:num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D0247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Андреев И. Л. Алексей Михайлович / И. Л. Андреев. — М., 2006.</w:t>
      </w:r>
    </w:p>
    <w:p w:rsidR="00F42E88" w:rsidRPr="00D0247C" w:rsidRDefault="00F42E88" w:rsidP="009C625E">
      <w:pPr>
        <w:pStyle w:val="a7"/>
        <w:numPr>
          <w:ilvl w:val="0"/>
          <w:numId w:val="15"/>
        </w:num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D0247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Анисимов Е. В. Анна Иоанновна / Е. В. Анисимов. — М., 2004.</w:t>
      </w:r>
    </w:p>
    <w:p w:rsidR="00F42E88" w:rsidRPr="00D0247C" w:rsidRDefault="00F42E88" w:rsidP="009C625E">
      <w:pPr>
        <w:pStyle w:val="a7"/>
        <w:numPr>
          <w:ilvl w:val="0"/>
          <w:numId w:val="15"/>
        </w:num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D0247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Анисимов Е. В. История России от Рюрика до Путина. Люди. Со</w:t>
      </w:r>
      <w:r w:rsidR="00434C6A" w:rsidRPr="00D0247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бытия. Даты / Е. В. Анисимов. —</w:t>
      </w:r>
      <w:r w:rsidRPr="00D0247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СПб., 2010.</w:t>
      </w:r>
    </w:p>
    <w:p w:rsidR="00F42E88" w:rsidRPr="00D0247C" w:rsidRDefault="00F42E88" w:rsidP="009C625E">
      <w:pPr>
        <w:pStyle w:val="a7"/>
        <w:numPr>
          <w:ilvl w:val="0"/>
          <w:numId w:val="15"/>
        </w:num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D0247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Архангельский А. Н. Александр I / А. Н.Архангельский. — М., 2008.</w:t>
      </w:r>
    </w:p>
    <w:p w:rsidR="00F42E88" w:rsidRPr="00D0247C" w:rsidRDefault="00F42E88" w:rsidP="009C625E">
      <w:pPr>
        <w:pStyle w:val="a7"/>
        <w:numPr>
          <w:ilvl w:val="0"/>
          <w:numId w:val="15"/>
        </w:num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D0247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Борисов Н. С. Иван III / Н. С. Борисов. — М., 2006.</w:t>
      </w:r>
    </w:p>
    <w:p w:rsidR="00F42E88" w:rsidRPr="00D0247C" w:rsidRDefault="00F42E88" w:rsidP="009C625E">
      <w:pPr>
        <w:pStyle w:val="a7"/>
        <w:numPr>
          <w:ilvl w:val="0"/>
          <w:numId w:val="15"/>
        </w:num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D0247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Боханов А. Н. Александр III / А. Н. Боханов. — М., 2007.</w:t>
      </w:r>
    </w:p>
    <w:p w:rsidR="00F42E88" w:rsidRPr="00D0247C" w:rsidRDefault="00F42E88" w:rsidP="009C625E">
      <w:pPr>
        <w:pStyle w:val="a7"/>
        <w:numPr>
          <w:ilvl w:val="0"/>
          <w:numId w:val="15"/>
        </w:num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D0247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Боханов А. Н. Николай II / А. Н. Боханов. — М., 2008.</w:t>
      </w:r>
    </w:p>
    <w:p w:rsidR="00F42E88" w:rsidRPr="00D0247C" w:rsidRDefault="00F42E88" w:rsidP="009C625E">
      <w:pPr>
        <w:pStyle w:val="a7"/>
        <w:numPr>
          <w:ilvl w:val="0"/>
          <w:numId w:val="15"/>
        </w:num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D0247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Выскочков В. Л. Николай I / В. Л. Выскочков. — М., 2006.</w:t>
      </w:r>
    </w:p>
    <w:p w:rsidR="00F42E88" w:rsidRPr="00D0247C" w:rsidRDefault="00F42E88" w:rsidP="009C625E">
      <w:pPr>
        <w:pStyle w:val="a7"/>
        <w:numPr>
          <w:ilvl w:val="0"/>
          <w:numId w:val="15"/>
        </w:num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D0247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lastRenderedPageBreak/>
        <w:t>Гареев М. А. Полководцы Победы и их военное наследие / М. А. Га</w:t>
      </w:r>
      <w:r w:rsidR="00434C6A" w:rsidRPr="00D0247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реев. — М., 2005. Гимпельсон Е.</w:t>
      </w:r>
      <w:r w:rsidRPr="00D0247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Г. НЭП. Новая экономическая политика Ленина — Сталина / Е. Г. Гимпельсон. — М., 2004.</w:t>
      </w:r>
    </w:p>
    <w:p w:rsidR="00F42E88" w:rsidRPr="00D0247C" w:rsidRDefault="00F42E88" w:rsidP="009C625E">
      <w:pPr>
        <w:pStyle w:val="a7"/>
        <w:numPr>
          <w:ilvl w:val="0"/>
          <w:numId w:val="15"/>
        </w:num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D0247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История России с древнейших времён до конца XVII века / под ред. Л. В. Милова. — М., 2006.</w:t>
      </w:r>
    </w:p>
    <w:p w:rsidR="00F42E88" w:rsidRPr="00D0247C" w:rsidRDefault="00F42E88" w:rsidP="009C625E">
      <w:pPr>
        <w:pStyle w:val="a7"/>
        <w:numPr>
          <w:ilvl w:val="0"/>
          <w:numId w:val="15"/>
        </w:num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D0247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История России XVIII—XIX веков / под ред. Л. В. Милова. — М., 2008.</w:t>
      </w:r>
    </w:p>
    <w:p w:rsidR="00F42E88" w:rsidRPr="00D0247C" w:rsidRDefault="00F42E88" w:rsidP="009C625E">
      <w:pPr>
        <w:pStyle w:val="a7"/>
        <w:numPr>
          <w:ilvl w:val="0"/>
          <w:numId w:val="15"/>
        </w:num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D0247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История России XX — начала XXI века / под ред. Л. В. Милова. — М., 2010.</w:t>
      </w:r>
    </w:p>
    <w:p w:rsidR="00F42E88" w:rsidRPr="00D0247C" w:rsidRDefault="00F42E88" w:rsidP="009C625E">
      <w:pPr>
        <w:pStyle w:val="a7"/>
        <w:numPr>
          <w:ilvl w:val="0"/>
          <w:numId w:val="15"/>
        </w:num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D0247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Какурин Н. Военная история Гражданской войны в России 1918—1920 годов / Н. Каку</w:t>
      </w:r>
      <w:r w:rsidR="00434C6A" w:rsidRPr="00D0247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рин, Н. Ко</w:t>
      </w:r>
      <w:r w:rsidRPr="00D0247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втун, В. Сухов. — М., 2004.</w:t>
      </w:r>
    </w:p>
    <w:p w:rsidR="00F42E88" w:rsidRPr="00D0247C" w:rsidRDefault="00F42E88" w:rsidP="009C625E">
      <w:pPr>
        <w:pStyle w:val="a7"/>
        <w:numPr>
          <w:ilvl w:val="0"/>
          <w:numId w:val="15"/>
        </w:num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D0247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Киянская О. И. Очерки из истории общественного движения в Росси</w:t>
      </w:r>
      <w:r w:rsidR="00434C6A" w:rsidRPr="00D0247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и в правление Александра I / О.</w:t>
      </w:r>
      <w:r w:rsidRPr="00D0247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И. Киянская. — М., 2008.</w:t>
      </w:r>
    </w:p>
    <w:p w:rsidR="00F42E88" w:rsidRPr="00D0247C" w:rsidRDefault="00F42E88" w:rsidP="009C625E">
      <w:pPr>
        <w:pStyle w:val="a7"/>
        <w:numPr>
          <w:ilvl w:val="0"/>
          <w:numId w:val="15"/>
        </w:num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D0247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Кобрин В. Б. Иван Грозный / В. Б. Кобрин (любое издание). Лотман Ю. М. Беседы о русско</w:t>
      </w:r>
      <w:r w:rsidR="00434C6A" w:rsidRPr="00D0247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й культу</w:t>
      </w:r>
      <w:r w:rsidRPr="00D0247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ре. Быт и традиции русского дворянства (XVIII — начало XIX в.) / Ю. М. Лотман. — М., 2008.</w:t>
      </w:r>
    </w:p>
    <w:p w:rsidR="00F42E88" w:rsidRPr="00D0247C" w:rsidRDefault="00F42E88" w:rsidP="009C625E">
      <w:pPr>
        <w:pStyle w:val="a7"/>
        <w:numPr>
          <w:ilvl w:val="0"/>
          <w:numId w:val="15"/>
        </w:num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D0247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Ляшенко Л. М. Александр II / Л. М. Ляшенко. — М., 2010.</w:t>
      </w:r>
    </w:p>
    <w:p w:rsidR="00F42E88" w:rsidRPr="00D0247C" w:rsidRDefault="00F42E88" w:rsidP="009C625E">
      <w:pPr>
        <w:pStyle w:val="a7"/>
        <w:numPr>
          <w:ilvl w:val="0"/>
          <w:numId w:val="15"/>
        </w:num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D0247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Медведев Р. А. Окружение Сталина / Р. А. Медведев. — М., 2006.</w:t>
      </w:r>
    </w:p>
    <w:p w:rsidR="00F42E88" w:rsidRPr="00D0247C" w:rsidRDefault="00F42E88" w:rsidP="009C625E">
      <w:pPr>
        <w:pStyle w:val="a7"/>
        <w:numPr>
          <w:ilvl w:val="0"/>
          <w:numId w:val="15"/>
        </w:num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D0247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Мыльников А. С. Пётр III / А. С. Мыльников. — М., 2009.</w:t>
      </w:r>
    </w:p>
    <w:p w:rsidR="00F42E88" w:rsidRPr="00D0247C" w:rsidRDefault="00F42E88" w:rsidP="009C625E">
      <w:pPr>
        <w:pStyle w:val="a7"/>
        <w:numPr>
          <w:ilvl w:val="0"/>
          <w:numId w:val="15"/>
        </w:num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D0247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Павленко Н. И. Пётр Великий / Н. И. Павленко. — М., 2010.</w:t>
      </w:r>
    </w:p>
    <w:p w:rsidR="00F42E88" w:rsidRPr="00D0247C" w:rsidRDefault="00F42E88" w:rsidP="009C625E">
      <w:pPr>
        <w:pStyle w:val="a7"/>
        <w:numPr>
          <w:ilvl w:val="0"/>
          <w:numId w:val="15"/>
        </w:num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D0247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Павленко Н. И. Птенцы гнезда Петрова / Н. И. Павлен- ко. — М., 2008.</w:t>
      </w:r>
    </w:p>
    <w:p w:rsidR="00F42E88" w:rsidRPr="00D0247C" w:rsidRDefault="00F42E88" w:rsidP="009C625E">
      <w:pPr>
        <w:pStyle w:val="a7"/>
        <w:numPr>
          <w:ilvl w:val="0"/>
          <w:numId w:val="15"/>
        </w:num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D0247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Песков А. М. Павел I / А. М. Песков. — М., 2005. Рыбас С. Ю. Столыпин / С. Ю. Рыбас. — М., 2009.</w:t>
      </w:r>
    </w:p>
    <w:p w:rsidR="00F42E88" w:rsidRPr="00D0247C" w:rsidRDefault="00F42E88" w:rsidP="009C625E">
      <w:pPr>
        <w:pStyle w:val="a7"/>
        <w:numPr>
          <w:ilvl w:val="0"/>
          <w:numId w:val="15"/>
        </w:num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D0247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Сахаров А. Н. Дипломатия Древней Руси: IX — первая половина Х </w:t>
      </w:r>
      <w:r w:rsidR="00434C6A" w:rsidRPr="00D0247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в. / А. Н. Сахаров (любое изда</w:t>
      </w:r>
      <w:r w:rsidRPr="00D0247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ние).</w:t>
      </w:r>
    </w:p>
    <w:p w:rsidR="00F42E88" w:rsidRPr="00D0247C" w:rsidRDefault="00F42E88" w:rsidP="009C625E">
      <w:pPr>
        <w:pStyle w:val="a7"/>
        <w:numPr>
          <w:ilvl w:val="0"/>
          <w:numId w:val="15"/>
        </w:num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D0247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Скрынников Р. Г. Василий III. Иван Грозный / Р. Г. Скрынников. — М., 2008.</w:t>
      </w:r>
    </w:p>
    <w:p w:rsidR="00F42E88" w:rsidRPr="00D0247C" w:rsidRDefault="00F42E88" w:rsidP="009C625E">
      <w:pPr>
        <w:pStyle w:val="a7"/>
        <w:numPr>
          <w:ilvl w:val="0"/>
          <w:numId w:val="15"/>
        </w:num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D0247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Скрынников Р. Г. Три Лжедмитрия / Р. Г. Скрынников. — М., 2003.</w:t>
      </w:r>
    </w:p>
    <w:p w:rsidR="00F42E88" w:rsidRPr="00D0247C" w:rsidRDefault="00F42E88" w:rsidP="009C625E">
      <w:pPr>
        <w:pStyle w:val="a7"/>
        <w:numPr>
          <w:ilvl w:val="0"/>
          <w:numId w:val="15"/>
        </w:num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D0247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Таубман У. Хрущёв / У. Таубман. — М., 2008.</w:t>
      </w:r>
    </w:p>
    <w:p w:rsidR="00F42E88" w:rsidRPr="00D0247C" w:rsidRDefault="00F42E88" w:rsidP="009C625E">
      <w:pPr>
        <w:pStyle w:val="a7"/>
        <w:numPr>
          <w:ilvl w:val="0"/>
          <w:numId w:val="15"/>
        </w:num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D0247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Федюк В. П. Керенский / В. П. Федюк. — М., 2009.</w:t>
      </w:r>
    </w:p>
    <w:p w:rsidR="00F42E88" w:rsidRPr="00D0247C" w:rsidRDefault="00F42E88" w:rsidP="009C625E">
      <w:pPr>
        <w:pStyle w:val="a7"/>
        <w:numPr>
          <w:ilvl w:val="0"/>
          <w:numId w:val="15"/>
        </w:num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D0247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Хлевнюк О. В. Хозяин. Сталин и утверждение сталинской диктатуры / О. В. Хлевнюк. — М., </w:t>
      </w:r>
      <w:r w:rsidR="00D0247C" w:rsidRPr="00D0247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2</w:t>
      </w:r>
      <w:r w:rsidRPr="00D0247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010.</w:t>
      </w:r>
    </w:p>
    <w:p w:rsidR="00F42E88" w:rsidRPr="00D0247C" w:rsidRDefault="00F42E88" w:rsidP="009C625E">
      <w:pPr>
        <w:pStyle w:val="a7"/>
        <w:numPr>
          <w:ilvl w:val="0"/>
          <w:numId w:val="15"/>
        </w:num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D0247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Эйдельман Н. Я. Грань веков / Н. Я. Эйдельман. — М., 2010.</w:t>
      </w:r>
    </w:p>
    <w:p w:rsidR="00F42E88" w:rsidRPr="00D0247C" w:rsidRDefault="00F42E88" w:rsidP="009C625E">
      <w:pPr>
        <w:pStyle w:val="a7"/>
        <w:numPr>
          <w:ilvl w:val="0"/>
          <w:numId w:val="15"/>
        </w:num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D0247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Эйдельман Н. Я. Твой девятнадцатый век / Н. Я. Эйдельман. — М., 2010.</w:t>
      </w:r>
    </w:p>
    <w:p w:rsidR="00F42E88" w:rsidRPr="00D0247C" w:rsidRDefault="00F42E88" w:rsidP="009C625E">
      <w:pPr>
        <w:pStyle w:val="a7"/>
        <w:numPr>
          <w:ilvl w:val="0"/>
          <w:numId w:val="15"/>
        </w:num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D0247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Янин В. Л. Очерки истории средневекового Новгорода / В. Л. Янин. — М., 2008.</w:t>
      </w:r>
    </w:p>
    <w:p w:rsidR="00434C6A" w:rsidRDefault="00434C6A" w:rsidP="00434C6A">
      <w:pPr>
        <w:tabs>
          <w:tab w:val="left" w:pos="150"/>
        </w:tabs>
        <w:spacing w:after="0" w:line="234" w:lineRule="auto"/>
        <w:ind w:left="-567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434C6A" w:rsidRPr="00434C6A" w:rsidRDefault="00691FD1" w:rsidP="00691FD1">
      <w:pPr>
        <w:tabs>
          <w:tab w:val="left" w:pos="150"/>
        </w:tabs>
        <w:spacing w:after="0" w:line="234" w:lineRule="auto"/>
        <w:ind w:left="-567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ru-RU"/>
        </w:rPr>
        <w:t>Интернет ресурсы</w:t>
      </w:r>
    </w:p>
    <w:p w:rsidR="00A066CC" w:rsidRPr="00A066CC" w:rsidRDefault="00A066CC" w:rsidP="009C625E">
      <w:pPr>
        <w:pStyle w:val="a7"/>
        <w:numPr>
          <w:ilvl w:val="0"/>
          <w:numId w:val="16"/>
        </w:num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A066C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http://school-collection.edu.ru/ – единая коллекция цифровых образовательных ресурсов.</w:t>
      </w:r>
    </w:p>
    <w:p w:rsidR="00A066CC" w:rsidRPr="00A066CC" w:rsidRDefault="00A066CC" w:rsidP="009C625E">
      <w:pPr>
        <w:pStyle w:val="a7"/>
        <w:numPr>
          <w:ilvl w:val="0"/>
          <w:numId w:val="16"/>
        </w:num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A066C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http://eor.edu.ru/ – официальный сайт Федерального центра информационно-образовательных ресурсов.</w:t>
      </w:r>
    </w:p>
    <w:p w:rsidR="00A066CC" w:rsidRPr="00A066CC" w:rsidRDefault="00A066CC" w:rsidP="009C625E">
      <w:pPr>
        <w:pStyle w:val="a7"/>
        <w:numPr>
          <w:ilvl w:val="0"/>
          <w:numId w:val="16"/>
        </w:num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A066C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http://www.shm.ru – официальный сайт Государственного исторического музея.</w:t>
      </w:r>
    </w:p>
    <w:p w:rsidR="00A066CC" w:rsidRPr="00A066CC" w:rsidRDefault="00A066CC" w:rsidP="009C625E">
      <w:pPr>
        <w:pStyle w:val="a7"/>
        <w:numPr>
          <w:ilvl w:val="0"/>
          <w:numId w:val="16"/>
        </w:num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A066C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http://www.rsl.ru – официальный сайт Российской государственной библиотеки.</w:t>
      </w:r>
    </w:p>
    <w:p w:rsidR="00A066CC" w:rsidRPr="00A066CC" w:rsidRDefault="00A066CC" w:rsidP="009C625E">
      <w:pPr>
        <w:pStyle w:val="a7"/>
        <w:numPr>
          <w:ilvl w:val="0"/>
          <w:numId w:val="16"/>
        </w:num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A066C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http://www.shpl.ru/ – официальный сайт Российской государственной исторической библиотеки.</w:t>
      </w:r>
    </w:p>
    <w:p w:rsidR="00A066CC" w:rsidRPr="00A066CC" w:rsidRDefault="00A066CC" w:rsidP="009C625E">
      <w:pPr>
        <w:pStyle w:val="a7"/>
        <w:numPr>
          <w:ilvl w:val="0"/>
          <w:numId w:val="16"/>
        </w:num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A066C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http://www.hist.msu.ru/ER/index.html – сайт электронной библиотеки исторического факультета МГУ им. М. В. Ломоносова.</w:t>
      </w:r>
    </w:p>
    <w:p w:rsidR="00A066CC" w:rsidRPr="00A066CC" w:rsidRDefault="00A066CC" w:rsidP="009C625E">
      <w:pPr>
        <w:pStyle w:val="a7"/>
        <w:numPr>
          <w:ilvl w:val="0"/>
          <w:numId w:val="16"/>
        </w:num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A066C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http://www.vostlit.info/ – сайт-хранилище исторических источников Средневековья.</w:t>
      </w:r>
    </w:p>
    <w:p w:rsidR="00A066CC" w:rsidRPr="00A066CC" w:rsidRDefault="00A066CC" w:rsidP="009C625E">
      <w:pPr>
        <w:pStyle w:val="a7"/>
        <w:numPr>
          <w:ilvl w:val="0"/>
          <w:numId w:val="16"/>
        </w:num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A066C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http://historic.ru/ – сайт электронной библиотеки по всеобщей истории.</w:t>
      </w:r>
    </w:p>
    <w:p w:rsidR="00A066CC" w:rsidRPr="00A066CC" w:rsidRDefault="00A066CC" w:rsidP="009C625E">
      <w:pPr>
        <w:pStyle w:val="a7"/>
        <w:numPr>
          <w:ilvl w:val="0"/>
          <w:numId w:val="16"/>
        </w:num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A066C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http://www.arts-museum.ru/ – официальный сайт Государственного музея изобразительных искусств им. А. С. Пушкина.</w:t>
      </w:r>
    </w:p>
    <w:p w:rsidR="00A066CC" w:rsidRPr="00A066CC" w:rsidRDefault="00A066CC" w:rsidP="009C625E">
      <w:pPr>
        <w:pStyle w:val="a7"/>
        <w:numPr>
          <w:ilvl w:val="0"/>
          <w:numId w:val="16"/>
        </w:num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A066C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http://www.hermitag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emuseum.org/html_Ru/index.html - официальный сайт </w:t>
      </w:r>
      <w:r w:rsidRPr="00A066C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Государственного Эрмитажа.</w:t>
      </w:r>
    </w:p>
    <w:p w:rsidR="00A066CC" w:rsidRPr="00A066CC" w:rsidRDefault="00A066CC" w:rsidP="009C625E">
      <w:pPr>
        <w:pStyle w:val="a7"/>
        <w:numPr>
          <w:ilvl w:val="0"/>
          <w:numId w:val="16"/>
        </w:num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A066C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http://artchive.ru/ – сайт-хранилище живописи художников разных эпох.</w:t>
      </w:r>
    </w:p>
    <w:p w:rsidR="00A066CC" w:rsidRPr="00A066CC" w:rsidRDefault="00A066CC" w:rsidP="009C625E">
      <w:pPr>
        <w:pStyle w:val="a7"/>
        <w:numPr>
          <w:ilvl w:val="0"/>
          <w:numId w:val="16"/>
        </w:num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A066C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http://history.rin.ru/ – сайт-хранилище электронных материалов по всеобщей истории (исторические карты, источники, мемуары, иллюстрации, биографии исторических деятелей).</w:t>
      </w:r>
    </w:p>
    <w:p w:rsidR="00A066CC" w:rsidRPr="00A066CC" w:rsidRDefault="00A066CC" w:rsidP="009C625E">
      <w:pPr>
        <w:pStyle w:val="a7"/>
        <w:numPr>
          <w:ilvl w:val="0"/>
          <w:numId w:val="16"/>
        </w:num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A066C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lastRenderedPageBreak/>
        <w:t>http://www.ellada.spb.ru/ – интернет-проект «Древняя Греция» (история, искусство, мифология, источники, литература).</w:t>
      </w:r>
    </w:p>
    <w:p w:rsidR="00A066CC" w:rsidRPr="00A066CC" w:rsidRDefault="00A066CC" w:rsidP="009C625E">
      <w:pPr>
        <w:pStyle w:val="a7"/>
        <w:numPr>
          <w:ilvl w:val="0"/>
          <w:numId w:val="16"/>
        </w:num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A066C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http://ancientrome.ru/ – интернет-проект «История Древнего Рима» (история, искусство, мифология, источники, литература).</w:t>
      </w:r>
    </w:p>
    <w:p w:rsidR="00A066CC" w:rsidRPr="00A066CC" w:rsidRDefault="00A066CC" w:rsidP="009C625E">
      <w:pPr>
        <w:pStyle w:val="a7"/>
        <w:numPr>
          <w:ilvl w:val="0"/>
          <w:numId w:val="16"/>
        </w:num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A066C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http://rulers.narod.ru/ – интернет-проект «Всемирная история в лицах» (биографии деятелей всемирной истории).</w:t>
      </w:r>
    </w:p>
    <w:p w:rsidR="00A066CC" w:rsidRPr="00A066CC" w:rsidRDefault="00A066CC" w:rsidP="009C625E">
      <w:pPr>
        <w:pStyle w:val="a7"/>
        <w:numPr>
          <w:ilvl w:val="0"/>
          <w:numId w:val="16"/>
        </w:num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A066C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http://his.1september.ru/urok/ – электронная копилка методических материалов для учителей истории.</w:t>
      </w:r>
    </w:p>
    <w:p w:rsidR="00A066CC" w:rsidRPr="00A066CC" w:rsidRDefault="00A066CC" w:rsidP="009C625E">
      <w:pPr>
        <w:pStyle w:val="a7"/>
        <w:numPr>
          <w:ilvl w:val="0"/>
          <w:numId w:val="16"/>
        </w:num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A066C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http://lesson-history.narod.ru/ – сайт учителя истории А. И. Чернова (электронные презентации к урокам истории).</w:t>
      </w:r>
    </w:p>
    <w:p w:rsidR="00A066CC" w:rsidRDefault="00A066CC" w:rsidP="009C625E">
      <w:pPr>
        <w:pStyle w:val="a7"/>
        <w:numPr>
          <w:ilvl w:val="0"/>
          <w:numId w:val="16"/>
        </w:num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A066C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http://catalog.prosv.ru/attachments/f0c38d62-d207-11e0-8eef-001018890642.pdf - программы «Просвещение» А.А.Вигасина-О.С.Сороко-Цюпы</w:t>
      </w:r>
    </w:p>
    <w:p w:rsidR="00691FD1" w:rsidRPr="00A066CC" w:rsidRDefault="00691FD1" w:rsidP="00691FD1">
      <w:pPr>
        <w:pStyle w:val="a7"/>
        <w:tabs>
          <w:tab w:val="left" w:pos="150"/>
        </w:tabs>
        <w:spacing w:after="0" w:line="234" w:lineRule="auto"/>
        <w:ind w:left="153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691FD1" w:rsidRPr="00691FD1" w:rsidRDefault="00691FD1" w:rsidP="00691FD1">
      <w:pPr>
        <w:tabs>
          <w:tab w:val="left" w:pos="150"/>
        </w:tabs>
        <w:spacing w:after="0" w:line="234" w:lineRule="auto"/>
        <w:ind w:left="-567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ru-RU"/>
        </w:rPr>
        <w:t>Технические средства обучения</w:t>
      </w:r>
    </w:p>
    <w:p w:rsidR="00691FD1" w:rsidRPr="00691FD1" w:rsidRDefault="00691FD1" w:rsidP="009C625E">
      <w:pPr>
        <w:pStyle w:val="a7"/>
        <w:numPr>
          <w:ilvl w:val="0"/>
          <w:numId w:val="17"/>
        </w:num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691FD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Компьютер (с колонками). </w:t>
      </w:r>
    </w:p>
    <w:p w:rsidR="00691FD1" w:rsidRPr="00691FD1" w:rsidRDefault="00691FD1" w:rsidP="009C625E">
      <w:pPr>
        <w:pStyle w:val="a7"/>
        <w:numPr>
          <w:ilvl w:val="0"/>
          <w:numId w:val="17"/>
        </w:num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691FD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Мультимедийный проектор.</w:t>
      </w:r>
    </w:p>
    <w:p w:rsidR="00691FD1" w:rsidRPr="00691FD1" w:rsidRDefault="00691FD1" w:rsidP="009C625E">
      <w:pPr>
        <w:pStyle w:val="a7"/>
        <w:numPr>
          <w:ilvl w:val="0"/>
          <w:numId w:val="17"/>
        </w:num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691FD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Принтер.</w:t>
      </w:r>
    </w:p>
    <w:p w:rsidR="00691FD1" w:rsidRPr="00691FD1" w:rsidRDefault="00691FD1" w:rsidP="00691FD1">
      <w:pPr>
        <w:tabs>
          <w:tab w:val="left" w:pos="150"/>
        </w:tabs>
        <w:spacing w:after="0" w:line="234" w:lineRule="auto"/>
        <w:ind w:left="-567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ru-RU"/>
        </w:rPr>
      </w:pPr>
      <w:r w:rsidRPr="00691FD1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ru-RU"/>
        </w:rPr>
        <w:t>У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ru-RU"/>
        </w:rPr>
        <w:t>чебно-практическое оборудование</w:t>
      </w:r>
    </w:p>
    <w:p w:rsidR="00691FD1" w:rsidRPr="00691FD1" w:rsidRDefault="00691FD1" w:rsidP="009C625E">
      <w:pPr>
        <w:pStyle w:val="a7"/>
        <w:numPr>
          <w:ilvl w:val="0"/>
          <w:numId w:val="18"/>
        </w:num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691FD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Аудиторная доска с магнитной поверхностью и набором приспособлений для крепления таблиц и карт.</w:t>
      </w:r>
    </w:p>
    <w:p w:rsidR="00691FD1" w:rsidRPr="00691FD1" w:rsidRDefault="00691FD1" w:rsidP="009C625E">
      <w:pPr>
        <w:pStyle w:val="a7"/>
        <w:numPr>
          <w:ilvl w:val="0"/>
          <w:numId w:val="18"/>
        </w:num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691FD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Шкаф для хранения карт, таблиц.</w:t>
      </w:r>
    </w:p>
    <w:p w:rsidR="00691FD1" w:rsidRPr="00691FD1" w:rsidRDefault="00691FD1" w:rsidP="009C625E">
      <w:pPr>
        <w:pStyle w:val="a7"/>
        <w:numPr>
          <w:ilvl w:val="0"/>
          <w:numId w:val="18"/>
        </w:num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691FD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Бумага для принтера.</w:t>
      </w:r>
    </w:p>
    <w:p w:rsidR="00691FD1" w:rsidRPr="00691FD1" w:rsidRDefault="00691FD1" w:rsidP="00691FD1">
      <w:pPr>
        <w:tabs>
          <w:tab w:val="left" w:pos="150"/>
        </w:tabs>
        <w:spacing w:after="0" w:line="234" w:lineRule="auto"/>
        <w:ind w:left="-567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691FD1" w:rsidRPr="00691FD1" w:rsidRDefault="00691FD1" w:rsidP="00691FD1">
      <w:pPr>
        <w:tabs>
          <w:tab w:val="left" w:pos="150"/>
        </w:tabs>
        <w:spacing w:after="0" w:line="234" w:lineRule="auto"/>
        <w:ind w:left="-567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ru-RU"/>
        </w:rPr>
      </w:pPr>
      <w:r w:rsidRPr="00691FD1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ru-RU"/>
        </w:rPr>
        <w:t>Специализированная учебная мебель</w:t>
      </w:r>
    </w:p>
    <w:p w:rsidR="00691FD1" w:rsidRPr="00691FD1" w:rsidRDefault="00691FD1" w:rsidP="009C625E">
      <w:pPr>
        <w:pStyle w:val="a7"/>
        <w:numPr>
          <w:ilvl w:val="0"/>
          <w:numId w:val="19"/>
        </w:num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691FD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Парты, стулья</w:t>
      </w:r>
    </w:p>
    <w:p w:rsidR="00434C6A" w:rsidRPr="00691FD1" w:rsidRDefault="00691FD1" w:rsidP="009C625E">
      <w:pPr>
        <w:pStyle w:val="a7"/>
        <w:numPr>
          <w:ilvl w:val="0"/>
          <w:numId w:val="19"/>
        </w:numPr>
        <w:tabs>
          <w:tab w:val="left" w:pos="150"/>
        </w:tabs>
        <w:spacing w:after="0" w:line="234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691FD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Компьютерный стол.</w:t>
      </w:r>
    </w:p>
    <w:sectPr w:rsidR="00434C6A" w:rsidRPr="00691FD1" w:rsidSect="004C03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1A17" w:rsidRDefault="00641A17" w:rsidP="009D418E">
      <w:pPr>
        <w:spacing w:after="0" w:line="240" w:lineRule="auto"/>
      </w:pPr>
      <w:r>
        <w:separator/>
      </w:r>
    </w:p>
  </w:endnote>
  <w:endnote w:type="continuationSeparator" w:id="0">
    <w:p w:rsidR="00641A17" w:rsidRDefault="00641A17" w:rsidP="009D41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1A17" w:rsidRDefault="00641A17" w:rsidP="009D418E">
      <w:pPr>
        <w:spacing w:after="0" w:line="240" w:lineRule="auto"/>
      </w:pPr>
      <w:r>
        <w:separator/>
      </w:r>
    </w:p>
  </w:footnote>
  <w:footnote w:type="continuationSeparator" w:id="0">
    <w:p w:rsidR="00641A17" w:rsidRDefault="00641A17" w:rsidP="009D418E">
      <w:pPr>
        <w:spacing w:after="0" w:line="240" w:lineRule="auto"/>
      </w:pPr>
      <w:r>
        <w:continuationSeparator/>
      </w:r>
    </w:p>
  </w:footnote>
  <w:footnote w:id="1">
    <w:p w:rsidR="009F2BED" w:rsidRPr="00DE6786" w:rsidRDefault="009F2BED" w:rsidP="009D418E">
      <w:pPr>
        <w:pStyle w:val="a3"/>
        <w:rPr>
          <w:lang w:bidi="ru-RU"/>
        </w:rPr>
      </w:pPr>
      <w:r>
        <w:rPr>
          <w:rStyle w:val="a5"/>
        </w:rPr>
        <w:footnoteRef/>
      </w:r>
      <w:r>
        <w:t xml:space="preserve"> </w:t>
      </w:r>
      <w:r w:rsidRPr="00DE6786">
        <w:rPr>
          <w:lang w:bidi="ru-RU"/>
        </w:rPr>
        <w:t>Рабочая программа и тематическое планирование курса «История России». 6-9 классы (основная школа): учебное пособие для общеобразовательных организаций / А.А.Данилов, О.Н.Журавлева, И.Е.Барыкина. Просвещение, 2015. 77с.</w:t>
      </w:r>
    </w:p>
    <w:p w:rsidR="009F2BED" w:rsidRDefault="009F2BED" w:rsidP="009D418E">
      <w:pPr>
        <w:pStyle w:val="a3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30A"/>
    <w:multiLevelType w:val="hybridMultilevel"/>
    <w:tmpl w:val="57802584"/>
    <w:lvl w:ilvl="0" w:tplc="A38E055C">
      <w:start w:val="1"/>
      <w:numFmt w:val="bullet"/>
      <w:lvlText w:val="в"/>
      <w:lvlJc w:val="left"/>
    </w:lvl>
    <w:lvl w:ilvl="1" w:tplc="D8EC78DC">
      <w:start w:val="1"/>
      <w:numFmt w:val="bullet"/>
      <w:lvlText w:val=""/>
      <w:lvlJc w:val="left"/>
    </w:lvl>
    <w:lvl w:ilvl="2" w:tplc="3670B29E">
      <w:numFmt w:val="decimal"/>
      <w:lvlText w:val=""/>
      <w:lvlJc w:val="left"/>
    </w:lvl>
    <w:lvl w:ilvl="3" w:tplc="C8F62C30">
      <w:numFmt w:val="decimal"/>
      <w:lvlText w:val=""/>
      <w:lvlJc w:val="left"/>
    </w:lvl>
    <w:lvl w:ilvl="4" w:tplc="78C6BB36">
      <w:numFmt w:val="decimal"/>
      <w:lvlText w:val=""/>
      <w:lvlJc w:val="left"/>
    </w:lvl>
    <w:lvl w:ilvl="5" w:tplc="A7725EB2">
      <w:numFmt w:val="decimal"/>
      <w:lvlText w:val=""/>
      <w:lvlJc w:val="left"/>
    </w:lvl>
    <w:lvl w:ilvl="6" w:tplc="3E40AA94">
      <w:numFmt w:val="decimal"/>
      <w:lvlText w:val=""/>
      <w:lvlJc w:val="left"/>
    </w:lvl>
    <w:lvl w:ilvl="7" w:tplc="97EA69CE">
      <w:numFmt w:val="decimal"/>
      <w:lvlText w:val=""/>
      <w:lvlJc w:val="left"/>
    </w:lvl>
    <w:lvl w:ilvl="8" w:tplc="6D5C01C8">
      <w:numFmt w:val="decimal"/>
      <w:lvlText w:val=""/>
      <w:lvlJc w:val="left"/>
    </w:lvl>
  </w:abstractNum>
  <w:abstractNum w:abstractNumId="1">
    <w:nsid w:val="0000323B"/>
    <w:multiLevelType w:val="hybridMultilevel"/>
    <w:tmpl w:val="ABB2816C"/>
    <w:lvl w:ilvl="0" w:tplc="6D32B786">
      <w:start w:val="1"/>
      <w:numFmt w:val="bullet"/>
      <w:lvlText w:val="•"/>
      <w:lvlJc w:val="left"/>
    </w:lvl>
    <w:lvl w:ilvl="1" w:tplc="3BB4E732">
      <w:numFmt w:val="decimal"/>
      <w:lvlText w:val=""/>
      <w:lvlJc w:val="left"/>
    </w:lvl>
    <w:lvl w:ilvl="2" w:tplc="2012B6E2">
      <w:numFmt w:val="decimal"/>
      <w:lvlText w:val=""/>
      <w:lvlJc w:val="left"/>
    </w:lvl>
    <w:lvl w:ilvl="3" w:tplc="B5A4D69C">
      <w:numFmt w:val="decimal"/>
      <w:lvlText w:val=""/>
      <w:lvlJc w:val="left"/>
    </w:lvl>
    <w:lvl w:ilvl="4" w:tplc="98A0D2B4">
      <w:numFmt w:val="decimal"/>
      <w:lvlText w:val=""/>
      <w:lvlJc w:val="left"/>
    </w:lvl>
    <w:lvl w:ilvl="5" w:tplc="B8A41C96">
      <w:numFmt w:val="decimal"/>
      <w:lvlText w:val=""/>
      <w:lvlJc w:val="left"/>
    </w:lvl>
    <w:lvl w:ilvl="6" w:tplc="EFFC44F6">
      <w:numFmt w:val="decimal"/>
      <w:lvlText w:val=""/>
      <w:lvlJc w:val="left"/>
    </w:lvl>
    <w:lvl w:ilvl="7" w:tplc="E32804CE">
      <w:numFmt w:val="decimal"/>
      <w:lvlText w:val=""/>
      <w:lvlJc w:val="left"/>
    </w:lvl>
    <w:lvl w:ilvl="8" w:tplc="BD0E6F82">
      <w:numFmt w:val="decimal"/>
      <w:lvlText w:val=""/>
      <w:lvlJc w:val="left"/>
    </w:lvl>
  </w:abstractNum>
  <w:abstractNum w:abstractNumId="2">
    <w:nsid w:val="00004E45"/>
    <w:multiLevelType w:val="hybridMultilevel"/>
    <w:tmpl w:val="134230F6"/>
    <w:lvl w:ilvl="0" w:tplc="95F2ED3C">
      <w:start w:val="1"/>
      <w:numFmt w:val="bullet"/>
      <w:lvlText w:val="•"/>
      <w:lvlJc w:val="left"/>
    </w:lvl>
    <w:lvl w:ilvl="1" w:tplc="DF5EAAC8">
      <w:numFmt w:val="decimal"/>
      <w:lvlText w:val=""/>
      <w:lvlJc w:val="left"/>
    </w:lvl>
    <w:lvl w:ilvl="2" w:tplc="616ABAB2">
      <w:numFmt w:val="decimal"/>
      <w:lvlText w:val=""/>
      <w:lvlJc w:val="left"/>
    </w:lvl>
    <w:lvl w:ilvl="3" w:tplc="C06EDC1A">
      <w:numFmt w:val="decimal"/>
      <w:lvlText w:val=""/>
      <w:lvlJc w:val="left"/>
    </w:lvl>
    <w:lvl w:ilvl="4" w:tplc="649627EA">
      <w:numFmt w:val="decimal"/>
      <w:lvlText w:val=""/>
      <w:lvlJc w:val="left"/>
    </w:lvl>
    <w:lvl w:ilvl="5" w:tplc="BA3E73B0">
      <w:numFmt w:val="decimal"/>
      <w:lvlText w:val=""/>
      <w:lvlJc w:val="left"/>
    </w:lvl>
    <w:lvl w:ilvl="6" w:tplc="CB786C6C">
      <w:numFmt w:val="decimal"/>
      <w:lvlText w:val=""/>
      <w:lvlJc w:val="left"/>
    </w:lvl>
    <w:lvl w:ilvl="7" w:tplc="DBB0A866">
      <w:numFmt w:val="decimal"/>
      <w:lvlText w:val=""/>
      <w:lvlJc w:val="left"/>
    </w:lvl>
    <w:lvl w:ilvl="8" w:tplc="C65AF1D2">
      <w:numFmt w:val="decimal"/>
      <w:lvlText w:val=""/>
      <w:lvlJc w:val="left"/>
    </w:lvl>
  </w:abstractNum>
  <w:abstractNum w:abstractNumId="3">
    <w:nsid w:val="00006BFC"/>
    <w:multiLevelType w:val="hybridMultilevel"/>
    <w:tmpl w:val="B238C464"/>
    <w:lvl w:ilvl="0" w:tplc="BFE2DEC8">
      <w:start w:val="1"/>
      <w:numFmt w:val="bullet"/>
      <w:lvlText w:val=""/>
      <w:lvlJc w:val="left"/>
    </w:lvl>
    <w:lvl w:ilvl="1" w:tplc="2BF0F500">
      <w:numFmt w:val="decimal"/>
      <w:lvlText w:val=""/>
      <w:lvlJc w:val="left"/>
    </w:lvl>
    <w:lvl w:ilvl="2" w:tplc="AF32BA4E">
      <w:numFmt w:val="decimal"/>
      <w:lvlText w:val=""/>
      <w:lvlJc w:val="left"/>
    </w:lvl>
    <w:lvl w:ilvl="3" w:tplc="E3D4DEBC">
      <w:numFmt w:val="decimal"/>
      <w:lvlText w:val=""/>
      <w:lvlJc w:val="left"/>
    </w:lvl>
    <w:lvl w:ilvl="4" w:tplc="8FA08796">
      <w:numFmt w:val="decimal"/>
      <w:lvlText w:val=""/>
      <w:lvlJc w:val="left"/>
    </w:lvl>
    <w:lvl w:ilvl="5" w:tplc="FCFE32B6">
      <w:numFmt w:val="decimal"/>
      <w:lvlText w:val=""/>
      <w:lvlJc w:val="left"/>
    </w:lvl>
    <w:lvl w:ilvl="6" w:tplc="F3FE094C">
      <w:numFmt w:val="decimal"/>
      <w:lvlText w:val=""/>
      <w:lvlJc w:val="left"/>
    </w:lvl>
    <w:lvl w:ilvl="7" w:tplc="E1EA4B5A">
      <w:numFmt w:val="decimal"/>
      <w:lvlText w:val=""/>
      <w:lvlJc w:val="left"/>
    </w:lvl>
    <w:lvl w:ilvl="8" w:tplc="0CD0D318">
      <w:numFmt w:val="decimal"/>
      <w:lvlText w:val=""/>
      <w:lvlJc w:val="left"/>
    </w:lvl>
  </w:abstractNum>
  <w:abstractNum w:abstractNumId="4">
    <w:nsid w:val="00006E5D"/>
    <w:multiLevelType w:val="hybridMultilevel"/>
    <w:tmpl w:val="FA0EAFC4"/>
    <w:lvl w:ilvl="0" w:tplc="72DCF98E">
      <w:start w:val="1"/>
      <w:numFmt w:val="bullet"/>
      <w:lvlText w:val="в"/>
      <w:lvlJc w:val="left"/>
    </w:lvl>
    <w:lvl w:ilvl="1" w:tplc="656AF636">
      <w:numFmt w:val="decimal"/>
      <w:lvlText w:val=""/>
      <w:lvlJc w:val="left"/>
    </w:lvl>
    <w:lvl w:ilvl="2" w:tplc="14B4C392">
      <w:numFmt w:val="decimal"/>
      <w:lvlText w:val=""/>
      <w:lvlJc w:val="left"/>
    </w:lvl>
    <w:lvl w:ilvl="3" w:tplc="3BC670D2">
      <w:numFmt w:val="decimal"/>
      <w:lvlText w:val=""/>
      <w:lvlJc w:val="left"/>
    </w:lvl>
    <w:lvl w:ilvl="4" w:tplc="C2ACC5C0">
      <w:numFmt w:val="decimal"/>
      <w:lvlText w:val=""/>
      <w:lvlJc w:val="left"/>
    </w:lvl>
    <w:lvl w:ilvl="5" w:tplc="F2F6619A">
      <w:numFmt w:val="decimal"/>
      <w:lvlText w:val=""/>
      <w:lvlJc w:val="left"/>
    </w:lvl>
    <w:lvl w:ilvl="6" w:tplc="BEC65D36">
      <w:numFmt w:val="decimal"/>
      <w:lvlText w:val=""/>
      <w:lvlJc w:val="left"/>
    </w:lvl>
    <w:lvl w:ilvl="7" w:tplc="72F21A70">
      <w:numFmt w:val="decimal"/>
      <w:lvlText w:val=""/>
      <w:lvlJc w:val="left"/>
    </w:lvl>
    <w:lvl w:ilvl="8" w:tplc="9834B142">
      <w:numFmt w:val="decimal"/>
      <w:lvlText w:val=""/>
      <w:lvlJc w:val="left"/>
    </w:lvl>
  </w:abstractNum>
  <w:abstractNum w:abstractNumId="5">
    <w:nsid w:val="00007F96"/>
    <w:multiLevelType w:val="hybridMultilevel"/>
    <w:tmpl w:val="CD30496E"/>
    <w:lvl w:ilvl="0" w:tplc="6C94F202">
      <w:start w:val="1"/>
      <w:numFmt w:val="bullet"/>
      <w:lvlText w:val="•"/>
      <w:lvlJc w:val="left"/>
    </w:lvl>
    <w:lvl w:ilvl="1" w:tplc="EF04FE2E">
      <w:numFmt w:val="decimal"/>
      <w:lvlText w:val=""/>
      <w:lvlJc w:val="left"/>
    </w:lvl>
    <w:lvl w:ilvl="2" w:tplc="C5C47C26">
      <w:numFmt w:val="decimal"/>
      <w:lvlText w:val=""/>
      <w:lvlJc w:val="left"/>
    </w:lvl>
    <w:lvl w:ilvl="3" w:tplc="49DE34E0">
      <w:numFmt w:val="decimal"/>
      <w:lvlText w:val=""/>
      <w:lvlJc w:val="left"/>
    </w:lvl>
    <w:lvl w:ilvl="4" w:tplc="04F22DD8">
      <w:numFmt w:val="decimal"/>
      <w:lvlText w:val=""/>
      <w:lvlJc w:val="left"/>
    </w:lvl>
    <w:lvl w:ilvl="5" w:tplc="238C22CA">
      <w:numFmt w:val="decimal"/>
      <w:lvlText w:val=""/>
      <w:lvlJc w:val="left"/>
    </w:lvl>
    <w:lvl w:ilvl="6" w:tplc="16E6D3AA">
      <w:numFmt w:val="decimal"/>
      <w:lvlText w:val=""/>
      <w:lvlJc w:val="left"/>
    </w:lvl>
    <w:lvl w:ilvl="7" w:tplc="B3381B48">
      <w:numFmt w:val="decimal"/>
      <w:lvlText w:val=""/>
      <w:lvlJc w:val="left"/>
    </w:lvl>
    <w:lvl w:ilvl="8" w:tplc="DB2EFC18">
      <w:numFmt w:val="decimal"/>
      <w:lvlText w:val=""/>
      <w:lvlJc w:val="left"/>
    </w:lvl>
  </w:abstractNum>
  <w:abstractNum w:abstractNumId="6">
    <w:nsid w:val="00007FF5"/>
    <w:multiLevelType w:val="hybridMultilevel"/>
    <w:tmpl w:val="D8DCF06C"/>
    <w:lvl w:ilvl="0" w:tplc="DEC00636">
      <w:start w:val="1"/>
      <w:numFmt w:val="bullet"/>
      <w:lvlText w:val="•"/>
      <w:lvlJc w:val="left"/>
    </w:lvl>
    <w:lvl w:ilvl="1" w:tplc="AFB08D64">
      <w:numFmt w:val="decimal"/>
      <w:lvlText w:val=""/>
      <w:lvlJc w:val="left"/>
    </w:lvl>
    <w:lvl w:ilvl="2" w:tplc="E124DFF2">
      <w:numFmt w:val="decimal"/>
      <w:lvlText w:val=""/>
      <w:lvlJc w:val="left"/>
    </w:lvl>
    <w:lvl w:ilvl="3" w:tplc="0BE2173E">
      <w:numFmt w:val="decimal"/>
      <w:lvlText w:val=""/>
      <w:lvlJc w:val="left"/>
    </w:lvl>
    <w:lvl w:ilvl="4" w:tplc="14D82438">
      <w:numFmt w:val="decimal"/>
      <w:lvlText w:val=""/>
      <w:lvlJc w:val="left"/>
    </w:lvl>
    <w:lvl w:ilvl="5" w:tplc="C9041DA0">
      <w:numFmt w:val="decimal"/>
      <w:lvlText w:val=""/>
      <w:lvlJc w:val="left"/>
    </w:lvl>
    <w:lvl w:ilvl="6" w:tplc="CB2CFE3A">
      <w:numFmt w:val="decimal"/>
      <w:lvlText w:val=""/>
      <w:lvlJc w:val="left"/>
    </w:lvl>
    <w:lvl w:ilvl="7" w:tplc="A67C7A8C">
      <w:numFmt w:val="decimal"/>
      <w:lvlText w:val=""/>
      <w:lvlJc w:val="left"/>
    </w:lvl>
    <w:lvl w:ilvl="8" w:tplc="D2DCB7D6">
      <w:numFmt w:val="decimal"/>
      <w:lvlText w:val=""/>
      <w:lvlJc w:val="left"/>
    </w:lvl>
  </w:abstractNum>
  <w:abstractNum w:abstractNumId="7">
    <w:nsid w:val="17D3334D"/>
    <w:multiLevelType w:val="hybridMultilevel"/>
    <w:tmpl w:val="7B3C1A8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B53E8A"/>
    <w:multiLevelType w:val="hybridMultilevel"/>
    <w:tmpl w:val="F1C47626"/>
    <w:lvl w:ilvl="0" w:tplc="0419000F">
      <w:start w:val="1"/>
      <w:numFmt w:val="decimal"/>
      <w:lvlText w:val="%1.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9">
    <w:nsid w:val="2BAC151C"/>
    <w:multiLevelType w:val="hybridMultilevel"/>
    <w:tmpl w:val="149E6D12"/>
    <w:lvl w:ilvl="0" w:tplc="0419000F">
      <w:start w:val="1"/>
      <w:numFmt w:val="decimal"/>
      <w:lvlText w:val="%1.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0">
    <w:nsid w:val="35720D5B"/>
    <w:multiLevelType w:val="hybridMultilevel"/>
    <w:tmpl w:val="F8126CC8"/>
    <w:lvl w:ilvl="0" w:tplc="0419000F">
      <w:start w:val="1"/>
      <w:numFmt w:val="decimal"/>
      <w:lvlText w:val="%1.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1">
    <w:nsid w:val="3B516268"/>
    <w:multiLevelType w:val="hybridMultilevel"/>
    <w:tmpl w:val="042679E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C4A109C"/>
    <w:multiLevelType w:val="hybridMultilevel"/>
    <w:tmpl w:val="BC12A25C"/>
    <w:lvl w:ilvl="0" w:tplc="0419000F">
      <w:start w:val="1"/>
      <w:numFmt w:val="decimal"/>
      <w:lvlText w:val="%1.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3">
    <w:nsid w:val="56287C21"/>
    <w:multiLevelType w:val="hybridMultilevel"/>
    <w:tmpl w:val="ADE4A68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7743739"/>
    <w:multiLevelType w:val="hybridMultilevel"/>
    <w:tmpl w:val="973C789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85467DE"/>
    <w:multiLevelType w:val="hybridMultilevel"/>
    <w:tmpl w:val="0C649AD6"/>
    <w:lvl w:ilvl="0" w:tplc="0419000F">
      <w:start w:val="1"/>
      <w:numFmt w:val="decimal"/>
      <w:lvlText w:val="%1.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6">
    <w:nsid w:val="644E5FB4"/>
    <w:multiLevelType w:val="hybridMultilevel"/>
    <w:tmpl w:val="71AAEAB4"/>
    <w:lvl w:ilvl="0" w:tplc="9CC818CE">
      <w:numFmt w:val="bullet"/>
      <w:lvlText w:val=""/>
      <w:lvlJc w:val="left"/>
      <w:pPr>
        <w:ind w:left="922" w:hanging="708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F32A339C">
      <w:numFmt w:val="bullet"/>
      <w:lvlText w:val="•"/>
      <w:lvlJc w:val="left"/>
      <w:pPr>
        <w:ind w:left="1868" w:hanging="708"/>
      </w:pPr>
      <w:rPr>
        <w:lang w:val="ru-RU" w:eastAsia="ru-RU" w:bidi="ru-RU"/>
      </w:rPr>
    </w:lvl>
    <w:lvl w:ilvl="2" w:tplc="6CCC33E8">
      <w:numFmt w:val="bullet"/>
      <w:lvlText w:val="•"/>
      <w:lvlJc w:val="left"/>
      <w:pPr>
        <w:ind w:left="2817" w:hanging="708"/>
      </w:pPr>
      <w:rPr>
        <w:lang w:val="ru-RU" w:eastAsia="ru-RU" w:bidi="ru-RU"/>
      </w:rPr>
    </w:lvl>
    <w:lvl w:ilvl="3" w:tplc="C2607892">
      <w:numFmt w:val="bullet"/>
      <w:lvlText w:val="•"/>
      <w:lvlJc w:val="left"/>
      <w:pPr>
        <w:ind w:left="3765" w:hanging="708"/>
      </w:pPr>
      <w:rPr>
        <w:lang w:val="ru-RU" w:eastAsia="ru-RU" w:bidi="ru-RU"/>
      </w:rPr>
    </w:lvl>
    <w:lvl w:ilvl="4" w:tplc="10C0017A">
      <w:numFmt w:val="bullet"/>
      <w:lvlText w:val="•"/>
      <w:lvlJc w:val="left"/>
      <w:pPr>
        <w:ind w:left="4714" w:hanging="708"/>
      </w:pPr>
      <w:rPr>
        <w:lang w:val="ru-RU" w:eastAsia="ru-RU" w:bidi="ru-RU"/>
      </w:rPr>
    </w:lvl>
    <w:lvl w:ilvl="5" w:tplc="E0DE31B4">
      <w:numFmt w:val="bullet"/>
      <w:lvlText w:val="•"/>
      <w:lvlJc w:val="left"/>
      <w:pPr>
        <w:ind w:left="5663" w:hanging="708"/>
      </w:pPr>
      <w:rPr>
        <w:lang w:val="ru-RU" w:eastAsia="ru-RU" w:bidi="ru-RU"/>
      </w:rPr>
    </w:lvl>
    <w:lvl w:ilvl="6" w:tplc="2D70994C">
      <w:numFmt w:val="bullet"/>
      <w:lvlText w:val="•"/>
      <w:lvlJc w:val="left"/>
      <w:pPr>
        <w:ind w:left="6611" w:hanging="708"/>
      </w:pPr>
      <w:rPr>
        <w:lang w:val="ru-RU" w:eastAsia="ru-RU" w:bidi="ru-RU"/>
      </w:rPr>
    </w:lvl>
    <w:lvl w:ilvl="7" w:tplc="90CA1CDC">
      <w:numFmt w:val="bullet"/>
      <w:lvlText w:val="•"/>
      <w:lvlJc w:val="left"/>
      <w:pPr>
        <w:ind w:left="7560" w:hanging="708"/>
      </w:pPr>
      <w:rPr>
        <w:lang w:val="ru-RU" w:eastAsia="ru-RU" w:bidi="ru-RU"/>
      </w:rPr>
    </w:lvl>
    <w:lvl w:ilvl="8" w:tplc="9E129A92">
      <w:numFmt w:val="bullet"/>
      <w:lvlText w:val="•"/>
      <w:lvlJc w:val="left"/>
      <w:pPr>
        <w:ind w:left="8509" w:hanging="708"/>
      </w:pPr>
      <w:rPr>
        <w:lang w:val="ru-RU" w:eastAsia="ru-RU" w:bidi="ru-RU"/>
      </w:rPr>
    </w:lvl>
  </w:abstractNum>
  <w:abstractNum w:abstractNumId="17">
    <w:nsid w:val="6AAF7D8E"/>
    <w:multiLevelType w:val="hybridMultilevel"/>
    <w:tmpl w:val="FA66D688"/>
    <w:lvl w:ilvl="0" w:tplc="0419000F">
      <w:start w:val="1"/>
      <w:numFmt w:val="decimal"/>
      <w:lvlText w:val="%1.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8">
    <w:nsid w:val="6D9713D8"/>
    <w:multiLevelType w:val="multilevel"/>
    <w:tmpl w:val="060A2C96"/>
    <w:lvl w:ilvl="0">
      <w:start w:val="65535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nsid w:val="77670284"/>
    <w:multiLevelType w:val="hybridMultilevel"/>
    <w:tmpl w:val="54C8E514"/>
    <w:lvl w:ilvl="0" w:tplc="0419000F">
      <w:start w:val="1"/>
      <w:numFmt w:val="decimal"/>
      <w:lvlText w:val="%1.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0">
    <w:nsid w:val="7BBA6BB5"/>
    <w:multiLevelType w:val="multilevel"/>
    <w:tmpl w:val="9802FB4E"/>
    <w:lvl w:ilvl="0">
      <w:start w:val="19"/>
      <w:numFmt w:val="upperRoman"/>
      <w:suff w:val="nothing"/>
      <w:lvlText w:val="%1"/>
      <w:lvlJc w:val="left"/>
      <w:pPr>
        <w:ind w:left="0" w:firstLine="0"/>
      </w:pPr>
      <w:rPr>
        <w:color w:val="000000"/>
        <w:spacing w:val="0"/>
        <w:w w:val="100"/>
        <w:position w:val="0"/>
        <w:sz w:val="28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7E2F1588"/>
    <w:multiLevelType w:val="multilevel"/>
    <w:tmpl w:val="2EE6B6F2"/>
    <w:lvl w:ilvl="0">
      <w:start w:val="65535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6"/>
  </w:num>
  <w:num w:numId="2">
    <w:abstractNumId w:val="7"/>
  </w:num>
  <w:num w:numId="3">
    <w:abstractNumId w:val="13"/>
  </w:num>
  <w:num w:numId="4">
    <w:abstractNumId w:val="11"/>
  </w:num>
  <w:num w:numId="5">
    <w:abstractNumId w:val="14"/>
  </w:num>
  <w:num w:numId="6">
    <w:abstractNumId w:val="4"/>
  </w:num>
  <w:num w:numId="7">
    <w:abstractNumId w:val="3"/>
  </w:num>
  <w:num w:numId="8">
    <w:abstractNumId w:val="5"/>
  </w:num>
  <w:num w:numId="9">
    <w:abstractNumId w:val="6"/>
  </w:num>
  <w:num w:numId="10">
    <w:abstractNumId w:val="2"/>
  </w:num>
  <w:num w:numId="11">
    <w:abstractNumId w:val="1"/>
  </w:num>
  <w:num w:numId="12">
    <w:abstractNumId w:val="0"/>
  </w:num>
  <w:num w:numId="13">
    <w:abstractNumId w:val="19"/>
  </w:num>
  <w:num w:numId="14">
    <w:abstractNumId w:val="8"/>
  </w:num>
  <w:num w:numId="15">
    <w:abstractNumId w:val="17"/>
  </w:num>
  <w:num w:numId="16">
    <w:abstractNumId w:val="12"/>
  </w:num>
  <w:num w:numId="17">
    <w:abstractNumId w:val="15"/>
  </w:num>
  <w:num w:numId="18">
    <w:abstractNumId w:val="9"/>
  </w:num>
  <w:num w:numId="19">
    <w:abstractNumId w:val="10"/>
  </w:num>
  <w:num w:numId="20">
    <w:abstractNumId w:val="20"/>
  </w:num>
  <w:num w:numId="21">
    <w:abstractNumId w:val="21"/>
  </w:num>
  <w:num w:numId="22">
    <w:abstractNumId w:val="1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683"/>
    <w:rsid w:val="00004AB5"/>
    <w:rsid w:val="000526C8"/>
    <w:rsid w:val="00057B43"/>
    <w:rsid w:val="0006200D"/>
    <w:rsid w:val="00064B61"/>
    <w:rsid w:val="000765C9"/>
    <w:rsid w:val="000A3C2E"/>
    <w:rsid w:val="0010181D"/>
    <w:rsid w:val="00106376"/>
    <w:rsid w:val="00112254"/>
    <w:rsid w:val="0012142D"/>
    <w:rsid w:val="00131A9E"/>
    <w:rsid w:val="00143B6D"/>
    <w:rsid w:val="00147E00"/>
    <w:rsid w:val="00162338"/>
    <w:rsid w:val="0018345B"/>
    <w:rsid w:val="001862D9"/>
    <w:rsid w:val="001A585E"/>
    <w:rsid w:val="002012C4"/>
    <w:rsid w:val="00206937"/>
    <w:rsid w:val="00210C7A"/>
    <w:rsid w:val="00240300"/>
    <w:rsid w:val="00256967"/>
    <w:rsid w:val="00256CBD"/>
    <w:rsid w:val="00280C6F"/>
    <w:rsid w:val="002C5FAE"/>
    <w:rsid w:val="002C6683"/>
    <w:rsid w:val="002C6864"/>
    <w:rsid w:val="002E0AEF"/>
    <w:rsid w:val="00300905"/>
    <w:rsid w:val="00303FB1"/>
    <w:rsid w:val="00321CEF"/>
    <w:rsid w:val="00335BE1"/>
    <w:rsid w:val="003F56D1"/>
    <w:rsid w:val="00402E23"/>
    <w:rsid w:val="00423EA6"/>
    <w:rsid w:val="004334AF"/>
    <w:rsid w:val="00434C6A"/>
    <w:rsid w:val="0047730E"/>
    <w:rsid w:val="004873C1"/>
    <w:rsid w:val="004A5668"/>
    <w:rsid w:val="004C037F"/>
    <w:rsid w:val="005219E4"/>
    <w:rsid w:val="00534765"/>
    <w:rsid w:val="00534E10"/>
    <w:rsid w:val="00585C68"/>
    <w:rsid w:val="00593429"/>
    <w:rsid w:val="005A57F9"/>
    <w:rsid w:val="005A76AC"/>
    <w:rsid w:val="005C6E01"/>
    <w:rsid w:val="005C7221"/>
    <w:rsid w:val="006317D7"/>
    <w:rsid w:val="00641A17"/>
    <w:rsid w:val="00664075"/>
    <w:rsid w:val="00691FD1"/>
    <w:rsid w:val="006A4787"/>
    <w:rsid w:val="006A4A28"/>
    <w:rsid w:val="006A5945"/>
    <w:rsid w:val="006F7867"/>
    <w:rsid w:val="007519CF"/>
    <w:rsid w:val="007A084B"/>
    <w:rsid w:val="007E1C3A"/>
    <w:rsid w:val="008012A4"/>
    <w:rsid w:val="00801EF3"/>
    <w:rsid w:val="0082380E"/>
    <w:rsid w:val="00833142"/>
    <w:rsid w:val="00874AB7"/>
    <w:rsid w:val="0089361F"/>
    <w:rsid w:val="008B1C03"/>
    <w:rsid w:val="008E2075"/>
    <w:rsid w:val="008E4640"/>
    <w:rsid w:val="00907832"/>
    <w:rsid w:val="00931C2A"/>
    <w:rsid w:val="0094555D"/>
    <w:rsid w:val="009B75EA"/>
    <w:rsid w:val="009C0686"/>
    <w:rsid w:val="009C625E"/>
    <w:rsid w:val="009D418E"/>
    <w:rsid w:val="009F2BED"/>
    <w:rsid w:val="00A066CC"/>
    <w:rsid w:val="00A6297D"/>
    <w:rsid w:val="00A67C4A"/>
    <w:rsid w:val="00A72F73"/>
    <w:rsid w:val="00A904B7"/>
    <w:rsid w:val="00AD26FB"/>
    <w:rsid w:val="00AD7EB6"/>
    <w:rsid w:val="00B04BB5"/>
    <w:rsid w:val="00B443AA"/>
    <w:rsid w:val="00B52E8B"/>
    <w:rsid w:val="00B54334"/>
    <w:rsid w:val="00B70B02"/>
    <w:rsid w:val="00BD4D94"/>
    <w:rsid w:val="00BF388F"/>
    <w:rsid w:val="00BF5F7B"/>
    <w:rsid w:val="00CA536D"/>
    <w:rsid w:val="00D0247C"/>
    <w:rsid w:val="00D05FC7"/>
    <w:rsid w:val="00D23282"/>
    <w:rsid w:val="00D462B3"/>
    <w:rsid w:val="00D551F3"/>
    <w:rsid w:val="00D717A5"/>
    <w:rsid w:val="00DF1CAE"/>
    <w:rsid w:val="00E15284"/>
    <w:rsid w:val="00E40686"/>
    <w:rsid w:val="00E53632"/>
    <w:rsid w:val="00E577E9"/>
    <w:rsid w:val="00E60930"/>
    <w:rsid w:val="00E631A1"/>
    <w:rsid w:val="00E95525"/>
    <w:rsid w:val="00E965BD"/>
    <w:rsid w:val="00EB0897"/>
    <w:rsid w:val="00ED712D"/>
    <w:rsid w:val="00F0731B"/>
    <w:rsid w:val="00F42E88"/>
    <w:rsid w:val="00FB1EF5"/>
    <w:rsid w:val="00FB4439"/>
    <w:rsid w:val="00FD0E13"/>
    <w:rsid w:val="00FD3FEA"/>
    <w:rsid w:val="00FD4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9D418E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9D418E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9D418E"/>
    <w:rPr>
      <w:vertAlign w:val="superscript"/>
    </w:rPr>
  </w:style>
  <w:style w:type="table" w:styleId="a6">
    <w:name w:val="Table Grid"/>
    <w:basedOn w:val="a1"/>
    <w:uiPriority w:val="59"/>
    <w:rsid w:val="009D41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300905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210C7A"/>
  </w:style>
  <w:style w:type="character" w:styleId="a8">
    <w:name w:val="Hyperlink"/>
    <w:basedOn w:val="a0"/>
    <w:uiPriority w:val="99"/>
    <w:unhideWhenUsed/>
    <w:rsid w:val="00210C7A"/>
    <w:rPr>
      <w:color w:val="0000FF"/>
      <w:u w:val="single"/>
    </w:rPr>
  </w:style>
  <w:style w:type="numbering" w:customStyle="1" w:styleId="2">
    <w:name w:val="Нет списка2"/>
    <w:next w:val="a2"/>
    <w:uiPriority w:val="99"/>
    <w:semiHidden/>
    <w:unhideWhenUsed/>
    <w:rsid w:val="00D05FC7"/>
  </w:style>
  <w:style w:type="paragraph" w:styleId="a9">
    <w:name w:val="header"/>
    <w:basedOn w:val="a"/>
    <w:link w:val="aa"/>
    <w:uiPriority w:val="99"/>
    <w:unhideWhenUsed/>
    <w:rsid w:val="008B1C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8B1C03"/>
  </w:style>
  <w:style w:type="paragraph" w:styleId="ab">
    <w:name w:val="footer"/>
    <w:basedOn w:val="a"/>
    <w:link w:val="ac"/>
    <w:uiPriority w:val="99"/>
    <w:unhideWhenUsed/>
    <w:rsid w:val="008B1C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8B1C03"/>
  </w:style>
  <w:style w:type="numbering" w:customStyle="1" w:styleId="3">
    <w:name w:val="Нет списка3"/>
    <w:next w:val="a2"/>
    <w:uiPriority w:val="99"/>
    <w:semiHidden/>
    <w:unhideWhenUsed/>
    <w:rsid w:val="0082380E"/>
  </w:style>
  <w:style w:type="table" w:customStyle="1" w:styleId="10">
    <w:name w:val="Сетка таблицы1"/>
    <w:basedOn w:val="a1"/>
    <w:next w:val="a6"/>
    <w:uiPriority w:val="59"/>
    <w:rsid w:val="008238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">
    <w:name w:val="Нет списка4"/>
    <w:next w:val="a2"/>
    <w:uiPriority w:val="99"/>
    <w:semiHidden/>
    <w:unhideWhenUsed/>
    <w:rsid w:val="0082380E"/>
  </w:style>
  <w:style w:type="table" w:customStyle="1" w:styleId="20">
    <w:name w:val="Сетка таблицы2"/>
    <w:basedOn w:val="a1"/>
    <w:next w:val="a6"/>
    <w:uiPriority w:val="59"/>
    <w:rsid w:val="008238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uiPriority w:val="1"/>
    <w:qFormat/>
    <w:rsid w:val="00FD0E13"/>
    <w:pPr>
      <w:spacing w:after="0" w:line="240" w:lineRule="auto"/>
    </w:pPr>
    <w:rPr>
      <w:color w:val="00000A"/>
      <w:sz w:val="24"/>
    </w:rPr>
  </w:style>
  <w:style w:type="paragraph" w:customStyle="1" w:styleId="21">
    <w:name w:val="Основной текст (2)"/>
    <w:basedOn w:val="a"/>
    <w:qFormat/>
    <w:rsid w:val="00E95525"/>
    <w:pPr>
      <w:widowControl w:val="0"/>
      <w:shd w:val="clear" w:color="auto" w:fill="FFFFFF"/>
      <w:spacing w:after="6840" w:line="250" w:lineRule="exact"/>
    </w:pPr>
    <w:rPr>
      <w:rFonts w:ascii="Times New Roman" w:eastAsia="Times New Roman" w:hAnsi="Times New Roman"/>
      <w:color w:val="00000A"/>
    </w:rPr>
  </w:style>
  <w:style w:type="paragraph" w:customStyle="1" w:styleId="9">
    <w:name w:val="Основной текст (9)"/>
    <w:qFormat/>
    <w:rsid w:val="00E95525"/>
    <w:pPr>
      <w:widowControl w:val="0"/>
      <w:suppressAutoHyphens/>
      <w:spacing w:before="4620" w:after="0" w:line="245" w:lineRule="exact"/>
    </w:pPr>
    <w:rPr>
      <w:rFonts w:ascii="Times New Roman" w:eastAsia="Times New Roman" w:hAnsi="Times New Roman" w:cs="Times New Roman"/>
      <w:b/>
      <w:bCs/>
      <w:color w:val="000000"/>
      <w:sz w:val="23"/>
      <w:szCs w:val="23"/>
    </w:rPr>
  </w:style>
  <w:style w:type="character" w:customStyle="1" w:styleId="CharStyle8">
    <w:name w:val="CharStyle8"/>
    <w:basedOn w:val="a0"/>
    <w:qFormat/>
    <w:rsid w:val="00E95525"/>
    <w:rPr>
      <w:rFonts w:ascii="Times New Roman" w:eastAsia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vertAlign w:val="baseline"/>
    </w:rPr>
  </w:style>
  <w:style w:type="character" w:customStyle="1" w:styleId="CharStyle11">
    <w:name w:val="CharStyle11"/>
    <w:basedOn w:val="a0"/>
    <w:qFormat/>
    <w:rsid w:val="00E95525"/>
    <w:rPr>
      <w:rFonts w:ascii="Times New Roman" w:eastAsia="Times New Roman" w:hAnsi="Times New Roman" w:cs="Times New Roman" w:hint="default"/>
      <w:b/>
      <w:bCs/>
      <w:i w:val="0"/>
      <w:iC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vertAlign w:val="baseline"/>
    </w:rPr>
  </w:style>
  <w:style w:type="character" w:customStyle="1" w:styleId="FontStyle25">
    <w:name w:val="Font Style25"/>
    <w:basedOn w:val="a0"/>
    <w:uiPriority w:val="99"/>
    <w:qFormat/>
    <w:rsid w:val="00402E23"/>
    <w:rPr>
      <w:rFonts w:ascii="Times New Roman" w:hAnsi="Times New Roman" w:cs="Times New Roman"/>
      <w:sz w:val="22"/>
      <w:szCs w:val="22"/>
    </w:rPr>
  </w:style>
  <w:style w:type="character" w:customStyle="1" w:styleId="CharStyle18">
    <w:name w:val="CharStyle18"/>
    <w:basedOn w:val="a0"/>
    <w:qFormat/>
    <w:rsid w:val="00402E23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color w:val="000000"/>
      <w:spacing w:val="0"/>
      <w:w w:val="100"/>
      <w:position w:val="0"/>
      <w:sz w:val="24"/>
      <w:szCs w:val="24"/>
      <w:u w:val="single"/>
      <w:vertAlign w:val="baseline"/>
    </w:rPr>
  </w:style>
  <w:style w:type="paragraph" w:customStyle="1" w:styleId="Style8">
    <w:name w:val="Style8"/>
    <w:basedOn w:val="a"/>
    <w:uiPriority w:val="99"/>
    <w:qFormat/>
    <w:rsid w:val="00402E23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qFormat/>
    <w:rsid w:val="00402E23"/>
    <w:pPr>
      <w:widowControl w:val="0"/>
      <w:spacing w:after="0" w:line="278" w:lineRule="exact"/>
      <w:jc w:val="both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customStyle="1" w:styleId="Style40">
    <w:name w:val="Style40"/>
    <w:basedOn w:val="a"/>
    <w:qFormat/>
    <w:rsid w:val="00402E23"/>
    <w:pPr>
      <w:widowControl w:val="0"/>
      <w:spacing w:after="0" w:line="264" w:lineRule="exact"/>
      <w:ind w:firstLine="317"/>
      <w:jc w:val="both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customStyle="1" w:styleId="Style42">
    <w:name w:val="Style42"/>
    <w:basedOn w:val="a"/>
    <w:qFormat/>
    <w:rsid w:val="00402E23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character" w:customStyle="1" w:styleId="FontStyle68">
    <w:name w:val="Font Style68"/>
    <w:basedOn w:val="a0"/>
    <w:qFormat/>
    <w:rsid w:val="004C037F"/>
    <w:rPr>
      <w:rFonts w:ascii="Times New Roman" w:hAnsi="Times New Roman" w:cs="Times New Roman"/>
      <w:sz w:val="20"/>
      <w:szCs w:val="20"/>
    </w:rPr>
  </w:style>
  <w:style w:type="character" w:customStyle="1" w:styleId="FontStyle67">
    <w:name w:val="Font Style67"/>
    <w:basedOn w:val="a0"/>
    <w:qFormat/>
    <w:rsid w:val="004C037F"/>
    <w:rPr>
      <w:rFonts w:ascii="Times New Roman" w:hAnsi="Times New Roman" w:cs="Times New Roman"/>
      <w:b/>
      <w:bCs/>
      <w:sz w:val="20"/>
      <w:szCs w:val="20"/>
    </w:rPr>
  </w:style>
  <w:style w:type="paragraph" w:customStyle="1" w:styleId="Style1">
    <w:name w:val="Style1"/>
    <w:basedOn w:val="a"/>
    <w:uiPriority w:val="99"/>
    <w:qFormat/>
    <w:rsid w:val="004C037F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customStyle="1" w:styleId="Style15">
    <w:name w:val="Style15"/>
    <w:basedOn w:val="a"/>
    <w:uiPriority w:val="99"/>
    <w:qFormat/>
    <w:rsid w:val="004C037F"/>
    <w:pPr>
      <w:widowControl w:val="0"/>
      <w:spacing w:after="0" w:line="276" w:lineRule="exact"/>
      <w:ind w:firstLine="542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qFormat/>
    <w:rsid w:val="004C037F"/>
    <w:pPr>
      <w:widowControl w:val="0"/>
      <w:spacing w:after="0" w:line="276" w:lineRule="exact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customStyle="1" w:styleId="Style35">
    <w:name w:val="Style35"/>
    <w:basedOn w:val="a"/>
    <w:qFormat/>
    <w:rsid w:val="004C037F"/>
    <w:pPr>
      <w:widowControl w:val="0"/>
      <w:spacing w:after="0" w:line="254" w:lineRule="exact"/>
      <w:ind w:firstLine="96"/>
      <w:jc w:val="both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customStyle="1" w:styleId="Style36">
    <w:name w:val="Style36"/>
    <w:basedOn w:val="a"/>
    <w:qFormat/>
    <w:rsid w:val="004C037F"/>
    <w:pPr>
      <w:widowControl w:val="0"/>
      <w:spacing w:after="0" w:line="254" w:lineRule="exact"/>
      <w:ind w:firstLine="307"/>
      <w:jc w:val="both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9D418E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9D418E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9D418E"/>
    <w:rPr>
      <w:vertAlign w:val="superscript"/>
    </w:rPr>
  </w:style>
  <w:style w:type="table" w:styleId="a6">
    <w:name w:val="Table Grid"/>
    <w:basedOn w:val="a1"/>
    <w:uiPriority w:val="59"/>
    <w:rsid w:val="009D41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300905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210C7A"/>
  </w:style>
  <w:style w:type="character" w:styleId="a8">
    <w:name w:val="Hyperlink"/>
    <w:basedOn w:val="a0"/>
    <w:uiPriority w:val="99"/>
    <w:unhideWhenUsed/>
    <w:rsid w:val="00210C7A"/>
    <w:rPr>
      <w:color w:val="0000FF"/>
      <w:u w:val="single"/>
    </w:rPr>
  </w:style>
  <w:style w:type="numbering" w:customStyle="1" w:styleId="2">
    <w:name w:val="Нет списка2"/>
    <w:next w:val="a2"/>
    <w:uiPriority w:val="99"/>
    <w:semiHidden/>
    <w:unhideWhenUsed/>
    <w:rsid w:val="00D05FC7"/>
  </w:style>
  <w:style w:type="paragraph" w:styleId="a9">
    <w:name w:val="header"/>
    <w:basedOn w:val="a"/>
    <w:link w:val="aa"/>
    <w:uiPriority w:val="99"/>
    <w:unhideWhenUsed/>
    <w:rsid w:val="008B1C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8B1C03"/>
  </w:style>
  <w:style w:type="paragraph" w:styleId="ab">
    <w:name w:val="footer"/>
    <w:basedOn w:val="a"/>
    <w:link w:val="ac"/>
    <w:uiPriority w:val="99"/>
    <w:unhideWhenUsed/>
    <w:rsid w:val="008B1C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8B1C03"/>
  </w:style>
  <w:style w:type="numbering" w:customStyle="1" w:styleId="3">
    <w:name w:val="Нет списка3"/>
    <w:next w:val="a2"/>
    <w:uiPriority w:val="99"/>
    <w:semiHidden/>
    <w:unhideWhenUsed/>
    <w:rsid w:val="0082380E"/>
  </w:style>
  <w:style w:type="table" w:customStyle="1" w:styleId="10">
    <w:name w:val="Сетка таблицы1"/>
    <w:basedOn w:val="a1"/>
    <w:next w:val="a6"/>
    <w:uiPriority w:val="59"/>
    <w:rsid w:val="008238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">
    <w:name w:val="Нет списка4"/>
    <w:next w:val="a2"/>
    <w:uiPriority w:val="99"/>
    <w:semiHidden/>
    <w:unhideWhenUsed/>
    <w:rsid w:val="0082380E"/>
  </w:style>
  <w:style w:type="table" w:customStyle="1" w:styleId="20">
    <w:name w:val="Сетка таблицы2"/>
    <w:basedOn w:val="a1"/>
    <w:next w:val="a6"/>
    <w:uiPriority w:val="59"/>
    <w:rsid w:val="008238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uiPriority w:val="1"/>
    <w:qFormat/>
    <w:rsid w:val="00FD0E13"/>
    <w:pPr>
      <w:spacing w:after="0" w:line="240" w:lineRule="auto"/>
    </w:pPr>
    <w:rPr>
      <w:color w:val="00000A"/>
      <w:sz w:val="24"/>
    </w:rPr>
  </w:style>
  <w:style w:type="paragraph" w:customStyle="1" w:styleId="21">
    <w:name w:val="Основной текст (2)"/>
    <w:basedOn w:val="a"/>
    <w:qFormat/>
    <w:rsid w:val="00E95525"/>
    <w:pPr>
      <w:widowControl w:val="0"/>
      <w:shd w:val="clear" w:color="auto" w:fill="FFFFFF"/>
      <w:spacing w:after="6840" w:line="250" w:lineRule="exact"/>
    </w:pPr>
    <w:rPr>
      <w:rFonts w:ascii="Times New Roman" w:eastAsia="Times New Roman" w:hAnsi="Times New Roman"/>
      <w:color w:val="00000A"/>
    </w:rPr>
  </w:style>
  <w:style w:type="paragraph" w:customStyle="1" w:styleId="9">
    <w:name w:val="Основной текст (9)"/>
    <w:qFormat/>
    <w:rsid w:val="00E95525"/>
    <w:pPr>
      <w:widowControl w:val="0"/>
      <w:suppressAutoHyphens/>
      <w:spacing w:before="4620" w:after="0" w:line="245" w:lineRule="exact"/>
    </w:pPr>
    <w:rPr>
      <w:rFonts w:ascii="Times New Roman" w:eastAsia="Times New Roman" w:hAnsi="Times New Roman" w:cs="Times New Roman"/>
      <w:b/>
      <w:bCs/>
      <w:color w:val="000000"/>
      <w:sz w:val="23"/>
      <w:szCs w:val="23"/>
    </w:rPr>
  </w:style>
  <w:style w:type="character" w:customStyle="1" w:styleId="CharStyle8">
    <w:name w:val="CharStyle8"/>
    <w:basedOn w:val="a0"/>
    <w:qFormat/>
    <w:rsid w:val="00E95525"/>
    <w:rPr>
      <w:rFonts w:ascii="Times New Roman" w:eastAsia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vertAlign w:val="baseline"/>
    </w:rPr>
  </w:style>
  <w:style w:type="character" w:customStyle="1" w:styleId="CharStyle11">
    <w:name w:val="CharStyle11"/>
    <w:basedOn w:val="a0"/>
    <w:qFormat/>
    <w:rsid w:val="00E95525"/>
    <w:rPr>
      <w:rFonts w:ascii="Times New Roman" w:eastAsia="Times New Roman" w:hAnsi="Times New Roman" w:cs="Times New Roman" w:hint="default"/>
      <w:b/>
      <w:bCs/>
      <w:i w:val="0"/>
      <w:iC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vertAlign w:val="baseline"/>
    </w:rPr>
  </w:style>
  <w:style w:type="character" w:customStyle="1" w:styleId="FontStyle25">
    <w:name w:val="Font Style25"/>
    <w:basedOn w:val="a0"/>
    <w:uiPriority w:val="99"/>
    <w:qFormat/>
    <w:rsid w:val="00402E23"/>
    <w:rPr>
      <w:rFonts w:ascii="Times New Roman" w:hAnsi="Times New Roman" w:cs="Times New Roman"/>
      <w:sz w:val="22"/>
      <w:szCs w:val="22"/>
    </w:rPr>
  </w:style>
  <w:style w:type="character" w:customStyle="1" w:styleId="CharStyle18">
    <w:name w:val="CharStyle18"/>
    <w:basedOn w:val="a0"/>
    <w:qFormat/>
    <w:rsid w:val="00402E23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color w:val="000000"/>
      <w:spacing w:val="0"/>
      <w:w w:val="100"/>
      <w:position w:val="0"/>
      <w:sz w:val="24"/>
      <w:szCs w:val="24"/>
      <w:u w:val="single"/>
      <w:vertAlign w:val="baseline"/>
    </w:rPr>
  </w:style>
  <w:style w:type="paragraph" w:customStyle="1" w:styleId="Style8">
    <w:name w:val="Style8"/>
    <w:basedOn w:val="a"/>
    <w:uiPriority w:val="99"/>
    <w:qFormat/>
    <w:rsid w:val="00402E23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qFormat/>
    <w:rsid w:val="00402E23"/>
    <w:pPr>
      <w:widowControl w:val="0"/>
      <w:spacing w:after="0" w:line="278" w:lineRule="exact"/>
      <w:jc w:val="both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customStyle="1" w:styleId="Style40">
    <w:name w:val="Style40"/>
    <w:basedOn w:val="a"/>
    <w:qFormat/>
    <w:rsid w:val="00402E23"/>
    <w:pPr>
      <w:widowControl w:val="0"/>
      <w:spacing w:after="0" w:line="264" w:lineRule="exact"/>
      <w:ind w:firstLine="317"/>
      <w:jc w:val="both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customStyle="1" w:styleId="Style42">
    <w:name w:val="Style42"/>
    <w:basedOn w:val="a"/>
    <w:qFormat/>
    <w:rsid w:val="00402E23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character" w:customStyle="1" w:styleId="FontStyle68">
    <w:name w:val="Font Style68"/>
    <w:basedOn w:val="a0"/>
    <w:qFormat/>
    <w:rsid w:val="004C037F"/>
    <w:rPr>
      <w:rFonts w:ascii="Times New Roman" w:hAnsi="Times New Roman" w:cs="Times New Roman"/>
      <w:sz w:val="20"/>
      <w:szCs w:val="20"/>
    </w:rPr>
  </w:style>
  <w:style w:type="character" w:customStyle="1" w:styleId="FontStyle67">
    <w:name w:val="Font Style67"/>
    <w:basedOn w:val="a0"/>
    <w:qFormat/>
    <w:rsid w:val="004C037F"/>
    <w:rPr>
      <w:rFonts w:ascii="Times New Roman" w:hAnsi="Times New Roman" w:cs="Times New Roman"/>
      <w:b/>
      <w:bCs/>
      <w:sz w:val="20"/>
      <w:szCs w:val="20"/>
    </w:rPr>
  </w:style>
  <w:style w:type="paragraph" w:customStyle="1" w:styleId="Style1">
    <w:name w:val="Style1"/>
    <w:basedOn w:val="a"/>
    <w:uiPriority w:val="99"/>
    <w:qFormat/>
    <w:rsid w:val="004C037F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customStyle="1" w:styleId="Style15">
    <w:name w:val="Style15"/>
    <w:basedOn w:val="a"/>
    <w:uiPriority w:val="99"/>
    <w:qFormat/>
    <w:rsid w:val="004C037F"/>
    <w:pPr>
      <w:widowControl w:val="0"/>
      <w:spacing w:after="0" w:line="276" w:lineRule="exact"/>
      <w:ind w:firstLine="542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qFormat/>
    <w:rsid w:val="004C037F"/>
    <w:pPr>
      <w:widowControl w:val="0"/>
      <w:spacing w:after="0" w:line="276" w:lineRule="exact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customStyle="1" w:styleId="Style35">
    <w:name w:val="Style35"/>
    <w:basedOn w:val="a"/>
    <w:qFormat/>
    <w:rsid w:val="004C037F"/>
    <w:pPr>
      <w:widowControl w:val="0"/>
      <w:spacing w:after="0" w:line="254" w:lineRule="exact"/>
      <w:ind w:firstLine="96"/>
      <w:jc w:val="both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customStyle="1" w:styleId="Style36">
    <w:name w:val="Style36"/>
    <w:basedOn w:val="a"/>
    <w:qFormat/>
    <w:rsid w:val="004C037F"/>
    <w:pPr>
      <w:widowControl w:val="0"/>
      <w:spacing w:after="0" w:line="254" w:lineRule="exact"/>
      <w:ind w:firstLine="307"/>
      <w:jc w:val="both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79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6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1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8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6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844609-BD9A-4809-9A9D-B2965B70C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5804</TotalTime>
  <Pages>47</Pages>
  <Words>19084</Words>
  <Characters>108780</Characters>
  <Application>Microsoft Office Word</Application>
  <DocSecurity>0</DocSecurity>
  <Lines>906</Lines>
  <Paragraphs>255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Samsung</cp:lastModifiedBy>
  <cp:revision>19</cp:revision>
  <dcterms:created xsi:type="dcterms:W3CDTF">2020-09-16T05:16:00Z</dcterms:created>
  <dcterms:modified xsi:type="dcterms:W3CDTF">2020-10-14T08:22:00Z</dcterms:modified>
</cp:coreProperties>
</file>