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15" w:rsidRDefault="00032D15" w:rsidP="00032D15">
      <w:pPr>
        <w:jc w:val="center"/>
        <w:rPr>
          <w:rFonts w:ascii="Times New Roman" w:hAnsi="Times New Roman" w:cs="Times New Roman"/>
          <w:sz w:val="32"/>
        </w:rPr>
      </w:pPr>
      <w:r w:rsidRPr="00032D15">
        <w:rPr>
          <w:rFonts w:ascii="Times New Roman" w:hAnsi="Times New Roman" w:cs="Times New Roman"/>
          <w:sz w:val="32"/>
        </w:rPr>
        <w:t>Составление описательного рассказа по теме «Посуда»</w:t>
      </w:r>
    </w:p>
    <w:p w:rsidR="00032D15" w:rsidRPr="00032D15" w:rsidRDefault="00032D15" w:rsidP="00032D15">
      <w:pPr>
        <w:rPr>
          <w:rFonts w:ascii="Times New Roman" w:hAnsi="Times New Roman" w:cs="Times New Roman"/>
          <w:sz w:val="32"/>
        </w:rPr>
      </w:pPr>
      <w:r w:rsidRPr="00032D15">
        <w:rPr>
          <w:rFonts w:ascii="Times New Roman" w:hAnsi="Times New Roman" w:cs="Times New Roman"/>
          <w:b/>
          <w:bCs/>
          <w:sz w:val="24"/>
          <w:u w:val="single"/>
        </w:rPr>
        <w:t>Программное содержание: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Закрепить познания детей о посуде</w:t>
      </w:r>
      <w:r>
        <w:rPr>
          <w:rFonts w:ascii="Times New Roman" w:hAnsi="Times New Roman" w:cs="Times New Roman"/>
          <w:sz w:val="24"/>
        </w:rPr>
        <w:t>: кухонная, столовая, чайная, старинная</w:t>
      </w:r>
      <w:r w:rsidRPr="00032D15">
        <w:rPr>
          <w:rFonts w:ascii="Times New Roman" w:hAnsi="Times New Roman" w:cs="Times New Roman"/>
          <w:sz w:val="24"/>
        </w:rPr>
        <w:t>.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Учить называть и различать посуду, составлять описательный рассказ по плану.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Правильно строить предложения, полно отвечать на вопросы.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Развивать память, внимание, мелкую моторику.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Воспитывать умение внимательно слушать короткие рассказы своих товарищей по теме.</w:t>
      </w:r>
    </w:p>
    <w:p w:rsidR="00032D15" w:rsidRPr="00032D15" w:rsidRDefault="00032D15" w:rsidP="00032D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>Вызвать желание помогать маме (бабушке) на кухне.</w:t>
      </w:r>
    </w:p>
    <w:p w:rsidR="00032D15" w:rsidRDefault="00032D15" w:rsidP="00032D15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032D15">
        <w:rPr>
          <w:rFonts w:ascii="Times New Roman" w:hAnsi="Times New Roman" w:cs="Times New Roman"/>
          <w:b/>
          <w:sz w:val="24"/>
          <w:u w:val="single"/>
        </w:rPr>
        <w:t xml:space="preserve">Материалы: </w:t>
      </w:r>
    </w:p>
    <w:p w:rsidR="00032D15" w:rsidRDefault="00032D15" w:rsidP="00032D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32D15">
        <w:rPr>
          <w:rFonts w:ascii="Times New Roman" w:hAnsi="Times New Roman" w:cs="Times New Roman"/>
          <w:sz w:val="24"/>
        </w:rPr>
        <w:t xml:space="preserve">картинки — </w:t>
      </w:r>
      <w:r>
        <w:rPr>
          <w:rFonts w:ascii="Times New Roman" w:hAnsi="Times New Roman" w:cs="Times New Roman"/>
          <w:sz w:val="24"/>
        </w:rPr>
        <w:t>предметы посуды</w:t>
      </w:r>
    </w:p>
    <w:p w:rsidR="00032D15" w:rsidRDefault="00032D15" w:rsidP="00032D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схема описания</w:t>
      </w:r>
    </w:p>
    <w:p w:rsidR="00032D15" w:rsidRDefault="00032D15" w:rsidP="00032D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настоящие предметы посуды</w:t>
      </w:r>
    </w:p>
    <w:p w:rsidR="00032D15" w:rsidRDefault="00032D15" w:rsidP="00032D15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032D15">
        <w:rPr>
          <w:rFonts w:ascii="Times New Roman" w:hAnsi="Times New Roman" w:cs="Times New Roman"/>
          <w:b/>
          <w:sz w:val="24"/>
          <w:u w:val="single"/>
        </w:rPr>
        <w:t>Ход: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— Ребята, послушайте загадку: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ней суп и кашу варят,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картошку жарят,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 неё едят и пьют,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Её моют, берегут. (Посуда)</w:t>
      </w:r>
    </w:p>
    <w:p w:rsidR="00032D15" w:rsidRDefault="00032D15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Догадались, о чём мы будем говорить? </w:t>
      </w:r>
      <w:r w:rsidR="003F0F38">
        <w:rPr>
          <w:rFonts w:ascii="Times New Roman" w:hAnsi="Times New Roman" w:cs="Times New Roman"/>
          <w:sz w:val="24"/>
        </w:rPr>
        <w:t>(О посуде)</w:t>
      </w:r>
    </w:p>
    <w:p w:rsidR="003F0F38" w:rsidRDefault="003F0F38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Зачем нужна посуда? (Есть, пить, готовить, хранить продукты)</w:t>
      </w:r>
    </w:p>
    <w:p w:rsidR="003F0F38" w:rsidRDefault="003F0F38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Каждая посуда имеет своё назначение.</w:t>
      </w:r>
      <w:r w:rsidR="006B6267">
        <w:rPr>
          <w:rFonts w:ascii="Times New Roman" w:hAnsi="Times New Roman" w:cs="Times New Roman"/>
          <w:sz w:val="24"/>
        </w:rPr>
        <w:t xml:space="preserve"> Если мы зовём гостей на чай, какая посуда нам нужна? (Чайная)</w:t>
      </w:r>
    </w:p>
    <w:p w:rsidR="006B6267" w:rsidRDefault="006B6267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гости придут на обед, то какую посуду мы поставим на стол? (Столовую)</w:t>
      </w:r>
    </w:p>
    <w:p w:rsidR="006B6267" w:rsidRDefault="006B6267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Какую посуду используем на кухне для приготовления пищи? (Кухонную)</w:t>
      </w:r>
    </w:p>
    <w:p w:rsidR="006B6267" w:rsidRDefault="006B6267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Теперь возьмите по одной картинке и разложите их по видам посуды в соответствии с символами. (Стол — столовая, кастрюля — кухонная, чайник — чайная)</w:t>
      </w:r>
    </w:p>
    <w:p w:rsidR="006B6267" w:rsidRDefault="006B6267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Давайте проверим, правильно ли мы выполнили задание.</w:t>
      </w:r>
    </w:p>
    <w:p w:rsidR="006B6267" w:rsidRDefault="006B6267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Посмотрите внимательно, куда можно отнести эти картинки? (Старинная русская посуда)</w:t>
      </w:r>
    </w:p>
    <w:p w:rsidR="004947E4" w:rsidRDefault="004947E4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 вы знаете, как называется эта посуда? На какую птицу похожа эта посуда?</w:t>
      </w:r>
    </w:p>
    <w:p w:rsidR="004947E4" w:rsidRDefault="004947E4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Правильно, на утку, поэтому она и называется «утица». Это деревянный ковш, из него пили.</w:t>
      </w:r>
    </w:p>
    <w:p w:rsidR="004947E4" w:rsidRDefault="004947E4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Это чаша. Она предназначалась и для питья, и для еды.</w:t>
      </w:r>
    </w:p>
    <w:p w:rsidR="004947E4" w:rsidRDefault="004947E4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Это ставец — две глубокие чаши, одна из них — крышка, могла использоваться как тарелка.</w:t>
      </w:r>
    </w:p>
    <w:p w:rsidR="002839DF" w:rsidRDefault="002839DF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Ребята, давайте поиграем в «Четвёртый лишний».</w:t>
      </w:r>
    </w:p>
    <w:p w:rsidR="002839DF" w:rsidRDefault="002839DF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Стакан, чашка, кружка, </w:t>
      </w:r>
      <w:r w:rsidRPr="002839DF">
        <w:rPr>
          <w:rFonts w:ascii="Times New Roman" w:hAnsi="Times New Roman" w:cs="Times New Roman"/>
          <w:sz w:val="24"/>
          <w:u w:val="wave"/>
        </w:rPr>
        <w:t>тарелка</w:t>
      </w:r>
    </w:p>
    <w:p w:rsidR="002839DF" w:rsidRDefault="002839DF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Кастрюля, чайник, </w:t>
      </w:r>
      <w:r w:rsidRPr="002839DF">
        <w:rPr>
          <w:rFonts w:ascii="Times New Roman" w:hAnsi="Times New Roman" w:cs="Times New Roman"/>
          <w:sz w:val="24"/>
          <w:u w:val="wave"/>
        </w:rPr>
        <w:t>ложка</w:t>
      </w:r>
      <w:r>
        <w:rPr>
          <w:rFonts w:ascii="Times New Roman" w:hAnsi="Times New Roman" w:cs="Times New Roman"/>
          <w:sz w:val="24"/>
        </w:rPr>
        <w:t>, сковорода</w:t>
      </w:r>
    </w:p>
    <w:p w:rsidR="002839DF" w:rsidRDefault="002839DF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Салатница, соусник, </w:t>
      </w:r>
      <w:r w:rsidRPr="002839DF">
        <w:rPr>
          <w:rFonts w:ascii="Times New Roman" w:hAnsi="Times New Roman" w:cs="Times New Roman"/>
          <w:sz w:val="24"/>
          <w:u w:val="wave"/>
        </w:rPr>
        <w:t>блюдце</w:t>
      </w:r>
      <w:r>
        <w:rPr>
          <w:rFonts w:ascii="Times New Roman" w:hAnsi="Times New Roman" w:cs="Times New Roman"/>
          <w:sz w:val="24"/>
        </w:rPr>
        <w:t>, селёдочница</w:t>
      </w:r>
    </w:p>
    <w:p w:rsidR="002839DF" w:rsidRDefault="005367AA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Ребята, вы много знаете  о посуде, давайте составим описательный рассказ о ней по схеме.</w:t>
      </w:r>
    </w:p>
    <w:p w:rsidR="00412C77" w:rsidRDefault="005367AA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Вспомним, что означают символы:</w:t>
      </w:r>
    </w:p>
    <w:p w:rsidR="00412C77" w:rsidRPr="00412C77" w:rsidRDefault="005367AA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название посуды</w:t>
      </w:r>
      <w:r w:rsidR="00412C77" w:rsidRPr="00412C77">
        <w:rPr>
          <w:rFonts w:ascii="Times New Roman" w:hAnsi="Times New Roman" w:cs="Times New Roman"/>
          <w:sz w:val="24"/>
        </w:rPr>
        <w:t>,</w:t>
      </w:r>
    </w:p>
    <w:p w:rsidR="00412C77" w:rsidRPr="00412C77" w:rsidRDefault="00412C77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к</w:t>
      </w:r>
      <w:r w:rsidR="005367AA" w:rsidRPr="00412C77">
        <w:rPr>
          <w:rFonts w:ascii="Times New Roman" w:hAnsi="Times New Roman" w:cs="Times New Roman"/>
          <w:sz w:val="24"/>
        </w:rPr>
        <w:t xml:space="preserve"> какому</w:t>
      </w:r>
      <w:r w:rsidR="000F62A4" w:rsidRPr="00412C77">
        <w:rPr>
          <w:rFonts w:ascii="Times New Roman" w:hAnsi="Times New Roman" w:cs="Times New Roman"/>
          <w:sz w:val="24"/>
        </w:rPr>
        <w:t xml:space="preserve"> виду относится,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 xml:space="preserve">цвет посуды, 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 xml:space="preserve">размер, 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 xml:space="preserve">какой формы, 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 xml:space="preserve">из чего сделана, 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из каких частей состоит</w:t>
      </w:r>
    </w:p>
    <w:p w:rsidR="00412C77" w:rsidRPr="00412C77" w:rsidRDefault="000F62A4" w:rsidP="00412C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и как эту посуду используют</w:t>
      </w:r>
      <w:r w:rsidR="00412C77" w:rsidRPr="00412C77">
        <w:rPr>
          <w:rFonts w:ascii="Times New Roman" w:hAnsi="Times New Roman" w:cs="Times New Roman"/>
          <w:sz w:val="24"/>
        </w:rPr>
        <w:t xml:space="preserve">? </w:t>
      </w:r>
    </w:p>
    <w:p w:rsidR="005367AA" w:rsidRPr="00032D15" w:rsidRDefault="000F62A4" w:rsidP="00032D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Рассказы детей по схеме</w:t>
      </w:r>
      <w:r w:rsidR="00412C77">
        <w:rPr>
          <w:rFonts w:ascii="Times New Roman" w:hAnsi="Times New Roman" w:cs="Times New Roman"/>
          <w:sz w:val="24"/>
        </w:rPr>
        <w:t>. 4 -5 человек.</w:t>
      </w:r>
    </w:p>
    <w:p w:rsidR="000F62A4" w:rsidRDefault="00412C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Поиграем в игру «Что, где находится?». Я называю продукты, а вы говорите, где они хранятся или находятся.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Чай</w:t>
      </w:r>
      <w:r>
        <w:rPr>
          <w:rFonts w:ascii="Times New Roman" w:hAnsi="Times New Roman" w:cs="Times New Roman"/>
          <w:sz w:val="24"/>
        </w:rPr>
        <w:t xml:space="preserve"> — в чайнике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Кофе — в кофейнике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Молоко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молочнике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Масло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маслёнке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Соль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солонке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Хлеб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хлебнице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Конфеты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конфетнице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Суп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супнице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Селёдка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селёдочнице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Салат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салатнице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Перец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перечнице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Соус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соуснице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Фрукты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вазе</w:t>
      </w:r>
    </w:p>
    <w:p w:rsidR="00412C77" w:rsidRDefault="00412C77" w:rsidP="00412C7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Сухари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в сухарнице</w:t>
      </w:r>
    </w:p>
    <w:p w:rsidR="00412C77" w:rsidRDefault="00412C77" w:rsidP="00412C77">
      <w:pPr>
        <w:rPr>
          <w:rFonts w:ascii="Times New Roman" w:hAnsi="Times New Roman" w:cs="Times New Roman"/>
          <w:sz w:val="24"/>
        </w:rPr>
      </w:pPr>
      <w:r w:rsidRPr="00412C77">
        <w:rPr>
          <w:rFonts w:ascii="Times New Roman" w:hAnsi="Times New Roman" w:cs="Times New Roman"/>
          <w:sz w:val="24"/>
        </w:rPr>
        <w:t>Игр</w:t>
      </w:r>
      <w:r>
        <w:rPr>
          <w:rFonts w:ascii="Times New Roman" w:hAnsi="Times New Roman" w:cs="Times New Roman"/>
          <w:sz w:val="24"/>
        </w:rPr>
        <w:t>а «Из чего сделана посуда?»</w:t>
      </w:r>
    </w:p>
    <w:p w:rsidR="00412C77" w:rsidRDefault="00412C77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Чашка из фарфора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фарфоровая чашка</w:t>
      </w:r>
    </w:p>
    <w:p w:rsidR="00412C77" w:rsidRDefault="00412C77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Ваза из хрусталя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хрустальная ваза</w:t>
      </w:r>
    </w:p>
    <w:p w:rsidR="00412C77" w:rsidRDefault="00412C77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Графин из стекла</w:t>
      </w:r>
      <w:r w:rsidR="00A3409A">
        <w:rPr>
          <w:rFonts w:ascii="Times New Roman" w:hAnsi="Times New Roman" w:cs="Times New Roman"/>
          <w:sz w:val="24"/>
        </w:rPr>
        <w:t xml:space="preserve"> </w:t>
      </w:r>
      <w:r w:rsidR="00A3409A">
        <w:rPr>
          <w:rFonts w:ascii="Times New Roman" w:hAnsi="Times New Roman" w:cs="Times New Roman"/>
          <w:sz w:val="24"/>
        </w:rPr>
        <w:t>—</w:t>
      </w:r>
      <w:r w:rsidR="00A3409A">
        <w:rPr>
          <w:rFonts w:ascii="Times New Roman" w:hAnsi="Times New Roman" w:cs="Times New Roman"/>
          <w:sz w:val="24"/>
        </w:rPr>
        <w:t xml:space="preserve"> стеклянный графин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Сковорода из чугуна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чугунная сковорода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Маслёнка из пластмассы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пластмассовая маслёнка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Миска из глины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глиняная миска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Тарелка из керамики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керамическая тарелка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Утица из дерева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деревянная утица</w:t>
      </w:r>
    </w:p>
    <w:p w:rsidR="00A3409A" w:rsidRDefault="00A3409A" w:rsidP="00412C7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Дуршлаг из металла </w:t>
      </w:r>
      <w:r>
        <w:rPr>
          <w:rFonts w:ascii="Times New Roman" w:hAnsi="Times New Roman" w:cs="Times New Roman"/>
          <w:sz w:val="24"/>
        </w:rPr>
        <w:t>—</w:t>
      </w:r>
      <w:r>
        <w:rPr>
          <w:rFonts w:ascii="Times New Roman" w:hAnsi="Times New Roman" w:cs="Times New Roman"/>
          <w:sz w:val="24"/>
        </w:rPr>
        <w:t xml:space="preserve"> металлический дуршлаг</w:t>
      </w:r>
    </w:p>
    <w:p w:rsidR="00A3409A" w:rsidRPr="00A3409A" w:rsidRDefault="00A3409A" w:rsidP="00A340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 чём мы сегодня говорили? Какие задания показались вам трудными? Что для вас было легко? Дома вы можете сообщить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своей семье о том, что вы узнали о посуде в форме рассказа.</w:t>
      </w:r>
    </w:p>
    <w:p w:rsidR="00A3409A" w:rsidRPr="00A3409A" w:rsidRDefault="00A3409A" w:rsidP="00A3409A">
      <w:pPr>
        <w:rPr>
          <w:rFonts w:ascii="Times New Roman" w:hAnsi="Times New Roman" w:cs="Times New Roman"/>
          <w:sz w:val="24"/>
        </w:rPr>
      </w:pPr>
    </w:p>
    <w:sectPr w:rsidR="00A3409A" w:rsidRPr="00A34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01C0C"/>
    <w:multiLevelType w:val="hybridMultilevel"/>
    <w:tmpl w:val="610EE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F1C65"/>
    <w:multiLevelType w:val="hybridMultilevel"/>
    <w:tmpl w:val="10A84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CA3BA8"/>
    <w:multiLevelType w:val="hybridMultilevel"/>
    <w:tmpl w:val="D1066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11DB2"/>
    <w:multiLevelType w:val="hybridMultilevel"/>
    <w:tmpl w:val="B7FCD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563856"/>
    <w:multiLevelType w:val="hybridMultilevel"/>
    <w:tmpl w:val="EAF2E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5"/>
    <w:rsid w:val="00032D15"/>
    <w:rsid w:val="000F62A4"/>
    <w:rsid w:val="002839DF"/>
    <w:rsid w:val="003F0F38"/>
    <w:rsid w:val="00412C77"/>
    <w:rsid w:val="004947E4"/>
    <w:rsid w:val="005367AA"/>
    <w:rsid w:val="006B6267"/>
    <w:rsid w:val="00A3409A"/>
    <w:rsid w:val="00A954AC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D1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B626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B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2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D1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B626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B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Суслова Елена</dc:creator>
  <cp:lastModifiedBy>Natty</cp:lastModifiedBy>
  <cp:revision>5</cp:revision>
  <dcterms:created xsi:type="dcterms:W3CDTF">2017-02-15T17:59:00Z</dcterms:created>
  <dcterms:modified xsi:type="dcterms:W3CDTF">2017-02-15T19:14:00Z</dcterms:modified>
</cp:coreProperties>
</file>