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809" w:rsidRPr="00BF1C1A" w:rsidRDefault="00870809" w:rsidP="00870809">
      <w:pPr>
        <w:ind w:left="1440"/>
        <w:jc w:val="center"/>
        <w:rPr>
          <w:rFonts w:ascii="Times New Roman" w:hAnsi="Times New Roman" w:cs="Times New Roman"/>
          <w:b/>
          <w:bCs/>
          <w:sz w:val="24"/>
          <w:szCs w:val="24"/>
        </w:rPr>
      </w:pPr>
      <w:r w:rsidRPr="00BF1C1A">
        <w:rPr>
          <w:rFonts w:ascii="Times New Roman" w:hAnsi="Times New Roman" w:cs="Times New Roman"/>
          <w:b/>
          <w:bCs/>
          <w:sz w:val="24"/>
          <w:szCs w:val="24"/>
        </w:rPr>
        <w:t>Календарно-тематическое планирование</w:t>
      </w:r>
      <w:r>
        <w:rPr>
          <w:rFonts w:ascii="Times New Roman" w:hAnsi="Times New Roman" w:cs="Times New Roman"/>
          <w:b/>
          <w:bCs/>
          <w:sz w:val="24"/>
          <w:szCs w:val="24"/>
        </w:rPr>
        <w:t xml:space="preserve"> дополнительного образования по </w:t>
      </w:r>
      <w:proofErr w:type="spellStart"/>
      <w:r>
        <w:rPr>
          <w:rFonts w:ascii="Times New Roman" w:hAnsi="Times New Roman" w:cs="Times New Roman"/>
          <w:b/>
          <w:bCs/>
          <w:sz w:val="24"/>
          <w:szCs w:val="24"/>
        </w:rPr>
        <w:t>лего</w:t>
      </w:r>
      <w:proofErr w:type="spellEnd"/>
      <w:r>
        <w:rPr>
          <w:rFonts w:ascii="Times New Roman" w:hAnsi="Times New Roman" w:cs="Times New Roman"/>
          <w:b/>
          <w:bCs/>
          <w:sz w:val="24"/>
          <w:szCs w:val="24"/>
        </w:rPr>
        <w:t>-конструированию подготовительная группа</w:t>
      </w:r>
      <w:bookmarkStart w:id="0" w:name="_GoBack"/>
      <w:bookmarkEnd w:id="0"/>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1984"/>
        <w:gridCol w:w="3687"/>
        <w:gridCol w:w="3401"/>
      </w:tblGrid>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center"/>
              <w:rPr>
                <w:rFonts w:ascii="Times New Roman" w:hAnsi="Times New Roman" w:cs="Times New Roman"/>
                <w:b/>
                <w:sz w:val="24"/>
                <w:szCs w:val="24"/>
              </w:rPr>
            </w:pPr>
            <w:r w:rsidRPr="0086155B">
              <w:rPr>
                <w:rFonts w:ascii="Times New Roman" w:hAnsi="Times New Roman" w:cs="Times New Roman"/>
                <w:b/>
                <w:sz w:val="24"/>
                <w:szCs w:val="24"/>
              </w:rPr>
              <w:t>№ занятия</w:t>
            </w:r>
          </w:p>
        </w:tc>
        <w:tc>
          <w:tcPr>
            <w:tcW w:w="1984"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center"/>
              <w:rPr>
                <w:rFonts w:ascii="Times New Roman" w:hAnsi="Times New Roman" w:cs="Times New Roman"/>
                <w:b/>
                <w:sz w:val="24"/>
                <w:szCs w:val="24"/>
              </w:rPr>
            </w:pPr>
            <w:r w:rsidRPr="0086155B">
              <w:rPr>
                <w:rFonts w:ascii="Times New Roman" w:hAnsi="Times New Roman" w:cs="Times New Roman"/>
                <w:b/>
                <w:sz w:val="24"/>
                <w:szCs w:val="24"/>
              </w:rPr>
              <w:t>Тема</w:t>
            </w:r>
          </w:p>
        </w:tc>
        <w:tc>
          <w:tcPr>
            <w:tcW w:w="3687"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center"/>
              <w:rPr>
                <w:rFonts w:ascii="Times New Roman" w:hAnsi="Times New Roman" w:cs="Times New Roman"/>
                <w:b/>
                <w:sz w:val="24"/>
                <w:szCs w:val="24"/>
              </w:rPr>
            </w:pPr>
            <w:r w:rsidRPr="0086155B">
              <w:rPr>
                <w:rFonts w:ascii="Times New Roman" w:hAnsi="Times New Roman" w:cs="Times New Roman"/>
                <w:b/>
                <w:sz w:val="24"/>
                <w:szCs w:val="24"/>
              </w:rPr>
              <w:t>Программные задачи</w:t>
            </w:r>
          </w:p>
        </w:tc>
        <w:tc>
          <w:tcPr>
            <w:tcW w:w="340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center"/>
              <w:rPr>
                <w:rFonts w:ascii="Times New Roman" w:hAnsi="Times New Roman" w:cs="Times New Roman"/>
                <w:b/>
                <w:sz w:val="24"/>
                <w:szCs w:val="24"/>
              </w:rPr>
            </w:pPr>
            <w:r w:rsidRPr="0086155B">
              <w:rPr>
                <w:rFonts w:ascii="Times New Roman" w:hAnsi="Times New Roman" w:cs="Times New Roman"/>
                <w:b/>
                <w:sz w:val="24"/>
                <w:szCs w:val="24"/>
              </w:rPr>
              <w:t>Методические приёмы</w:t>
            </w:r>
          </w:p>
        </w:tc>
      </w:tr>
      <w:tr w:rsidR="00870809" w:rsidRPr="0086155B" w:rsidTr="004930B0">
        <w:trPr>
          <w:cantSplit/>
          <w:trHeight w:val="495"/>
        </w:trPr>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1</w:t>
            </w:r>
          </w:p>
        </w:tc>
        <w:tc>
          <w:tcPr>
            <w:tcW w:w="1984"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spacing w:after="0" w:line="240" w:lineRule="auto"/>
              <w:jc w:val="both"/>
              <w:rPr>
                <w:rFonts w:ascii="Times New Roman" w:eastAsia="Calibri" w:hAnsi="Times New Roman" w:cs="Times New Roman"/>
                <w:sz w:val="24"/>
                <w:szCs w:val="24"/>
                <w:lang w:eastAsia="en-US"/>
              </w:rPr>
            </w:pPr>
            <w:r w:rsidRPr="0086155B">
              <w:rPr>
                <w:rFonts w:ascii="Times New Roman" w:eastAsia="Calibri" w:hAnsi="Times New Roman" w:cs="Times New Roman"/>
                <w:sz w:val="24"/>
                <w:szCs w:val="24"/>
                <w:lang w:eastAsia="en-US"/>
              </w:rPr>
              <w:t xml:space="preserve">Закрепление названий </w:t>
            </w:r>
            <w:r w:rsidRPr="0086155B">
              <w:rPr>
                <w:rFonts w:ascii="Times New Roman" w:hAnsi="Times New Roman" w:cs="Times New Roman"/>
                <w:sz w:val="24"/>
                <w:szCs w:val="24"/>
                <w:lang w:eastAsia="en-US"/>
              </w:rPr>
              <w:t>ЛЕГО–</w:t>
            </w:r>
            <w:r w:rsidRPr="0086155B">
              <w:rPr>
                <w:rFonts w:ascii="Times New Roman" w:eastAsia="Calibri" w:hAnsi="Times New Roman" w:cs="Times New Roman"/>
                <w:sz w:val="24"/>
                <w:szCs w:val="24"/>
                <w:lang w:eastAsia="en-US"/>
              </w:rPr>
              <w:t>деталей, способы крепления, строительство по замыслу</w:t>
            </w:r>
          </w:p>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 xml:space="preserve"> Игра «Собери модель»</w:t>
            </w:r>
          </w:p>
        </w:tc>
        <w:tc>
          <w:tcPr>
            <w:tcW w:w="3687"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Продолжать знакомить детей с конструктором, закрепить названия и способы крепления деталей рассказать об истории его возникновения. Выявить знания и умения</w:t>
            </w:r>
            <w:r w:rsidRPr="0086155B">
              <w:rPr>
                <w:rFonts w:ascii="Times New Roman" w:hAnsi="Times New Roman" w:cs="Times New Roman"/>
                <w:color w:val="FF0000"/>
                <w:sz w:val="24"/>
                <w:szCs w:val="24"/>
              </w:rPr>
              <w:t xml:space="preserve"> </w:t>
            </w:r>
            <w:r w:rsidRPr="0086155B">
              <w:rPr>
                <w:rFonts w:ascii="Times New Roman" w:hAnsi="Times New Roman" w:cs="Times New Roman"/>
                <w:sz w:val="24"/>
                <w:szCs w:val="24"/>
              </w:rPr>
              <w:t>детей на начало года.</w:t>
            </w:r>
          </w:p>
        </w:tc>
        <w:tc>
          <w:tcPr>
            <w:tcW w:w="340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Сюрпризный момент (приход робота-</w:t>
            </w:r>
            <w:proofErr w:type="spellStart"/>
            <w:r w:rsidRPr="0086155B">
              <w:rPr>
                <w:rFonts w:ascii="Times New Roman" w:hAnsi="Times New Roman" w:cs="Times New Roman"/>
                <w:sz w:val="24"/>
                <w:szCs w:val="24"/>
              </w:rPr>
              <w:t>Легоши</w:t>
            </w:r>
            <w:proofErr w:type="spellEnd"/>
            <w:r w:rsidRPr="0086155B">
              <w:rPr>
                <w:rFonts w:ascii="Times New Roman" w:hAnsi="Times New Roman" w:cs="Times New Roman"/>
                <w:sz w:val="24"/>
                <w:szCs w:val="24"/>
              </w:rPr>
              <w:t>). Презентация «</w:t>
            </w:r>
            <w:proofErr w:type="spellStart"/>
            <w:r w:rsidRPr="0086155B">
              <w:rPr>
                <w:rFonts w:ascii="Times New Roman" w:hAnsi="Times New Roman" w:cs="Times New Roman"/>
                <w:sz w:val="24"/>
                <w:szCs w:val="24"/>
              </w:rPr>
              <w:t>Леголенд</w:t>
            </w:r>
            <w:proofErr w:type="spellEnd"/>
            <w:r w:rsidRPr="0086155B">
              <w:rPr>
                <w:rFonts w:ascii="Times New Roman" w:hAnsi="Times New Roman" w:cs="Times New Roman"/>
                <w:sz w:val="24"/>
                <w:szCs w:val="24"/>
              </w:rPr>
              <w:t>», рассказ педагога, техника безопасности. Игра «Собери модель». Диагностические задания</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2</w:t>
            </w:r>
          </w:p>
        </w:tc>
        <w:tc>
          <w:tcPr>
            <w:tcW w:w="1984"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Спонтанная коллективная игра с </w:t>
            </w:r>
            <w:r w:rsidRPr="0086155B">
              <w:rPr>
                <w:rFonts w:ascii="Times New Roman" w:hAnsi="Times New Roman" w:cs="Times New Roman"/>
                <w:sz w:val="24"/>
                <w:szCs w:val="24"/>
                <w:lang w:val="en-US"/>
              </w:rPr>
              <w:t>LEGO</w:t>
            </w:r>
            <w:r w:rsidRPr="0086155B">
              <w:rPr>
                <w:rFonts w:ascii="Times New Roman" w:hAnsi="Times New Roman" w:cs="Times New Roman"/>
                <w:sz w:val="24"/>
                <w:szCs w:val="24"/>
              </w:rPr>
              <w:t>-конструктором</w:t>
            </w:r>
          </w:p>
        </w:tc>
        <w:tc>
          <w:tcPr>
            <w:tcW w:w="3687"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Развивать любознательность, внимание, наблюдательность, умение объединяться </w:t>
            </w:r>
          </w:p>
        </w:tc>
        <w:tc>
          <w:tcPr>
            <w:tcW w:w="340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color w:val="FF0000"/>
                <w:sz w:val="24"/>
                <w:szCs w:val="24"/>
              </w:rPr>
            </w:pPr>
            <w:r w:rsidRPr="0086155B">
              <w:rPr>
                <w:rFonts w:ascii="Times New Roman" w:hAnsi="Times New Roman" w:cs="Times New Roman"/>
                <w:sz w:val="24"/>
                <w:szCs w:val="24"/>
              </w:rPr>
              <w:t>Рассказ педагога, техника безопасности</w:t>
            </w:r>
            <w:proofErr w:type="gramStart"/>
            <w:r w:rsidRPr="0086155B">
              <w:rPr>
                <w:rFonts w:ascii="Times New Roman" w:hAnsi="Times New Roman" w:cs="Times New Roman"/>
                <w:sz w:val="24"/>
                <w:szCs w:val="24"/>
              </w:rPr>
              <w:t>.</w:t>
            </w:r>
            <w:proofErr w:type="gramEnd"/>
            <w:r w:rsidRPr="0086155B">
              <w:rPr>
                <w:rFonts w:ascii="Times New Roman" w:hAnsi="Times New Roman" w:cs="Times New Roman"/>
                <w:sz w:val="24"/>
                <w:szCs w:val="24"/>
              </w:rPr>
              <w:t xml:space="preserve"> </w:t>
            </w:r>
            <w:proofErr w:type="gramStart"/>
            <w:r w:rsidRPr="0086155B">
              <w:rPr>
                <w:rFonts w:ascii="Times New Roman" w:hAnsi="Times New Roman" w:cs="Times New Roman"/>
                <w:sz w:val="24"/>
                <w:szCs w:val="24"/>
              </w:rPr>
              <w:t>в</w:t>
            </w:r>
            <w:proofErr w:type="gramEnd"/>
            <w:r w:rsidRPr="0086155B">
              <w:rPr>
                <w:rFonts w:ascii="Times New Roman" w:hAnsi="Times New Roman" w:cs="Times New Roman"/>
                <w:sz w:val="24"/>
                <w:szCs w:val="24"/>
              </w:rPr>
              <w:t>опросы, рассматривание иллюстраций, готовых поделок.</w:t>
            </w:r>
          </w:p>
        </w:tc>
      </w:tr>
      <w:tr w:rsidR="00870809" w:rsidRPr="0086155B" w:rsidTr="004930B0">
        <w:trPr>
          <w:cantSplit/>
          <w:trHeight w:val="1285"/>
        </w:trPr>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3</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lang w:eastAsia="en-US"/>
              </w:rPr>
            </w:pPr>
            <w:r w:rsidRPr="0086155B">
              <w:rPr>
                <w:rFonts w:ascii="Times New Roman" w:hAnsi="Times New Roman" w:cs="Times New Roman"/>
                <w:sz w:val="24"/>
                <w:szCs w:val="24"/>
                <w:lang w:eastAsia="en-US"/>
              </w:rPr>
              <w:t xml:space="preserve">«Азбука ЛЕГО» </w:t>
            </w:r>
          </w:p>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Игра «Запомни и выложи ряд»</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 xml:space="preserve">Продолжать знакомить детей с конструктором </w:t>
            </w:r>
            <w:proofErr w:type="spellStart"/>
            <w:r w:rsidRPr="0086155B">
              <w:rPr>
                <w:rFonts w:ascii="Times New Roman" w:hAnsi="Times New Roman" w:cs="Times New Roman"/>
                <w:sz w:val="24"/>
                <w:szCs w:val="24"/>
              </w:rPr>
              <w:t>Лего</w:t>
            </w:r>
            <w:proofErr w:type="spellEnd"/>
            <w:r w:rsidRPr="0086155B">
              <w:rPr>
                <w:rFonts w:ascii="Times New Roman" w:hAnsi="Times New Roman" w:cs="Times New Roman"/>
                <w:sz w:val="24"/>
                <w:szCs w:val="24"/>
              </w:rPr>
              <w:t>. Показать новые способы соединения деталей, развивать мелкую моторику</w:t>
            </w:r>
          </w:p>
          <w:p w:rsidR="00870809" w:rsidRPr="0086155B" w:rsidRDefault="00870809" w:rsidP="004930B0">
            <w:pPr>
              <w:jc w:val="both"/>
              <w:rPr>
                <w:rFonts w:ascii="Times New Roman" w:hAnsi="Times New Roman" w:cs="Times New Roman"/>
                <w:sz w:val="24"/>
                <w:szCs w:val="24"/>
              </w:rPr>
            </w:pP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Сюрпризный момент (приход </w:t>
            </w:r>
            <w:proofErr w:type="spellStart"/>
            <w:r w:rsidRPr="0086155B">
              <w:rPr>
                <w:rFonts w:ascii="Times New Roman" w:hAnsi="Times New Roman" w:cs="Times New Roman"/>
                <w:sz w:val="24"/>
                <w:szCs w:val="24"/>
              </w:rPr>
              <w:t>Легоши</w:t>
            </w:r>
            <w:proofErr w:type="spellEnd"/>
            <w:r w:rsidRPr="0086155B">
              <w:rPr>
                <w:rFonts w:ascii="Times New Roman" w:hAnsi="Times New Roman" w:cs="Times New Roman"/>
                <w:sz w:val="24"/>
                <w:szCs w:val="24"/>
              </w:rPr>
              <w:t>), рассматривание схем и алгоритмов, игра «Запомни и выложи ряд», пальчиковая гимнастика.</w:t>
            </w:r>
          </w:p>
        </w:tc>
      </w:tr>
      <w:tr w:rsidR="00870809" w:rsidRPr="0086155B" w:rsidTr="004930B0">
        <w:trPr>
          <w:cantSplit/>
          <w:trHeight w:val="1447"/>
        </w:trPr>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4</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Спонтанная индивидуальная игра детей с  </w:t>
            </w:r>
            <w:r w:rsidRPr="0086155B">
              <w:rPr>
                <w:rFonts w:ascii="Times New Roman" w:hAnsi="Times New Roman" w:cs="Times New Roman"/>
                <w:sz w:val="24"/>
                <w:szCs w:val="24"/>
                <w:lang w:val="en-US"/>
              </w:rPr>
              <w:t>LEGO</w:t>
            </w:r>
            <w:r w:rsidRPr="0086155B">
              <w:rPr>
                <w:rFonts w:ascii="Times New Roman" w:hAnsi="Times New Roman" w:cs="Times New Roman"/>
                <w:sz w:val="24"/>
                <w:szCs w:val="24"/>
              </w:rPr>
              <w:t>-конструктором</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Продолжать знакомить детей с  разнообразными  деталями конструктора, их названиями, способом крепления</w:t>
            </w:r>
            <w:proofErr w:type="gramStart"/>
            <w:r w:rsidRPr="0086155B">
              <w:rPr>
                <w:rFonts w:ascii="Times New Roman" w:hAnsi="Times New Roman" w:cs="Times New Roman"/>
                <w:sz w:val="24"/>
                <w:szCs w:val="24"/>
              </w:rPr>
              <w:t xml:space="preserve"> Р</w:t>
            </w:r>
            <w:proofErr w:type="gramEnd"/>
            <w:r w:rsidRPr="0086155B">
              <w:rPr>
                <w:rFonts w:ascii="Times New Roman" w:hAnsi="Times New Roman" w:cs="Times New Roman"/>
                <w:sz w:val="24"/>
                <w:szCs w:val="24"/>
              </w:rPr>
              <w:t>азвивать любознательность, внимание, наблюдательность.</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Рассказ педагога, показ разных видов деталей, вопросы, пальчиковая гимнастика рассматривание готовых моделей, рассказ о постройке, обыгрывание постройки</w:t>
            </w:r>
          </w:p>
        </w:tc>
      </w:tr>
      <w:tr w:rsidR="00870809" w:rsidRPr="0086155B" w:rsidTr="004930B0">
        <w:trPr>
          <w:cantSplit/>
          <w:trHeight w:val="1134"/>
        </w:trPr>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5</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«Домашние животные» Игра «Чего не стало»</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Учить   строить корову, собаку.</w:t>
            </w:r>
          </w:p>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Развивать   творчество, фантазию, навыки конструирования. Воспитывать   заботливое отношение к животным.</w:t>
            </w:r>
          </w:p>
        </w:tc>
        <w:tc>
          <w:tcPr>
            <w:tcW w:w="340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proofErr w:type="gramStart"/>
            <w:r w:rsidRPr="0086155B">
              <w:rPr>
                <w:rFonts w:ascii="Times New Roman" w:hAnsi="Times New Roman" w:cs="Times New Roman"/>
                <w:sz w:val="24"/>
                <w:szCs w:val="24"/>
              </w:rPr>
              <w:t>Орг. момент: загадывание загадок про животных, Рассматривание иллюстраций, пальчиковая гимнастика, объяснение, игра «Чего не стало», поощрение.</w:t>
            </w:r>
            <w:proofErr w:type="gramEnd"/>
            <w:r w:rsidRPr="0086155B">
              <w:rPr>
                <w:rFonts w:ascii="Times New Roman" w:hAnsi="Times New Roman" w:cs="Times New Roman"/>
                <w:sz w:val="24"/>
                <w:szCs w:val="24"/>
              </w:rPr>
              <w:t xml:space="preserve"> Выставка работ, придумывание кличек животным.</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6</w:t>
            </w:r>
          </w:p>
        </w:tc>
        <w:tc>
          <w:tcPr>
            <w:tcW w:w="1984"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 xml:space="preserve">«Животные Африки» Игра «Волшебный </w:t>
            </w:r>
            <w:r w:rsidRPr="0086155B">
              <w:rPr>
                <w:rFonts w:ascii="Times New Roman" w:hAnsi="Times New Roman" w:cs="Times New Roman"/>
                <w:sz w:val="24"/>
                <w:szCs w:val="24"/>
                <w:lang w:eastAsia="en-US"/>
              </w:rPr>
              <w:lastRenderedPageBreak/>
              <w:t>мешочек»</w:t>
            </w:r>
          </w:p>
        </w:tc>
        <w:tc>
          <w:tcPr>
            <w:tcW w:w="3687"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lastRenderedPageBreak/>
              <w:t>Продолжать   знакомить с обитателями Африки.</w:t>
            </w:r>
          </w:p>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 xml:space="preserve">Учить   строить животных (слона и жирафа) из   </w:t>
            </w:r>
            <w:proofErr w:type="spellStart"/>
            <w:r w:rsidRPr="0086155B">
              <w:rPr>
                <w:rFonts w:ascii="Times New Roman" w:hAnsi="Times New Roman" w:cs="Times New Roman"/>
                <w:sz w:val="24"/>
                <w:szCs w:val="24"/>
              </w:rPr>
              <w:t>Лего</w:t>
            </w:r>
            <w:proofErr w:type="spellEnd"/>
            <w:r w:rsidRPr="0086155B">
              <w:rPr>
                <w:rFonts w:ascii="Times New Roman" w:hAnsi="Times New Roman" w:cs="Times New Roman"/>
                <w:sz w:val="24"/>
                <w:szCs w:val="24"/>
              </w:rPr>
              <w:t xml:space="preserve"> – </w:t>
            </w:r>
            <w:r w:rsidRPr="0086155B">
              <w:rPr>
                <w:rFonts w:ascii="Times New Roman" w:hAnsi="Times New Roman" w:cs="Times New Roman"/>
                <w:sz w:val="24"/>
                <w:szCs w:val="24"/>
              </w:rPr>
              <w:lastRenderedPageBreak/>
              <w:t>конструктора по образцу. Развивать   творческие навыки, терпение, развивать мелкую моторику рук и навыки конструирования</w:t>
            </w:r>
          </w:p>
        </w:tc>
        <w:tc>
          <w:tcPr>
            <w:tcW w:w="340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lastRenderedPageBreak/>
              <w:t xml:space="preserve">Игра «Волшебный мешочек», загадывание загадок. Рассказ воспитателя и </w:t>
            </w:r>
            <w:r w:rsidRPr="0086155B">
              <w:rPr>
                <w:rFonts w:ascii="Times New Roman" w:hAnsi="Times New Roman" w:cs="Times New Roman"/>
                <w:sz w:val="24"/>
                <w:szCs w:val="24"/>
              </w:rPr>
              <w:lastRenderedPageBreak/>
              <w:t>рассматриванием иллюстраций животных, образца, обыгрывание.</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lastRenderedPageBreak/>
              <w:t>7</w:t>
            </w:r>
          </w:p>
        </w:tc>
        <w:tc>
          <w:tcPr>
            <w:tcW w:w="1984"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Моделирование «Чей заборчик лучше?» Игра «Волшебный мешочек</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 xml:space="preserve">Продолжать   знакомить детей с конструктором </w:t>
            </w:r>
            <w:proofErr w:type="spellStart"/>
            <w:r w:rsidRPr="0086155B">
              <w:rPr>
                <w:rFonts w:ascii="Times New Roman" w:hAnsi="Times New Roman" w:cs="Times New Roman"/>
                <w:sz w:val="24"/>
                <w:szCs w:val="24"/>
              </w:rPr>
              <w:t>Лего</w:t>
            </w:r>
            <w:proofErr w:type="spellEnd"/>
            <w:r w:rsidRPr="0086155B">
              <w:rPr>
                <w:rFonts w:ascii="Times New Roman" w:hAnsi="Times New Roman" w:cs="Times New Roman"/>
                <w:sz w:val="24"/>
                <w:szCs w:val="24"/>
              </w:rPr>
              <w:t>. Показать   новые способы соединения деталей. Учить   строить забор. Развивать   мелкую моторику рук и навыки конструирования. Учить   доводить дело до конца.</w:t>
            </w:r>
          </w:p>
          <w:p w:rsidR="00870809" w:rsidRPr="0086155B" w:rsidRDefault="00870809" w:rsidP="004930B0">
            <w:pPr>
              <w:jc w:val="both"/>
              <w:rPr>
                <w:rFonts w:ascii="Times New Roman" w:hAnsi="Times New Roman" w:cs="Times New Roman"/>
                <w:sz w:val="24"/>
                <w:szCs w:val="24"/>
              </w:rPr>
            </w:pP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Орг. момент: </w:t>
            </w:r>
            <w:proofErr w:type="spellStart"/>
            <w:r w:rsidRPr="0086155B">
              <w:rPr>
                <w:rFonts w:ascii="Times New Roman" w:hAnsi="Times New Roman" w:cs="Times New Roman"/>
                <w:sz w:val="24"/>
                <w:szCs w:val="24"/>
              </w:rPr>
              <w:t>Легоша</w:t>
            </w:r>
            <w:proofErr w:type="spellEnd"/>
            <w:r w:rsidRPr="0086155B">
              <w:rPr>
                <w:rFonts w:ascii="Times New Roman" w:hAnsi="Times New Roman" w:cs="Times New Roman"/>
                <w:sz w:val="24"/>
                <w:szCs w:val="24"/>
              </w:rPr>
              <w:t xml:space="preserve"> приносит «Волшебный мешочек», проблемная ситуация: у бабушки разбежались животные, беседа с рассматриванием иллюстраций. Рассказ о постройке. Переход к с/</w:t>
            </w:r>
            <w:proofErr w:type="gramStart"/>
            <w:r w:rsidRPr="0086155B">
              <w:rPr>
                <w:rFonts w:ascii="Times New Roman" w:hAnsi="Times New Roman" w:cs="Times New Roman"/>
                <w:sz w:val="24"/>
                <w:szCs w:val="24"/>
              </w:rPr>
              <w:t>р</w:t>
            </w:r>
            <w:proofErr w:type="gramEnd"/>
            <w:r w:rsidRPr="0086155B">
              <w:rPr>
                <w:rFonts w:ascii="Times New Roman" w:hAnsi="Times New Roman" w:cs="Times New Roman"/>
                <w:sz w:val="24"/>
                <w:szCs w:val="24"/>
              </w:rPr>
              <w:t xml:space="preserve"> игре</w:t>
            </w:r>
          </w:p>
        </w:tc>
      </w:tr>
      <w:tr w:rsidR="00870809" w:rsidRPr="0086155B" w:rsidTr="004930B0">
        <w:trPr>
          <w:cantSplit/>
          <w:trHeight w:val="1134"/>
        </w:trPr>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8</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lang w:eastAsia="en-US"/>
              </w:rPr>
            </w:pPr>
            <w:r w:rsidRPr="0086155B">
              <w:rPr>
                <w:rFonts w:ascii="Times New Roman" w:hAnsi="Times New Roman" w:cs="Times New Roman"/>
                <w:sz w:val="24"/>
                <w:szCs w:val="24"/>
                <w:lang w:eastAsia="en-US"/>
              </w:rPr>
              <w:t xml:space="preserve">«Весёлый зоопарк» </w:t>
            </w:r>
          </w:p>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Игра «Запомни расположение</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Закреплять представления о многообразии животного мира. Учить   видеть конструкцию объекта, анализировать ее основные части, их   функциональное назначение. Развивать   способность анализировать, делать выводы</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Загадка. Проблемная ситуация: все звери вышли из клеток. Игра «Запомни расположение» Беседа с рассматриванием иллюстраций животных. Обыгрывание постройки.</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9</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lang w:eastAsia="en-US"/>
              </w:rPr>
            </w:pPr>
            <w:r w:rsidRPr="0086155B">
              <w:rPr>
                <w:rFonts w:ascii="Times New Roman" w:hAnsi="Times New Roman" w:cs="Times New Roman"/>
                <w:sz w:val="24"/>
                <w:szCs w:val="24"/>
                <w:lang w:eastAsia="en-US"/>
              </w:rPr>
              <w:t xml:space="preserve">«Строим город» </w:t>
            </w:r>
          </w:p>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Игра «Выложи вторую половину узора, постройки»</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Продолжать развивать у детей навыки пространственной ориентировки. Учить строить дома различной высоты и длины, назначения, закрепить части дома: фундамент, стены, окна. Крыша. Закреплять умение дополнять конструкции декоративными элементами.</w:t>
            </w:r>
            <w:proofErr w:type="gramStart"/>
            <w:r w:rsidRPr="0086155B">
              <w:rPr>
                <w:rFonts w:ascii="Times New Roman" w:hAnsi="Times New Roman" w:cs="Times New Roman"/>
                <w:sz w:val="24"/>
                <w:szCs w:val="24"/>
              </w:rPr>
              <w:t xml:space="preserve"> .</w:t>
            </w:r>
            <w:proofErr w:type="gramEnd"/>
            <w:r w:rsidRPr="0086155B">
              <w:rPr>
                <w:rFonts w:ascii="Times New Roman" w:hAnsi="Times New Roman" w:cs="Times New Roman"/>
                <w:sz w:val="24"/>
                <w:szCs w:val="24"/>
              </w:rPr>
              <w:t>Дать представление об архитектуре, кто такие архитекторы, чем занимаются</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Проблемная ситуация: у </w:t>
            </w:r>
            <w:proofErr w:type="spellStart"/>
            <w:r w:rsidRPr="0086155B">
              <w:rPr>
                <w:rFonts w:ascii="Times New Roman" w:hAnsi="Times New Roman" w:cs="Times New Roman"/>
                <w:sz w:val="24"/>
                <w:szCs w:val="24"/>
              </w:rPr>
              <w:t>лего</w:t>
            </w:r>
            <w:proofErr w:type="spellEnd"/>
            <w:r w:rsidRPr="0086155B">
              <w:rPr>
                <w:rFonts w:ascii="Times New Roman" w:hAnsi="Times New Roman" w:cs="Times New Roman"/>
                <w:sz w:val="24"/>
                <w:szCs w:val="24"/>
              </w:rPr>
              <w:t>-человечков злая волшебница разрушила город. Игра «Выложи вторую половину узора постройки», рассматривание иллюстраций разных зданий, художественное слово. Переход к с/</w:t>
            </w:r>
            <w:proofErr w:type="gramStart"/>
            <w:r w:rsidRPr="0086155B">
              <w:rPr>
                <w:rFonts w:ascii="Times New Roman" w:hAnsi="Times New Roman" w:cs="Times New Roman"/>
                <w:sz w:val="24"/>
                <w:szCs w:val="24"/>
              </w:rPr>
              <w:t>р</w:t>
            </w:r>
            <w:proofErr w:type="gramEnd"/>
            <w:r w:rsidRPr="0086155B">
              <w:rPr>
                <w:rFonts w:ascii="Times New Roman" w:hAnsi="Times New Roman" w:cs="Times New Roman"/>
                <w:sz w:val="24"/>
                <w:szCs w:val="24"/>
              </w:rPr>
              <w:t xml:space="preserve"> игре</w:t>
            </w:r>
          </w:p>
        </w:tc>
      </w:tr>
      <w:tr w:rsidR="00870809" w:rsidRPr="0086155B" w:rsidTr="004930B0">
        <w:trPr>
          <w:cantSplit/>
          <w:trHeight w:val="1134"/>
        </w:trPr>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10</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lang w:eastAsia="en-US"/>
              </w:rPr>
            </w:pPr>
            <w:r w:rsidRPr="0086155B">
              <w:rPr>
                <w:rFonts w:ascii="Times New Roman" w:hAnsi="Times New Roman" w:cs="Times New Roman"/>
                <w:sz w:val="24"/>
                <w:szCs w:val="24"/>
                <w:lang w:eastAsia="en-US"/>
              </w:rPr>
              <w:t xml:space="preserve">«Птичий базар» </w:t>
            </w:r>
          </w:p>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Игра «Разложи детали по местам»</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Познакомить с обитателями птичьего двора. Учить строить по предложенным схемам, инструкциям.</w:t>
            </w:r>
            <w:r w:rsidRPr="0086155B">
              <w:rPr>
                <w:rFonts w:ascii="Times New Roman" w:hAnsi="Times New Roman" w:cs="Times New Roman"/>
                <w:sz w:val="24"/>
                <w:szCs w:val="24"/>
              </w:rPr>
              <w:tab/>
              <w:t>Активизировать речевое развитие, обогащать и расширять словарный запас детей. Воспитывать чувство сопереживания, желание помочь.</w:t>
            </w:r>
          </w:p>
          <w:p w:rsidR="00870809" w:rsidRPr="0086155B" w:rsidRDefault="00870809" w:rsidP="004930B0">
            <w:pPr>
              <w:jc w:val="both"/>
              <w:rPr>
                <w:rFonts w:ascii="Times New Roman" w:hAnsi="Times New Roman" w:cs="Times New Roman"/>
                <w:sz w:val="24"/>
                <w:szCs w:val="24"/>
              </w:rPr>
            </w:pP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proofErr w:type="spellStart"/>
            <w:r w:rsidRPr="0086155B">
              <w:rPr>
                <w:rFonts w:ascii="Times New Roman" w:hAnsi="Times New Roman" w:cs="Times New Roman"/>
                <w:sz w:val="24"/>
                <w:szCs w:val="24"/>
              </w:rPr>
              <w:t>Орг</w:t>
            </w:r>
            <w:proofErr w:type="gramStart"/>
            <w:r w:rsidRPr="0086155B">
              <w:rPr>
                <w:rFonts w:ascii="Times New Roman" w:hAnsi="Times New Roman" w:cs="Times New Roman"/>
                <w:sz w:val="24"/>
                <w:szCs w:val="24"/>
              </w:rPr>
              <w:t>.м</w:t>
            </w:r>
            <w:proofErr w:type="gramEnd"/>
            <w:r w:rsidRPr="0086155B">
              <w:rPr>
                <w:rFonts w:ascii="Times New Roman" w:hAnsi="Times New Roman" w:cs="Times New Roman"/>
                <w:sz w:val="24"/>
                <w:szCs w:val="24"/>
              </w:rPr>
              <w:t>омент</w:t>
            </w:r>
            <w:proofErr w:type="spellEnd"/>
            <w:r w:rsidRPr="0086155B">
              <w:rPr>
                <w:rFonts w:ascii="Times New Roman" w:hAnsi="Times New Roman" w:cs="Times New Roman"/>
                <w:sz w:val="24"/>
                <w:szCs w:val="24"/>
              </w:rPr>
              <w:t xml:space="preserve">: прослушивание муз. произведения </w:t>
            </w:r>
            <w:proofErr w:type="spellStart"/>
            <w:r w:rsidRPr="0086155B">
              <w:rPr>
                <w:rFonts w:ascii="Times New Roman" w:hAnsi="Times New Roman" w:cs="Times New Roman"/>
                <w:sz w:val="24"/>
                <w:szCs w:val="24"/>
              </w:rPr>
              <w:t>К.Сен-Санса</w:t>
            </w:r>
            <w:proofErr w:type="spellEnd"/>
            <w:r w:rsidRPr="0086155B">
              <w:rPr>
                <w:rFonts w:ascii="Times New Roman" w:hAnsi="Times New Roman" w:cs="Times New Roman"/>
                <w:sz w:val="24"/>
                <w:szCs w:val="24"/>
              </w:rPr>
              <w:t xml:space="preserve"> «Птичий двор», игра «Доскажи словечко», проблемная ситуация: гадкий утёнок без друзей. Рассматривание схем, игра «Разложи детали по местам», практическая помощь при необходимости. Выставка работ.</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 xml:space="preserve"> 11</w:t>
            </w:r>
          </w:p>
          <w:p w:rsidR="00870809" w:rsidRPr="0086155B" w:rsidRDefault="00870809" w:rsidP="004930B0">
            <w:pP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lastRenderedPageBreak/>
              <w:t xml:space="preserve">Что такое простые </w:t>
            </w:r>
            <w:r w:rsidRPr="0086155B">
              <w:rPr>
                <w:rFonts w:ascii="Times New Roman" w:hAnsi="Times New Roman" w:cs="Times New Roman"/>
                <w:sz w:val="24"/>
                <w:szCs w:val="24"/>
                <w:lang w:eastAsia="en-US"/>
              </w:rPr>
              <w:lastRenderedPageBreak/>
              <w:t>механизмы?</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lastRenderedPageBreak/>
              <w:t xml:space="preserve">Познакомить детей с понятием простые механизмы, рассмотреть </w:t>
            </w:r>
            <w:r w:rsidRPr="0086155B">
              <w:rPr>
                <w:rFonts w:ascii="Times New Roman" w:hAnsi="Times New Roman" w:cs="Times New Roman"/>
                <w:sz w:val="24"/>
                <w:szCs w:val="24"/>
              </w:rPr>
              <w:lastRenderedPageBreak/>
              <w:t>основные детали. Дать знания о разновидностях механизмов, принципы работы с простыми механизмами. Учить применять полученные знания на практике.  Расширять словарный запас: Механизмы, устойчивость, вращение</w:t>
            </w:r>
          </w:p>
          <w:p w:rsidR="00870809" w:rsidRPr="0086155B" w:rsidRDefault="00870809" w:rsidP="004930B0">
            <w:pPr>
              <w:jc w:val="both"/>
              <w:rPr>
                <w:rFonts w:ascii="Times New Roman" w:hAnsi="Times New Roman" w:cs="Times New Roman"/>
                <w:sz w:val="24"/>
                <w:szCs w:val="24"/>
              </w:rPr>
            </w:pP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proofErr w:type="spellStart"/>
            <w:r w:rsidRPr="0086155B">
              <w:rPr>
                <w:rFonts w:ascii="Times New Roman" w:hAnsi="Times New Roman" w:cs="Times New Roman"/>
                <w:sz w:val="24"/>
                <w:szCs w:val="24"/>
              </w:rPr>
              <w:lastRenderedPageBreak/>
              <w:t>Орг</w:t>
            </w:r>
            <w:proofErr w:type="gramStart"/>
            <w:r w:rsidRPr="0086155B">
              <w:rPr>
                <w:rFonts w:ascii="Times New Roman" w:hAnsi="Times New Roman" w:cs="Times New Roman"/>
                <w:sz w:val="24"/>
                <w:szCs w:val="24"/>
              </w:rPr>
              <w:t>.м</w:t>
            </w:r>
            <w:proofErr w:type="gramEnd"/>
            <w:r w:rsidRPr="0086155B">
              <w:rPr>
                <w:rFonts w:ascii="Times New Roman" w:hAnsi="Times New Roman" w:cs="Times New Roman"/>
                <w:sz w:val="24"/>
                <w:szCs w:val="24"/>
              </w:rPr>
              <w:t>омент</w:t>
            </w:r>
            <w:proofErr w:type="spellEnd"/>
            <w:r w:rsidRPr="0086155B">
              <w:rPr>
                <w:rFonts w:ascii="Times New Roman" w:hAnsi="Times New Roman" w:cs="Times New Roman"/>
                <w:sz w:val="24"/>
                <w:szCs w:val="24"/>
              </w:rPr>
              <w:t xml:space="preserve">: виртуальное путешествие на остров, </w:t>
            </w:r>
            <w:r w:rsidRPr="0086155B">
              <w:rPr>
                <w:rFonts w:ascii="Times New Roman" w:hAnsi="Times New Roman" w:cs="Times New Roman"/>
                <w:sz w:val="24"/>
                <w:szCs w:val="24"/>
              </w:rPr>
              <w:lastRenderedPageBreak/>
              <w:t>просмотр фрагмента мультфильма «</w:t>
            </w:r>
            <w:proofErr w:type="spellStart"/>
            <w:r w:rsidRPr="0086155B">
              <w:rPr>
                <w:rFonts w:ascii="Times New Roman" w:hAnsi="Times New Roman" w:cs="Times New Roman"/>
                <w:sz w:val="24"/>
                <w:szCs w:val="24"/>
              </w:rPr>
              <w:t>Фиксики</w:t>
            </w:r>
            <w:proofErr w:type="spellEnd"/>
            <w:r w:rsidRPr="0086155B">
              <w:rPr>
                <w:rFonts w:ascii="Times New Roman" w:hAnsi="Times New Roman" w:cs="Times New Roman"/>
                <w:sz w:val="24"/>
                <w:szCs w:val="24"/>
              </w:rPr>
              <w:t xml:space="preserve">» (про робота )Объяснение слова «механизмы», показ сборки и способов крепления простых механизмов, игра «Соедини детали по образцу» </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rPr>
                <w:rFonts w:ascii="Times New Roman" w:hAnsi="Times New Roman" w:cs="Times New Roman"/>
                <w:sz w:val="24"/>
                <w:szCs w:val="24"/>
              </w:rPr>
            </w:pPr>
          </w:p>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12</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lang w:eastAsia="en-US"/>
              </w:rPr>
            </w:pPr>
            <w:r w:rsidRPr="0086155B">
              <w:rPr>
                <w:rFonts w:ascii="Times New Roman" w:hAnsi="Times New Roman" w:cs="Times New Roman"/>
                <w:sz w:val="24"/>
                <w:szCs w:val="24"/>
                <w:lang w:eastAsia="en-US"/>
              </w:rPr>
              <w:t>Зубчатые колёса. Волчки</w:t>
            </w:r>
          </w:p>
          <w:p w:rsidR="00870809" w:rsidRPr="0086155B" w:rsidRDefault="00870809" w:rsidP="004930B0">
            <w:pPr>
              <w:jc w:val="both"/>
              <w:rPr>
                <w:rFonts w:ascii="Times New Roman" w:hAnsi="Times New Roman" w:cs="Times New Roman"/>
                <w:color w:val="000000"/>
                <w:sz w:val="24"/>
                <w:szCs w:val="24"/>
              </w:rPr>
            </w:pP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Познакомить детей с понятие зубчатые колёса, принципами зубчатых колёс, способах крепления</w:t>
            </w:r>
            <w:proofErr w:type="gramStart"/>
            <w:r w:rsidRPr="0086155B">
              <w:rPr>
                <w:rFonts w:ascii="Times New Roman" w:hAnsi="Times New Roman" w:cs="Times New Roman"/>
                <w:sz w:val="24"/>
                <w:szCs w:val="24"/>
              </w:rPr>
              <w:t xml:space="preserve"> У</w:t>
            </w:r>
            <w:proofErr w:type="gramEnd"/>
            <w:r w:rsidRPr="0086155B">
              <w:rPr>
                <w:rFonts w:ascii="Times New Roman" w:hAnsi="Times New Roman" w:cs="Times New Roman"/>
                <w:sz w:val="24"/>
                <w:szCs w:val="24"/>
              </w:rPr>
              <w:t>чить собирать простейшие волчки по схеме Использовать знания а различных постройках.</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Чтение «Сказки о шестерёнке», просмотр слайдов «Зубчатые шестерёнки», показ способов соединения, рассматривание схемы, игр</w:t>
            </w:r>
            <w:proofErr w:type="gramStart"/>
            <w:r w:rsidRPr="0086155B">
              <w:rPr>
                <w:rFonts w:ascii="Times New Roman" w:hAnsi="Times New Roman" w:cs="Times New Roman"/>
                <w:sz w:val="24"/>
                <w:szCs w:val="24"/>
              </w:rPr>
              <w:t>а-</w:t>
            </w:r>
            <w:proofErr w:type="gramEnd"/>
            <w:r w:rsidRPr="0086155B">
              <w:rPr>
                <w:rFonts w:ascii="Times New Roman" w:hAnsi="Times New Roman" w:cs="Times New Roman"/>
                <w:sz w:val="24"/>
                <w:szCs w:val="24"/>
              </w:rPr>
              <w:t xml:space="preserve"> соревнование: «Чей быстрее?»</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13</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color w:val="000000"/>
                <w:sz w:val="24"/>
                <w:szCs w:val="24"/>
              </w:rPr>
            </w:pPr>
            <w:r w:rsidRPr="0086155B">
              <w:rPr>
                <w:rFonts w:ascii="Times New Roman" w:hAnsi="Times New Roman" w:cs="Times New Roman"/>
                <w:sz w:val="24"/>
                <w:szCs w:val="24"/>
                <w:lang w:eastAsia="en-US"/>
              </w:rPr>
              <w:t>Колёса и оси. Тележка с попкорном</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 xml:space="preserve">Познакомить детей с понятиями колесо и ось, с их разновидностями. Учить конструировать модели с колёсами и осями. </w:t>
            </w:r>
            <w:r w:rsidRPr="0086155B">
              <w:rPr>
                <w:rFonts w:ascii="Times New Roman" w:hAnsi="Times New Roman" w:cs="Times New Roman"/>
                <w:color w:val="000000"/>
                <w:sz w:val="24"/>
                <w:szCs w:val="24"/>
              </w:rPr>
              <w:t>Рассмотреть основные детали, изучить принципы работы с простыми механизмами;</w:t>
            </w:r>
            <w:r w:rsidRPr="0086155B">
              <w:rPr>
                <w:rFonts w:ascii="Times New Roman" w:hAnsi="Times New Roman" w:cs="Times New Roman"/>
                <w:color w:val="000000"/>
                <w:sz w:val="24"/>
                <w:szCs w:val="24"/>
              </w:rPr>
              <w:br/>
              <w:t>развивать творческое мышление;</w:t>
            </w:r>
            <w:r w:rsidRPr="0086155B">
              <w:rPr>
                <w:rFonts w:ascii="Times New Roman" w:hAnsi="Times New Roman" w:cs="Times New Roman"/>
                <w:color w:val="000000"/>
                <w:sz w:val="24"/>
                <w:szCs w:val="24"/>
              </w:rPr>
              <w:br/>
              <w:t>развивать мелкую моторику.</w:t>
            </w:r>
            <w:r w:rsidRPr="0086155B">
              <w:rPr>
                <w:rFonts w:ascii="Times New Roman" w:hAnsi="Times New Roman" w:cs="Times New Roman"/>
                <w:color w:val="000000"/>
                <w:sz w:val="24"/>
                <w:szCs w:val="24"/>
              </w:rPr>
              <w:br/>
              <w:t>Воспитывать уважительное отношение друг к другу;</w:t>
            </w:r>
            <w:r w:rsidRPr="0086155B">
              <w:rPr>
                <w:rFonts w:ascii="Times New Roman" w:hAnsi="Times New Roman" w:cs="Times New Roman"/>
                <w:color w:val="000000"/>
                <w:sz w:val="24"/>
                <w:szCs w:val="24"/>
              </w:rPr>
              <w:br/>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Орг. момент: помощь продавцу попкорна на ярмарке. Пальчиковая гимнастика. Рассматривание образца и схемы постройки, игра «Соедини детали так же». Испытания тележки </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14</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color w:val="000000"/>
                <w:sz w:val="24"/>
                <w:szCs w:val="24"/>
              </w:rPr>
            </w:pPr>
            <w:r w:rsidRPr="0086155B">
              <w:rPr>
                <w:rFonts w:ascii="Times New Roman" w:hAnsi="Times New Roman" w:cs="Times New Roman"/>
                <w:sz w:val="24"/>
                <w:szCs w:val="24"/>
                <w:lang w:eastAsia="en-US"/>
              </w:rPr>
              <w:t>Рычаги. Катапульта</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Познакомить детей с понятие рычаг, где применяется механизм рычаг. Учить собирать модель с механизмом рычаг,</w:t>
            </w:r>
            <w:r w:rsidRPr="0086155B">
              <w:rPr>
                <w:rFonts w:ascii="Times New Roman" w:hAnsi="Times New Roman" w:cs="Times New Roman"/>
                <w:color w:val="000000"/>
                <w:sz w:val="24"/>
                <w:szCs w:val="24"/>
              </w:rPr>
              <w:t xml:space="preserve"> расширить представление о катапульте; закрепить умение</w:t>
            </w:r>
            <w:r w:rsidRPr="0086155B">
              <w:rPr>
                <w:rFonts w:ascii="Times New Roman" w:hAnsi="Times New Roman" w:cs="Times New Roman"/>
                <w:sz w:val="24"/>
                <w:szCs w:val="24"/>
              </w:rPr>
              <w:t xml:space="preserve"> </w:t>
            </w:r>
            <w:r w:rsidRPr="0086155B">
              <w:rPr>
                <w:rFonts w:ascii="Times New Roman" w:hAnsi="Times New Roman" w:cs="Times New Roman"/>
                <w:color w:val="000000"/>
                <w:sz w:val="24"/>
                <w:szCs w:val="24"/>
              </w:rPr>
              <w:t>работать по схеме;</w:t>
            </w:r>
          </w:p>
          <w:p w:rsidR="00870809" w:rsidRPr="0086155B" w:rsidRDefault="00870809" w:rsidP="004930B0">
            <w:pPr>
              <w:jc w:val="both"/>
              <w:rPr>
                <w:rFonts w:ascii="Times New Roman" w:hAnsi="Times New Roman" w:cs="Times New Roman"/>
                <w:sz w:val="24"/>
                <w:szCs w:val="24"/>
              </w:rPr>
            </w:pP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Загадка о катапульте, просмотр фрагмента мультфильма «</w:t>
            </w:r>
            <w:proofErr w:type="spellStart"/>
            <w:r w:rsidRPr="0086155B">
              <w:rPr>
                <w:rFonts w:ascii="Times New Roman" w:hAnsi="Times New Roman" w:cs="Times New Roman"/>
                <w:sz w:val="24"/>
                <w:szCs w:val="24"/>
              </w:rPr>
              <w:t>Фиксики</w:t>
            </w:r>
            <w:proofErr w:type="spellEnd"/>
            <w:r w:rsidRPr="0086155B">
              <w:rPr>
                <w:rFonts w:ascii="Times New Roman" w:hAnsi="Times New Roman" w:cs="Times New Roman"/>
                <w:sz w:val="24"/>
                <w:szCs w:val="24"/>
              </w:rPr>
              <w:t xml:space="preserve">» (Катапульта), физ. минутка, объяснение и показ педагога, помощь при необходимости. Испытание-соревнование </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t>15</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color w:val="000000"/>
                <w:sz w:val="24"/>
                <w:szCs w:val="24"/>
              </w:rPr>
            </w:pPr>
            <w:r w:rsidRPr="0086155B">
              <w:rPr>
                <w:rFonts w:ascii="Times New Roman" w:hAnsi="Times New Roman" w:cs="Times New Roman"/>
                <w:sz w:val="24"/>
                <w:szCs w:val="24"/>
                <w:lang w:eastAsia="en-US"/>
              </w:rPr>
              <w:t>Шкивы. Подъёмный кран</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Познакомить детей с понятием шкив, учить конструировать модель подъёмного крана с использованием шкивов</w:t>
            </w:r>
            <w:proofErr w:type="gramStart"/>
            <w:r w:rsidRPr="0086155B">
              <w:rPr>
                <w:rFonts w:ascii="Times New Roman" w:hAnsi="Times New Roman" w:cs="Times New Roman"/>
                <w:sz w:val="24"/>
                <w:szCs w:val="24"/>
              </w:rPr>
              <w:t>.</w:t>
            </w:r>
            <w:proofErr w:type="gramEnd"/>
            <w:r w:rsidRPr="0086155B">
              <w:rPr>
                <w:rFonts w:ascii="Times New Roman" w:hAnsi="Times New Roman" w:cs="Times New Roman"/>
                <w:color w:val="000000"/>
                <w:sz w:val="24"/>
                <w:szCs w:val="24"/>
                <w:shd w:val="clear" w:color="auto" w:fill="F7F7F6"/>
              </w:rPr>
              <w:t xml:space="preserve"> </w:t>
            </w:r>
            <w:proofErr w:type="gramStart"/>
            <w:r w:rsidRPr="0086155B">
              <w:rPr>
                <w:rFonts w:ascii="Times New Roman" w:hAnsi="Times New Roman" w:cs="Times New Roman"/>
                <w:color w:val="000000"/>
                <w:sz w:val="24"/>
                <w:szCs w:val="24"/>
                <w:shd w:val="clear" w:color="auto" w:fill="F7F7F6"/>
              </w:rPr>
              <w:t>ф</w:t>
            </w:r>
            <w:proofErr w:type="gramEnd"/>
            <w:r w:rsidRPr="0086155B">
              <w:rPr>
                <w:rFonts w:ascii="Times New Roman" w:hAnsi="Times New Roman" w:cs="Times New Roman"/>
                <w:color w:val="000000"/>
                <w:sz w:val="24"/>
                <w:szCs w:val="24"/>
                <w:shd w:val="clear" w:color="auto" w:fill="F7F7F6"/>
              </w:rPr>
              <w:t>ормировать знания о назначении строительного крана и его частях.</w:t>
            </w:r>
            <w:r w:rsidRPr="0086155B">
              <w:rPr>
                <w:rFonts w:ascii="Times New Roman" w:hAnsi="Times New Roman" w:cs="Times New Roman"/>
                <w:sz w:val="24"/>
                <w:szCs w:val="24"/>
              </w:rPr>
              <w:t xml:space="preserve"> Учить детей представлять, какой будет их постройка, какие детали лучше использовать для её создания и в какой последовательности надо действовать.</w:t>
            </w:r>
          </w:p>
          <w:p w:rsidR="00870809" w:rsidRPr="0086155B" w:rsidRDefault="00870809" w:rsidP="004930B0">
            <w:pPr>
              <w:jc w:val="both"/>
              <w:rPr>
                <w:rFonts w:ascii="Times New Roman" w:hAnsi="Times New Roman" w:cs="Times New Roman"/>
                <w:sz w:val="24"/>
                <w:szCs w:val="24"/>
              </w:rPr>
            </w:pP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lastRenderedPageBreak/>
              <w:t xml:space="preserve">Загадки, просмотр видео о подъёмном кране, рассматривание схемы, игра «Назови части крана», сбор </w:t>
            </w:r>
            <w:proofErr w:type="spellStart"/>
            <w:r w:rsidRPr="0086155B">
              <w:rPr>
                <w:rFonts w:ascii="Times New Roman" w:hAnsi="Times New Roman" w:cs="Times New Roman"/>
                <w:sz w:val="24"/>
                <w:szCs w:val="24"/>
              </w:rPr>
              <w:t>пазлов</w:t>
            </w:r>
            <w:proofErr w:type="spellEnd"/>
            <w:r w:rsidRPr="0086155B">
              <w:rPr>
                <w:rFonts w:ascii="Times New Roman" w:hAnsi="Times New Roman" w:cs="Times New Roman"/>
                <w:sz w:val="24"/>
                <w:szCs w:val="24"/>
              </w:rPr>
              <w:t>, совместная деятельность с педагогом. Обыгрывание постройки.</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rPr>
                <w:rFonts w:ascii="Times New Roman" w:hAnsi="Times New Roman" w:cs="Times New Roman"/>
                <w:sz w:val="24"/>
                <w:szCs w:val="24"/>
              </w:rPr>
            </w:pPr>
            <w:r w:rsidRPr="0086155B">
              <w:rPr>
                <w:rFonts w:ascii="Times New Roman" w:hAnsi="Times New Roman" w:cs="Times New Roman"/>
                <w:sz w:val="24"/>
                <w:szCs w:val="24"/>
              </w:rPr>
              <w:lastRenderedPageBreak/>
              <w:t>16</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lang w:eastAsia="en-US"/>
              </w:rPr>
            </w:pPr>
            <w:r w:rsidRPr="0086155B">
              <w:rPr>
                <w:rFonts w:ascii="Times New Roman" w:hAnsi="Times New Roman" w:cs="Times New Roman"/>
                <w:sz w:val="24"/>
                <w:szCs w:val="24"/>
                <w:lang w:eastAsia="en-US"/>
              </w:rPr>
              <w:t xml:space="preserve">«В гости к Снегурочке»  </w:t>
            </w:r>
          </w:p>
          <w:p w:rsidR="00870809" w:rsidRPr="0086155B" w:rsidRDefault="00870809" w:rsidP="004930B0">
            <w:pPr>
              <w:jc w:val="both"/>
              <w:rPr>
                <w:rFonts w:ascii="Times New Roman" w:hAnsi="Times New Roman" w:cs="Times New Roman"/>
                <w:color w:val="000000"/>
                <w:sz w:val="24"/>
                <w:szCs w:val="24"/>
              </w:rPr>
            </w:pPr>
            <w:r w:rsidRPr="0086155B">
              <w:rPr>
                <w:rFonts w:ascii="Times New Roman" w:hAnsi="Times New Roman" w:cs="Times New Roman"/>
                <w:sz w:val="24"/>
                <w:szCs w:val="24"/>
                <w:lang w:eastAsia="en-US"/>
              </w:rPr>
              <w:t>Игра «Что лишнее?»</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Учить анализировать, устанавливать последовательность и на основе этого создавать объект (сказочный домик для Снегурочки)</w:t>
            </w:r>
          </w:p>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 xml:space="preserve">Развивать   творческое воображение, мелкую моторику </w:t>
            </w:r>
            <w:proofErr w:type="spellStart"/>
            <w:r w:rsidRPr="0086155B">
              <w:rPr>
                <w:rFonts w:ascii="Times New Roman" w:hAnsi="Times New Roman" w:cs="Times New Roman"/>
                <w:sz w:val="24"/>
                <w:szCs w:val="24"/>
              </w:rPr>
              <w:t>рук</w:t>
            </w:r>
            <w:proofErr w:type="gramStart"/>
            <w:r w:rsidRPr="0086155B">
              <w:rPr>
                <w:rFonts w:ascii="Times New Roman" w:hAnsi="Times New Roman" w:cs="Times New Roman"/>
                <w:sz w:val="24"/>
                <w:szCs w:val="24"/>
              </w:rPr>
              <w:t>.Д</w:t>
            </w:r>
            <w:proofErr w:type="gramEnd"/>
            <w:r w:rsidRPr="0086155B">
              <w:rPr>
                <w:rFonts w:ascii="Times New Roman" w:hAnsi="Times New Roman" w:cs="Times New Roman"/>
                <w:sz w:val="24"/>
                <w:szCs w:val="24"/>
              </w:rPr>
              <w:t>ать</w:t>
            </w:r>
            <w:proofErr w:type="spellEnd"/>
            <w:r w:rsidRPr="0086155B">
              <w:rPr>
                <w:rFonts w:ascii="Times New Roman" w:hAnsi="Times New Roman" w:cs="Times New Roman"/>
                <w:sz w:val="24"/>
                <w:szCs w:val="24"/>
              </w:rPr>
              <w:t xml:space="preserve"> понятие – симметрия.</w:t>
            </w:r>
            <w:r w:rsidRPr="0086155B">
              <w:rPr>
                <w:rFonts w:ascii="Times New Roman" w:hAnsi="Times New Roman" w:cs="Times New Roman"/>
                <w:color w:val="000000"/>
                <w:sz w:val="24"/>
                <w:szCs w:val="24"/>
              </w:rPr>
              <w:t xml:space="preserve"> Формировать умение работать в группе.</w:t>
            </w:r>
          </w:p>
          <w:p w:rsidR="00870809" w:rsidRPr="0086155B" w:rsidRDefault="00870809" w:rsidP="004930B0">
            <w:pPr>
              <w:jc w:val="both"/>
              <w:rPr>
                <w:rFonts w:ascii="Times New Roman" w:hAnsi="Times New Roman" w:cs="Times New Roman"/>
                <w:sz w:val="24"/>
                <w:szCs w:val="24"/>
              </w:rPr>
            </w:pP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Сюрпризный момент: появление волшебной снежинки, чтение письма от Снегурочки, игра «Что лишнее», просмотр презентации «Сказочные домики», обсуждение постройки</w:t>
            </w:r>
          </w:p>
        </w:tc>
      </w:tr>
      <w:tr w:rsidR="00870809" w:rsidRPr="0086155B" w:rsidTr="004930B0">
        <w:trPr>
          <w:cantSplit/>
          <w:trHeight w:val="1134"/>
        </w:trPr>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17</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Новогодний сюрприз. «Таинственный мешочек»</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Закреплять умение конструировать по замыслу, закреплять способы крепления деталей, развивать фантазию и воображение. Обогащать и расширять словарный запас</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Сюрпризный момент, рассказ воспитателя о праздновании Нового года, просмотр презентации «Встречаем Новый год», пальчиковая гимнастика. Рассказывание о постройке</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18</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lang w:eastAsia="en-US"/>
              </w:rPr>
            </w:pPr>
            <w:r w:rsidRPr="0086155B">
              <w:rPr>
                <w:rFonts w:ascii="Times New Roman" w:hAnsi="Times New Roman" w:cs="Times New Roman"/>
                <w:sz w:val="24"/>
                <w:szCs w:val="24"/>
                <w:lang w:eastAsia="en-US"/>
              </w:rPr>
              <w:t>«Дед Моро</w:t>
            </w:r>
            <w:proofErr w:type="gramStart"/>
            <w:r w:rsidRPr="0086155B">
              <w:rPr>
                <w:rFonts w:ascii="Times New Roman" w:hAnsi="Times New Roman" w:cs="Times New Roman"/>
                <w:sz w:val="24"/>
                <w:szCs w:val="24"/>
                <w:lang w:eastAsia="en-US"/>
              </w:rPr>
              <w:t>з-</w:t>
            </w:r>
            <w:proofErr w:type="gramEnd"/>
            <w:r w:rsidRPr="0086155B">
              <w:rPr>
                <w:rFonts w:ascii="Times New Roman" w:hAnsi="Times New Roman" w:cs="Times New Roman"/>
                <w:sz w:val="24"/>
                <w:szCs w:val="24"/>
                <w:lang w:eastAsia="en-US"/>
              </w:rPr>
              <w:t xml:space="preserve"> красный нос» </w:t>
            </w:r>
          </w:p>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Игра «Найди деталь такую же, как на карточке»</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 xml:space="preserve">Учить передавать характерные черты сказочных героев средствами </w:t>
            </w:r>
            <w:r w:rsidRPr="0086155B">
              <w:rPr>
                <w:rFonts w:ascii="Times New Roman" w:hAnsi="Times New Roman" w:cs="Times New Roman"/>
                <w:sz w:val="24"/>
                <w:szCs w:val="24"/>
                <w:lang w:val="en-US"/>
              </w:rPr>
              <w:t>LEGO</w:t>
            </w:r>
            <w:r w:rsidRPr="0086155B">
              <w:rPr>
                <w:rFonts w:ascii="Times New Roman" w:hAnsi="Times New Roman" w:cs="Times New Roman"/>
                <w:sz w:val="24"/>
                <w:szCs w:val="24"/>
              </w:rPr>
              <w:t>-конструктора.</w:t>
            </w:r>
          </w:p>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 xml:space="preserve"> Развивать навыки пространственной ориентировки.</w:t>
            </w:r>
          </w:p>
          <w:p w:rsidR="00870809" w:rsidRPr="0086155B" w:rsidRDefault="00870809" w:rsidP="004930B0">
            <w:pPr>
              <w:pStyle w:val="a3"/>
              <w:jc w:val="both"/>
              <w:rPr>
                <w:rFonts w:ascii="Times New Roman" w:hAnsi="Times New Roman" w:cs="Times New Roman"/>
                <w:sz w:val="24"/>
                <w:szCs w:val="24"/>
              </w:rPr>
            </w:pPr>
            <w:r w:rsidRPr="0086155B">
              <w:rPr>
                <w:rFonts w:ascii="Times New Roman" w:hAnsi="Times New Roman" w:cs="Times New Roman"/>
                <w:sz w:val="24"/>
                <w:szCs w:val="24"/>
              </w:rPr>
              <w:t>Закреплять навыки анализа объекта по образцу, выделять его составные части.</w:t>
            </w:r>
          </w:p>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Развивать фантазию и конструктивное воображение.</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Орг. момент: письмо от Деда Мороза, путешествие в сказку. Загадки, художественное слово, рассматривание схем сборки Деда Мороза, пальчиковая игра, игра «Найди деталь такую же. Как на карточке». Рассказ о своей работе</w:t>
            </w:r>
          </w:p>
        </w:tc>
      </w:tr>
      <w:tr w:rsidR="00870809" w:rsidRPr="0086155B" w:rsidTr="004930B0">
        <w:trPr>
          <w:cantSplit/>
          <w:trHeight w:val="1134"/>
        </w:trPr>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19</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color w:val="000000"/>
                <w:sz w:val="24"/>
                <w:szCs w:val="24"/>
              </w:rPr>
            </w:pPr>
            <w:r w:rsidRPr="0086155B">
              <w:rPr>
                <w:rFonts w:ascii="Times New Roman" w:hAnsi="Times New Roman" w:cs="Times New Roman"/>
                <w:sz w:val="24"/>
                <w:szCs w:val="24"/>
              </w:rPr>
              <w:t>Отправляемся в полёт.</w:t>
            </w:r>
            <w:r w:rsidRPr="0086155B">
              <w:rPr>
                <w:rFonts w:ascii="Times New Roman" w:eastAsia="Calibri" w:hAnsi="Times New Roman" w:cs="Times New Roman"/>
                <w:sz w:val="24"/>
                <w:szCs w:val="24"/>
              </w:rPr>
              <w:t xml:space="preserve"> Игра «Запомни расположение»</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Учить строить вертолёт, используя простые механизмы, дать знания о новых способах крепления деталей, закреплять знания о профессии лётчика.</w:t>
            </w:r>
          </w:p>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Загадка про вертолет. Просмотр видеофильма «Полет вертолёта». </w:t>
            </w:r>
            <w:r w:rsidRPr="0086155B">
              <w:rPr>
                <w:rFonts w:ascii="Times New Roman" w:eastAsia="Calibri" w:hAnsi="Times New Roman" w:cs="Times New Roman"/>
                <w:sz w:val="24"/>
                <w:szCs w:val="24"/>
              </w:rPr>
              <w:t xml:space="preserve">Игра «Запомни расположение». </w:t>
            </w:r>
            <w:r w:rsidRPr="0086155B">
              <w:rPr>
                <w:rFonts w:ascii="Times New Roman" w:hAnsi="Times New Roman" w:cs="Times New Roman"/>
                <w:sz w:val="24"/>
                <w:szCs w:val="24"/>
              </w:rPr>
              <w:t>Рассказ воспитателя о профессии лётчика. Рассматривание иллюстраций с изображением различных вертолётов. Выставка поделок</w:t>
            </w:r>
            <w:r w:rsidRPr="0086155B">
              <w:rPr>
                <w:rFonts w:ascii="Times New Roman" w:hAnsi="Times New Roman" w:cs="Times New Roman"/>
                <w:sz w:val="24"/>
                <w:szCs w:val="24"/>
              </w:rPr>
              <w:tab/>
              <w:t>на аэродроме</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20</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День рождения Робота. Игра «Найди деталь такую же, как на </w:t>
            </w:r>
            <w:r w:rsidRPr="0086155B">
              <w:rPr>
                <w:rFonts w:ascii="Times New Roman" w:hAnsi="Times New Roman" w:cs="Times New Roman"/>
                <w:sz w:val="24"/>
                <w:szCs w:val="24"/>
              </w:rPr>
              <w:lastRenderedPageBreak/>
              <w:t>карточке»</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lastRenderedPageBreak/>
              <w:t xml:space="preserve">Учить строить робота по замыслу, отбирать материал и способ конструирования. Развивать творческую </w:t>
            </w:r>
            <w:r w:rsidRPr="0086155B">
              <w:rPr>
                <w:rFonts w:ascii="Times New Roman" w:hAnsi="Times New Roman" w:cs="Times New Roman"/>
                <w:sz w:val="24"/>
                <w:szCs w:val="24"/>
              </w:rPr>
              <w:lastRenderedPageBreak/>
              <w:t>инициативу, мелкую моторику.</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lastRenderedPageBreak/>
              <w:t xml:space="preserve">Проблемная ситуация: у робота день рождение, рассматривание роботов игрушек, Игра «Найди деталь </w:t>
            </w:r>
            <w:r w:rsidRPr="0086155B">
              <w:rPr>
                <w:rFonts w:ascii="Times New Roman" w:hAnsi="Times New Roman" w:cs="Times New Roman"/>
                <w:sz w:val="24"/>
                <w:szCs w:val="24"/>
              </w:rPr>
              <w:lastRenderedPageBreak/>
              <w:t xml:space="preserve">такую же, как на карточке», </w:t>
            </w:r>
            <w:proofErr w:type="spellStart"/>
            <w:r w:rsidRPr="0086155B">
              <w:rPr>
                <w:rFonts w:ascii="Times New Roman" w:hAnsi="Times New Roman" w:cs="Times New Roman"/>
                <w:sz w:val="24"/>
                <w:szCs w:val="24"/>
              </w:rPr>
              <w:t>физминутка</w:t>
            </w:r>
            <w:proofErr w:type="spellEnd"/>
            <w:r w:rsidRPr="0086155B">
              <w:rPr>
                <w:rFonts w:ascii="Times New Roman" w:hAnsi="Times New Roman" w:cs="Times New Roman"/>
                <w:sz w:val="24"/>
                <w:szCs w:val="24"/>
              </w:rPr>
              <w:t>,  совместное действие с педагогом, поощрение.</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lastRenderedPageBreak/>
              <w:t>21</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lang w:eastAsia="en-US"/>
              </w:rPr>
            </w:pPr>
            <w:r w:rsidRPr="0086155B">
              <w:rPr>
                <w:rFonts w:ascii="Times New Roman" w:hAnsi="Times New Roman" w:cs="Times New Roman"/>
                <w:sz w:val="24"/>
                <w:szCs w:val="24"/>
                <w:lang w:eastAsia="en-US"/>
              </w:rPr>
              <w:t xml:space="preserve">«Машины спешат на помощь» </w:t>
            </w:r>
          </w:p>
          <w:p w:rsidR="00870809" w:rsidRPr="0086155B" w:rsidRDefault="00870809" w:rsidP="004930B0">
            <w:pPr>
              <w:jc w:val="both"/>
              <w:rPr>
                <w:rFonts w:ascii="Times New Roman" w:hAnsi="Times New Roman" w:cs="Times New Roman"/>
                <w:color w:val="000000"/>
                <w:sz w:val="24"/>
                <w:szCs w:val="24"/>
              </w:rPr>
            </w:pPr>
            <w:r w:rsidRPr="0086155B">
              <w:rPr>
                <w:rFonts w:ascii="Times New Roman" w:hAnsi="Times New Roman" w:cs="Times New Roman"/>
                <w:sz w:val="24"/>
                <w:szCs w:val="24"/>
                <w:lang w:eastAsia="en-US"/>
              </w:rPr>
              <w:t>Игра «Запомни и выложи ряд»</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Учить строить пожарную машину, пожарную часть. Закрепить телефон пожарной части. Учить соблюдать правила сборки колёсной оси. Учить   правильно, соединять детали, совершенствовать конструктивные навыки детей. Понимать что такое алгоритм, ритм, ритмический рисунок</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Чтение сказки «Кошкин дом». Беседа о назначении спецтранспорта пожарная машина. Пальчиковая гимнастика. Рассматривание и обсуждение образца. Игра «Запомни и выложи ряд»</w:t>
            </w:r>
          </w:p>
          <w:p w:rsidR="00870809" w:rsidRPr="0086155B" w:rsidRDefault="00870809" w:rsidP="004930B0">
            <w:pPr>
              <w:jc w:val="both"/>
              <w:rPr>
                <w:rFonts w:ascii="Times New Roman" w:hAnsi="Times New Roman" w:cs="Times New Roman"/>
                <w:sz w:val="24"/>
                <w:szCs w:val="24"/>
              </w:rPr>
            </w:pP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22</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lang w:eastAsia="en-US"/>
              </w:rPr>
            </w:pPr>
            <w:r w:rsidRPr="0086155B">
              <w:rPr>
                <w:rFonts w:ascii="Times New Roman" w:hAnsi="Times New Roman" w:cs="Times New Roman"/>
                <w:sz w:val="24"/>
                <w:szCs w:val="24"/>
                <w:lang w:eastAsia="en-US"/>
              </w:rPr>
              <w:t xml:space="preserve">«Изобретатели машин» </w:t>
            </w:r>
          </w:p>
          <w:p w:rsidR="00870809" w:rsidRPr="0086155B" w:rsidRDefault="00870809" w:rsidP="004930B0">
            <w:pPr>
              <w:jc w:val="both"/>
              <w:rPr>
                <w:rFonts w:ascii="Times New Roman" w:hAnsi="Times New Roman" w:cs="Times New Roman"/>
                <w:color w:val="000000"/>
                <w:sz w:val="24"/>
                <w:szCs w:val="24"/>
              </w:rPr>
            </w:pPr>
            <w:r w:rsidRPr="0086155B">
              <w:rPr>
                <w:rFonts w:ascii="Times New Roman" w:hAnsi="Times New Roman" w:cs="Times New Roman"/>
                <w:sz w:val="24"/>
                <w:szCs w:val="24"/>
                <w:lang w:eastAsia="en-US"/>
              </w:rPr>
              <w:t>Игра «Разложи детали по местам»</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Учить создавать сложную постройку машины из </w:t>
            </w:r>
            <w:proofErr w:type="spellStart"/>
            <w:r w:rsidRPr="0086155B">
              <w:rPr>
                <w:rFonts w:ascii="Times New Roman" w:hAnsi="Times New Roman" w:cs="Times New Roman"/>
                <w:sz w:val="24"/>
                <w:szCs w:val="24"/>
              </w:rPr>
              <w:t>Лего</w:t>
            </w:r>
            <w:proofErr w:type="spellEnd"/>
            <w:r w:rsidRPr="0086155B">
              <w:rPr>
                <w:rFonts w:ascii="Times New Roman" w:hAnsi="Times New Roman" w:cs="Times New Roman"/>
                <w:sz w:val="24"/>
                <w:szCs w:val="24"/>
              </w:rPr>
              <w:t>-конструктора, правильно соединять детали. Учить детей представлять, какой будет их постройка, какие детали лучше использовать для её создания и в какой последовательности надо действовать, закрепить умение работать в паре</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Орг. момент: письмо от Незнайки с просьбой помощи человечкам в Солнечном городе, загадки, обсуждение фантастических качеств машин. Деление на пары.</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23</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lang w:eastAsia="en-US"/>
              </w:rPr>
            </w:pPr>
            <w:r w:rsidRPr="0086155B">
              <w:rPr>
                <w:rFonts w:ascii="Times New Roman" w:hAnsi="Times New Roman" w:cs="Times New Roman"/>
                <w:sz w:val="24"/>
                <w:szCs w:val="24"/>
                <w:lang w:eastAsia="en-US"/>
              </w:rPr>
              <w:t xml:space="preserve">«Военная техника» </w:t>
            </w:r>
          </w:p>
          <w:p w:rsidR="00870809" w:rsidRPr="0086155B" w:rsidRDefault="00870809" w:rsidP="004930B0">
            <w:pPr>
              <w:jc w:val="both"/>
              <w:rPr>
                <w:rFonts w:ascii="Times New Roman" w:hAnsi="Times New Roman" w:cs="Times New Roman"/>
                <w:color w:val="000000"/>
                <w:sz w:val="24"/>
                <w:szCs w:val="24"/>
              </w:rPr>
            </w:pPr>
            <w:r w:rsidRPr="0086155B">
              <w:rPr>
                <w:rFonts w:ascii="Times New Roman" w:hAnsi="Times New Roman" w:cs="Times New Roman"/>
                <w:sz w:val="24"/>
                <w:szCs w:val="24"/>
                <w:lang w:eastAsia="en-US"/>
              </w:rPr>
              <w:t>Игра «Кто быстрей»</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line="240" w:lineRule="auto"/>
              <w:jc w:val="both"/>
              <w:rPr>
                <w:rFonts w:ascii="Times New Roman" w:hAnsi="Times New Roman" w:cs="Times New Roman"/>
                <w:sz w:val="24"/>
                <w:szCs w:val="24"/>
              </w:rPr>
            </w:pPr>
            <w:r w:rsidRPr="0086155B">
              <w:rPr>
                <w:rFonts w:ascii="Times New Roman" w:hAnsi="Times New Roman" w:cs="Times New Roman"/>
                <w:sz w:val="24"/>
                <w:szCs w:val="24"/>
              </w:rPr>
              <w:t>Знакомить детей с военной техникой. Продолжать учить выделять при рассматривании схем, иллюстраций, фотографий как общие, так и индивидуальные признаки, выделять основные части предмета и определять их форму. Воспитывать патриотизм</w:t>
            </w:r>
          </w:p>
          <w:p w:rsidR="00870809" w:rsidRPr="0086155B" w:rsidRDefault="00870809" w:rsidP="004930B0">
            <w:pPr>
              <w:jc w:val="both"/>
              <w:rPr>
                <w:rFonts w:ascii="Times New Roman" w:hAnsi="Times New Roman" w:cs="Times New Roman"/>
                <w:sz w:val="24"/>
                <w:szCs w:val="24"/>
              </w:rPr>
            </w:pP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Показ презентации «Парад Победы». Рассказ воспитателя с рассматриванием фотографий и иллюстраций, игра «Кто быстрее». Помощь по необходимости, поощрение, игра с поделкой</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24</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Парк развлечений</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line="240" w:lineRule="auto"/>
              <w:jc w:val="both"/>
              <w:rPr>
                <w:rFonts w:ascii="Times New Roman" w:hAnsi="Times New Roman" w:cs="Times New Roman"/>
                <w:sz w:val="24"/>
                <w:szCs w:val="24"/>
              </w:rPr>
            </w:pPr>
            <w:r w:rsidRPr="0086155B">
              <w:rPr>
                <w:rFonts w:ascii="Times New Roman" w:hAnsi="Times New Roman" w:cs="Times New Roman"/>
                <w:sz w:val="24"/>
                <w:szCs w:val="24"/>
              </w:rPr>
              <w:t>Учить создавать сложные движущиеся конструкции, находить простые технические решения. Продолжать учить детей размещать постройку на плате, сооружать коллективные постройки.</w:t>
            </w:r>
          </w:p>
          <w:p w:rsidR="00870809" w:rsidRPr="0086155B" w:rsidRDefault="00870809" w:rsidP="004930B0">
            <w:pPr>
              <w:spacing w:line="240" w:lineRule="auto"/>
              <w:jc w:val="both"/>
              <w:rPr>
                <w:rFonts w:ascii="Times New Roman" w:hAnsi="Times New Roman" w:cs="Times New Roman"/>
                <w:sz w:val="24"/>
                <w:szCs w:val="24"/>
              </w:rPr>
            </w:pPr>
          </w:p>
          <w:p w:rsidR="00870809" w:rsidRPr="0086155B" w:rsidRDefault="00870809" w:rsidP="004930B0">
            <w:pPr>
              <w:jc w:val="both"/>
              <w:rPr>
                <w:rFonts w:ascii="Times New Roman" w:hAnsi="Times New Roman" w:cs="Times New Roman"/>
                <w:color w:val="FF0000"/>
                <w:sz w:val="24"/>
                <w:szCs w:val="24"/>
              </w:rPr>
            </w:pP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color w:val="000000"/>
                <w:sz w:val="24"/>
                <w:szCs w:val="24"/>
              </w:rPr>
            </w:pPr>
            <w:r w:rsidRPr="0086155B">
              <w:rPr>
                <w:rFonts w:ascii="Times New Roman" w:hAnsi="Times New Roman" w:cs="Times New Roman"/>
                <w:sz w:val="24"/>
                <w:szCs w:val="24"/>
              </w:rPr>
              <w:lastRenderedPageBreak/>
              <w:t>Просмотр мультфильма «Карусель» вопрос, художественное слово,  совместное действие с педагогом, обыгрывание</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lastRenderedPageBreak/>
              <w:t>25</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Воздушный транспорт</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Формировать понятие: воздушный вид транспорта, закрепить знания о профессии летчика, учить строить самолет по схеме. Закрепить части самолёта. Развивать внимание, память, конструкторские способности.</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Рассказ воспитателя с рассматриванием иллюстраций и схем, Совместные действия педагога с детьми, Игра «Самолёты», худ</w:t>
            </w:r>
            <w:proofErr w:type="gramStart"/>
            <w:r w:rsidRPr="0086155B">
              <w:rPr>
                <w:rFonts w:ascii="Times New Roman" w:hAnsi="Times New Roman" w:cs="Times New Roman"/>
                <w:sz w:val="24"/>
                <w:szCs w:val="24"/>
              </w:rPr>
              <w:t>.</w:t>
            </w:r>
            <w:proofErr w:type="gramEnd"/>
            <w:r w:rsidRPr="0086155B">
              <w:rPr>
                <w:rFonts w:ascii="Times New Roman" w:hAnsi="Times New Roman" w:cs="Times New Roman"/>
                <w:sz w:val="24"/>
                <w:szCs w:val="24"/>
              </w:rPr>
              <w:t xml:space="preserve"> </w:t>
            </w:r>
            <w:proofErr w:type="gramStart"/>
            <w:r w:rsidRPr="0086155B">
              <w:rPr>
                <w:rFonts w:ascii="Times New Roman" w:hAnsi="Times New Roman" w:cs="Times New Roman"/>
                <w:sz w:val="24"/>
                <w:szCs w:val="24"/>
              </w:rPr>
              <w:t>с</w:t>
            </w:r>
            <w:proofErr w:type="gramEnd"/>
            <w:r w:rsidRPr="0086155B">
              <w:rPr>
                <w:rFonts w:ascii="Times New Roman" w:hAnsi="Times New Roman" w:cs="Times New Roman"/>
                <w:sz w:val="24"/>
                <w:szCs w:val="24"/>
              </w:rPr>
              <w:t>лово, поощрение.</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26</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Морской транспорт</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color w:val="FF0000"/>
                <w:sz w:val="24"/>
                <w:szCs w:val="24"/>
              </w:rPr>
            </w:pPr>
            <w:r w:rsidRPr="0086155B">
              <w:rPr>
                <w:rFonts w:ascii="Times New Roman" w:hAnsi="Times New Roman" w:cs="Times New Roman"/>
                <w:sz w:val="24"/>
                <w:szCs w:val="24"/>
              </w:rPr>
              <w:t>Закрепить знания о водном транспорте, его видах, основные части корабля</w:t>
            </w:r>
            <w:proofErr w:type="gramStart"/>
            <w:r w:rsidRPr="0086155B">
              <w:rPr>
                <w:rFonts w:ascii="Times New Roman" w:hAnsi="Times New Roman" w:cs="Times New Roman"/>
                <w:sz w:val="24"/>
                <w:szCs w:val="24"/>
              </w:rPr>
              <w:t xml:space="preserve"> У</w:t>
            </w:r>
            <w:proofErr w:type="gramEnd"/>
            <w:r w:rsidRPr="0086155B">
              <w:rPr>
                <w:rFonts w:ascii="Times New Roman" w:hAnsi="Times New Roman" w:cs="Times New Roman"/>
                <w:sz w:val="24"/>
                <w:szCs w:val="24"/>
              </w:rPr>
              <w:t>чить строить корабль по схеме, правильно соединять детали, совершенствовать конструктивные навыки детей.</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Орг. момент: робот </w:t>
            </w:r>
            <w:proofErr w:type="spellStart"/>
            <w:r w:rsidRPr="0086155B">
              <w:rPr>
                <w:rFonts w:ascii="Times New Roman" w:hAnsi="Times New Roman" w:cs="Times New Roman"/>
                <w:sz w:val="24"/>
                <w:szCs w:val="24"/>
              </w:rPr>
              <w:t>Легоша</w:t>
            </w:r>
            <w:proofErr w:type="spellEnd"/>
            <w:r w:rsidRPr="0086155B">
              <w:rPr>
                <w:rFonts w:ascii="Times New Roman" w:hAnsi="Times New Roman" w:cs="Times New Roman"/>
                <w:sz w:val="24"/>
                <w:szCs w:val="24"/>
              </w:rPr>
              <w:t xml:space="preserve"> просит сделать транспорт </w:t>
            </w:r>
            <w:proofErr w:type="spellStart"/>
            <w:r w:rsidRPr="0086155B">
              <w:rPr>
                <w:rFonts w:ascii="Times New Roman" w:hAnsi="Times New Roman" w:cs="Times New Roman"/>
                <w:sz w:val="24"/>
                <w:szCs w:val="24"/>
              </w:rPr>
              <w:t>лего</w:t>
            </w:r>
            <w:proofErr w:type="spellEnd"/>
            <w:r w:rsidRPr="0086155B">
              <w:rPr>
                <w:rFonts w:ascii="Times New Roman" w:hAnsi="Times New Roman" w:cs="Times New Roman"/>
                <w:sz w:val="24"/>
                <w:szCs w:val="24"/>
              </w:rPr>
              <w:t>-человечкам для путешествий</w:t>
            </w:r>
            <w:proofErr w:type="gramStart"/>
            <w:r w:rsidRPr="0086155B">
              <w:rPr>
                <w:rFonts w:ascii="Times New Roman" w:hAnsi="Times New Roman" w:cs="Times New Roman"/>
                <w:sz w:val="24"/>
                <w:szCs w:val="24"/>
              </w:rPr>
              <w:t xml:space="preserve"> .</w:t>
            </w:r>
            <w:proofErr w:type="gramEnd"/>
            <w:r w:rsidRPr="0086155B">
              <w:rPr>
                <w:rFonts w:ascii="Times New Roman" w:hAnsi="Times New Roman" w:cs="Times New Roman"/>
                <w:sz w:val="24"/>
                <w:szCs w:val="24"/>
              </w:rPr>
              <w:t xml:space="preserve"> беседа и рассматривание иллюстраций о водном транспорте, обсуждение схемы, игра «Плавает-тонет»</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27</w:t>
            </w:r>
          </w:p>
        </w:tc>
        <w:tc>
          <w:tcPr>
            <w:tcW w:w="1984"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Инопланетянин</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Продолжать учить детей передавать необычный внешний вид фантастических героев средствами </w:t>
            </w:r>
            <w:r w:rsidRPr="0086155B">
              <w:rPr>
                <w:rFonts w:ascii="Times New Roman" w:hAnsi="Times New Roman" w:cs="Times New Roman"/>
                <w:sz w:val="24"/>
                <w:szCs w:val="24"/>
                <w:lang w:val="en-US"/>
              </w:rPr>
              <w:t>LEGO</w:t>
            </w:r>
            <w:r w:rsidRPr="0086155B">
              <w:rPr>
                <w:rFonts w:ascii="Times New Roman" w:hAnsi="Times New Roman" w:cs="Times New Roman"/>
                <w:sz w:val="24"/>
                <w:szCs w:val="24"/>
              </w:rPr>
              <w:t>- конструктора. Развивать творческую инициативу, мелкую моторику. Совершенствовать конструкторские способности.</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Сюрпризный момент: гость - робот </w:t>
            </w:r>
            <w:proofErr w:type="spellStart"/>
            <w:r w:rsidRPr="0086155B">
              <w:rPr>
                <w:rFonts w:ascii="Times New Roman" w:hAnsi="Times New Roman" w:cs="Times New Roman"/>
                <w:sz w:val="24"/>
                <w:szCs w:val="24"/>
              </w:rPr>
              <w:t>Валли</w:t>
            </w:r>
            <w:proofErr w:type="spellEnd"/>
            <w:r w:rsidRPr="0086155B">
              <w:rPr>
                <w:rFonts w:ascii="Times New Roman" w:hAnsi="Times New Roman" w:cs="Times New Roman"/>
                <w:sz w:val="24"/>
                <w:szCs w:val="24"/>
              </w:rPr>
              <w:t xml:space="preserve">, рассказ робота о других планетах, просмотр фрагмента мультфильма «Тайна третьей планеты», игра «Угадай что изменилось», пальчиковая гимнастика, обыгрывание поделок </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28</w:t>
            </w:r>
          </w:p>
        </w:tc>
        <w:tc>
          <w:tcPr>
            <w:tcW w:w="1984"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spacing w:after="0" w:line="240" w:lineRule="auto"/>
              <w:jc w:val="both"/>
              <w:rPr>
                <w:rFonts w:ascii="Times New Roman" w:hAnsi="Times New Roman" w:cs="Times New Roman"/>
                <w:sz w:val="24"/>
                <w:szCs w:val="24"/>
                <w:lang w:eastAsia="en-US"/>
              </w:rPr>
            </w:pPr>
            <w:r w:rsidRPr="0086155B">
              <w:rPr>
                <w:rFonts w:ascii="Times New Roman" w:hAnsi="Times New Roman" w:cs="Times New Roman"/>
                <w:sz w:val="24"/>
                <w:szCs w:val="24"/>
                <w:lang w:eastAsia="en-US"/>
              </w:rPr>
              <w:t xml:space="preserve">«Космодром» </w:t>
            </w:r>
          </w:p>
          <w:p w:rsidR="00870809" w:rsidRPr="0086155B" w:rsidRDefault="00870809" w:rsidP="004930B0">
            <w:pPr>
              <w:jc w:val="both"/>
              <w:rPr>
                <w:rFonts w:ascii="Times New Roman" w:hAnsi="Times New Roman" w:cs="Times New Roman"/>
                <w:sz w:val="24"/>
                <w:szCs w:val="24"/>
              </w:rPr>
            </w:pPr>
            <w:r w:rsidRPr="0086155B">
              <w:rPr>
                <w:rFonts w:ascii="Times New Roman" w:eastAsia="Calibri" w:hAnsi="Times New Roman" w:cs="Times New Roman"/>
                <w:sz w:val="24"/>
                <w:szCs w:val="24"/>
                <w:lang w:eastAsia="en-US"/>
              </w:rPr>
              <w:t>Игра «Лабиринт»</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rPr>
            </w:pPr>
            <w:r w:rsidRPr="0086155B">
              <w:rPr>
                <w:rFonts w:ascii="Times New Roman" w:hAnsi="Times New Roman" w:cs="Times New Roman"/>
                <w:sz w:val="24"/>
                <w:szCs w:val="24"/>
              </w:rPr>
              <w:t>Дать знания о космодроме, его службах. Учить строить ракету и вспомогательные объекты. Учить анализировать условия функционирования будущей конструкции, устанавливать последовательность и на основе этого создавать образ объекта. Продолжать учить размещать постройку на плате, сооружать коллективные постройки.</w:t>
            </w:r>
          </w:p>
          <w:p w:rsidR="00870809" w:rsidRPr="0086155B" w:rsidRDefault="00870809" w:rsidP="004930B0">
            <w:pPr>
              <w:jc w:val="both"/>
              <w:rPr>
                <w:rFonts w:ascii="Times New Roman" w:hAnsi="Times New Roman" w:cs="Times New Roman"/>
                <w:sz w:val="24"/>
                <w:szCs w:val="24"/>
              </w:rPr>
            </w:pP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Показ презентации «Космодром». Рассказ воспитателя с рассматриванием иллюстрации. Игра «Лабиринт». Показ образца. Обсуждение последовательности постройки. Совместные действия педагога с детьми. Обыгрывание</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29</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Мы летим к другим планетам! Луноход</w:t>
            </w:r>
          </w:p>
          <w:p w:rsidR="00870809" w:rsidRPr="0086155B" w:rsidRDefault="00870809" w:rsidP="004930B0">
            <w:pPr>
              <w:jc w:val="both"/>
              <w:rPr>
                <w:rFonts w:ascii="Times New Roman" w:hAnsi="Times New Roman" w:cs="Times New Roman"/>
                <w:color w:val="000000"/>
                <w:sz w:val="24"/>
                <w:szCs w:val="24"/>
              </w:rPr>
            </w:pP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lastRenderedPageBreak/>
              <w:t>Учить строить луноход по условиям, заданным взрослым. Развивать память, навыки конструирования, фантазию</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proofErr w:type="spellStart"/>
            <w:r w:rsidRPr="0086155B">
              <w:rPr>
                <w:rFonts w:ascii="Times New Roman" w:hAnsi="Times New Roman" w:cs="Times New Roman"/>
                <w:sz w:val="24"/>
                <w:szCs w:val="24"/>
              </w:rPr>
              <w:t>Орг</w:t>
            </w:r>
            <w:proofErr w:type="gramStart"/>
            <w:r w:rsidRPr="0086155B">
              <w:rPr>
                <w:rFonts w:ascii="Times New Roman" w:hAnsi="Times New Roman" w:cs="Times New Roman"/>
                <w:sz w:val="24"/>
                <w:szCs w:val="24"/>
              </w:rPr>
              <w:t>.м</w:t>
            </w:r>
            <w:proofErr w:type="gramEnd"/>
            <w:r w:rsidRPr="0086155B">
              <w:rPr>
                <w:rFonts w:ascii="Times New Roman" w:hAnsi="Times New Roman" w:cs="Times New Roman"/>
                <w:sz w:val="24"/>
                <w:szCs w:val="24"/>
              </w:rPr>
              <w:t>омент</w:t>
            </w:r>
            <w:proofErr w:type="spellEnd"/>
            <w:r w:rsidRPr="0086155B">
              <w:rPr>
                <w:rFonts w:ascii="Times New Roman" w:hAnsi="Times New Roman" w:cs="Times New Roman"/>
                <w:sz w:val="24"/>
                <w:szCs w:val="24"/>
              </w:rPr>
              <w:t xml:space="preserve">: письмо от Незнайки с просьбой помощи. Пальчиковая гимнастика, вопросы, совместное действие педагога с детьми, поощрение, </w:t>
            </w:r>
            <w:r w:rsidRPr="0086155B">
              <w:rPr>
                <w:rFonts w:ascii="Times New Roman" w:hAnsi="Times New Roman" w:cs="Times New Roman"/>
                <w:sz w:val="24"/>
                <w:szCs w:val="24"/>
              </w:rPr>
              <w:lastRenderedPageBreak/>
              <w:t>игры с поделкой.</w:t>
            </w:r>
            <w:r w:rsidRPr="0086155B">
              <w:rPr>
                <w:rFonts w:ascii="Times New Roman" w:hAnsi="Times New Roman" w:cs="Times New Roman"/>
                <w:sz w:val="24"/>
                <w:szCs w:val="24"/>
              </w:rPr>
              <w:tab/>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lastRenderedPageBreak/>
              <w:t>30</w:t>
            </w:r>
          </w:p>
          <w:p w:rsidR="00870809" w:rsidRPr="0086155B" w:rsidRDefault="00870809" w:rsidP="004930B0">
            <w:pPr>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Улица полна неожиданностей. ПДД</w:t>
            </w:r>
          </w:p>
        </w:tc>
        <w:tc>
          <w:tcPr>
            <w:tcW w:w="3687"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color w:val="FF0000"/>
                <w:sz w:val="24"/>
                <w:szCs w:val="24"/>
              </w:rPr>
            </w:pPr>
            <w:r w:rsidRPr="0086155B">
              <w:rPr>
                <w:rFonts w:ascii="Times New Roman" w:hAnsi="Times New Roman" w:cs="Times New Roman"/>
                <w:sz w:val="24"/>
                <w:szCs w:val="24"/>
              </w:rPr>
              <w:t xml:space="preserve">Учить строить дома разной величины и длины. Дать понятие </w:t>
            </w:r>
            <w:proofErr w:type="gramStart"/>
            <w:r w:rsidRPr="0086155B">
              <w:rPr>
                <w:rFonts w:ascii="Times New Roman" w:hAnsi="Times New Roman" w:cs="Times New Roman"/>
                <w:sz w:val="24"/>
                <w:szCs w:val="24"/>
              </w:rPr>
              <w:t>–с</w:t>
            </w:r>
            <w:proofErr w:type="gramEnd"/>
            <w:r w:rsidRPr="0086155B">
              <w:rPr>
                <w:rFonts w:ascii="Times New Roman" w:hAnsi="Times New Roman" w:cs="Times New Roman"/>
                <w:sz w:val="24"/>
                <w:szCs w:val="24"/>
              </w:rPr>
              <w:t>имметрия. Развивать мелкую моторику и навыки конструирования. Продолжать учить детей работать коллективно. Закрепить правила ПДД.</w:t>
            </w:r>
          </w:p>
        </w:tc>
        <w:tc>
          <w:tcPr>
            <w:tcW w:w="340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Показ образца, вопросы, совместное действие педагога с детьми, поощрение, игры с постройкой.</w:t>
            </w:r>
            <w:r w:rsidRPr="0086155B">
              <w:rPr>
                <w:rFonts w:ascii="Times New Roman" w:hAnsi="Times New Roman" w:cs="Times New Roman"/>
                <w:sz w:val="24"/>
                <w:szCs w:val="24"/>
              </w:rPr>
              <w:tab/>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Pr>
                <w:rFonts w:ascii="Times New Roman" w:hAnsi="Times New Roman" w:cs="Times New Roman"/>
                <w:sz w:val="24"/>
                <w:szCs w:val="24"/>
              </w:rPr>
              <w:t>31</w:t>
            </w:r>
          </w:p>
          <w:p w:rsidR="00870809" w:rsidRPr="0086155B" w:rsidRDefault="00870809" w:rsidP="004930B0">
            <w:pPr>
              <w:jc w:val="both"/>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Морская история</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Закрепить знания о водном транспорте. Учить   правильно, соединять детали, совершенствовать конструктивные навыки детей. Развивать творчество, фантазию, мелкую моторику рук.</w:t>
            </w:r>
          </w:p>
        </w:tc>
        <w:tc>
          <w:tcPr>
            <w:tcW w:w="340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proofErr w:type="spellStart"/>
            <w:proofErr w:type="gramStart"/>
            <w:r w:rsidRPr="0086155B">
              <w:rPr>
                <w:rFonts w:ascii="Times New Roman" w:hAnsi="Times New Roman" w:cs="Times New Roman"/>
                <w:sz w:val="24"/>
                <w:szCs w:val="24"/>
              </w:rPr>
              <w:t>Орг</w:t>
            </w:r>
            <w:proofErr w:type="spellEnd"/>
            <w:proofErr w:type="gramEnd"/>
            <w:r w:rsidRPr="0086155B">
              <w:rPr>
                <w:rFonts w:ascii="Times New Roman" w:hAnsi="Times New Roman" w:cs="Times New Roman"/>
                <w:sz w:val="24"/>
                <w:szCs w:val="24"/>
              </w:rPr>
              <w:t xml:space="preserve"> момент: </w:t>
            </w:r>
            <w:proofErr w:type="spellStart"/>
            <w:r w:rsidRPr="0086155B">
              <w:rPr>
                <w:rFonts w:ascii="Times New Roman" w:hAnsi="Times New Roman" w:cs="Times New Roman"/>
                <w:sz w:val="24"/>
                <w:szCs w:val="24"/>
              </w:rPr>
              <w:t>Легоша</w:t>
            </w:r>
            <w:proofErr w:type="spellEnd"/>
            <w:r w:rsidRPr="0086155B">
              <w:rPr>
                <w:rFonts w:ascii="Times New Roman" w:hAnsi="Times New Roman" w:cs="Times New Roman"/>
                <w:sz w:val="24"/>
                <w:szCs w:val="24"/>
              </w:rPr>
              <w:t xml:space="preserve"> просит помощи для </w:t>
            </w:r>
            <w:proofErr w:type="spellStart"/>
            <w:r w:rsidRPr="0086155B">
              <w:rPr>
                <w:rFonts w:ascii="Times New Roman" w:hAnsi="Times New Roman" w:cs="Times New Roman"/>
                <w:sz w:val="24"/>
                <w:szCs w:val="24"/>
              </w:rPr>
              <w:t>лего</w:t>
            </w:r>
            <w:proofErr w:type="spellEnd"/>
            <w:r w:rsidRPr="0086155B">
              <w:rPr>
                <w:rFonts w:ascii="Times New Roman" w:hAnsi="Times New Roman" w:cs="Times New Roman"/>
                <w:sz w:val="24"/>
                <w:szCs w:val="24"/>
              </w:rPr>
              <w:t>-человечков, загадка о корабле. Беседа и рассматривание иллюстраций о водном транспорте, просмотр презентации «Водный транспорт» совместные действия с педагогом,  рассказ о постройках.</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3</w:t>
            </w:r>
            <w:r>
              <w:rPr>
                <w:rFonts w:ascii="Times New Roman" w:hAnsi="Times New Roman" w:cs="Times New Roman"/>
                <w:sz w:val="24"/>
                <w:szCs w:val="24"/>
              </w:rPr>
              <w:t>2</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eastAsia="Calibri" w:hAnsi="Times New Roman" w:cs="Times New Roman"/>
                <w:sz w:val="24"/>
                <w:szCs w:val="24"/>
                <w:lang w:eastAsia="en-US"/>
              </w:rPr>
            </w:pPr>
            <w:r w:rsidRPr="0086155B">
              <w:rPr>
                <w:rFonts w:ascii="Times New Roman" w:eastAsia="Calibri" w:hAnsi="Times New Roman" w:cs="Times New Roman"/>
                <w:sz w:val="24"/>
                <w:szCs w:val="24"/>
                <w:lang w:eastAsia="en-US"/>
              </w:rPr>
              <w:t>«Автомобильный завод»</w:t>
            </w:r>
          </w:p>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Игра «Светофор»</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Дать представление о производстве автомобиля, о работе автозавода. Учить строить завод, объединяясь по подгруппам. Развивать творческую инициативу, мелкую моторику.</w:t>
            </w: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Просмотр презентации «АвтоВАЗ», рассказ воспитателя. Художественно слово. Деление на подгруппы. Игра «Собери модель». Совместные действия худ</w:t>
            </w:r>
            <w:proofErr w:type="gramStart"/>
            <w:r w:rsidRPr="0086155B">
              <w:rPr>
                <w:rFonts w:ascii="Times New Roman" w:hAnsi="Times New Roman" w:cs="Times New Roman"/>
                <w:sz w:val="24"/>
                <w:szCs w:val="24"/>
              </w:rPr>
              <w:t>.</w:t>
            </w:r>
            <w:proofErr w:type="gramEnd"/>
            <w:r w:rsidRPr="0086155B">
              <w:rPr>
                <w:rFonts w:ascii="Times New Roman" w:hAnsi="Times New Roman" w:cs="Times New Roman"/>
                <w:sz w:val="24"/>
                <w:szCs w:val="24"/>
              </w:rPr>
              <w:t xml:space="preserve"> </w:t>
            </w:r>
            <w:proofErr w:type="gramStart"/>
            <w:r w:rsidRPr="0086155B">
              <w:rPr>
                <w:rFonts w:ascii="Times New Roman" w:hAnsi="Times New Roman" w:cs="Times New Roman"/>
                <w:sz w:val="24"/>
                <w:szCs w:val="24"/>
              </w:rPr>
              <w:t>с</w:t>
            </w:r>
            <w:proofErr w:type="gramEnd"/>
            <w:r w:rsidRPr="0086155B">
              <w:rPr>
                <w:rFonts w:ascii="Times New Roman" w:hAnsi="Times New Roman" w:cs="Times New Roman"/>
                <w:sz w:val="24"/>
                <w:szCs w:val="24"/>
              </w:rPr>
              <w:t>лово, вопросы, обыгрывание постройки.</w:t>
            </w:r>
          </w:p>
        </w:tc>
      </w:tr>
      <w:tr w:rsidR="00870809" w:rsidRPr="0086155B" w:rsidTr="004930B0">
        <w:trPr>
          <w:cantSplit/>
          <w:trHeight w:val="1134"/>
        </w:trPr>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3</w:t>
            </w:r>
            <w:r>
              <w:rPr>
                <w:rFonts w:ascii="Times New Roman" w:hAnsi="Times New Roman" w:cs="Times New Roman"/>
                <w:sz w:val="24"/>
                <w:szCs w:val="24"/>
              </w:rPr>
              <w:t>3</w:t>
            </w:r>
          </w:p>
        </w:tc>
        <w:tc>
          <w:tcPr>
            <w:tcW w:w="1984"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color w:val="000000"/>
                <w:sz w:val="24"/>
                <w:szCs w:val="24"/>
              </w:rPr>
            </w:pPr>
            <w:r w:rsidRPr="0086155B">
              <w:rPr>
                <w:rFonts w:ascii="Times New Roman" w:hAnsi="Times New Roman" w:cs="Times New Roman"/>
                <w:sz w:val="24"/>
                <w:szCs w:val="24"/>
              </w:rPr>
              <w:t xml:space="preserve">Детский сад будущего </w:t>
            </w:r>
            <w:r w:rsidRPr="0086155B">
              <w:rPr>
                <w:rFonts w:ascii="Times New Roman" w:eastAsia="Calibri" w:hAnsi="Times New Roman" w:cs="Times New Roman"/>
                <w:sz w:val="24"/>
                <w:szCs w:val="24"/>
              </w:rPr>
              <w:t>Игра «Запомни и выложи ряд»</w:t>
            </w:r>
          </w:p>
        </w:tc>
        <w:tc>
          <w:tcPr>
            <w:tcW w:w="3687"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Дать представление об архитектуре, закреплять представление о назначении здания. Учить строить детский сад.  Развивать память и внимание, творческий подход.</w:t>
            </w:r>
          </w:p>
        </w:tc>
        <w:tc>
          <w:tcPr>
            <w:tcW w:w="340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Рассказ педагога о детском саде, показ образца.</w:t>
            </w:r>
            <w:r w:rsidRPr="0086155B">
              <w:rPr>
                <w:rFonts w:ascii="Times New Roman" w:eastAsia="Calibri" w:hAnsi="Times New Roman" w:cs="Times New Roman"/>
                <w:sz w:val="24"/>
                <w:szCs w:val="24"/>
              </w:rPr>
              <w:t xml:space="preserve"> Игра «Запомни и выложи ряд»</w:t>
            </w:r>
            <w:r w:rsidRPr="0086155B">
              <w:rPr>
                <w:rFonts w:ascii="Times New Roman" w:hAnsi="Times New Roman" w:cs="Times New Roman"/>
                <w:sz w:val="24"/>
                <w:szCs w:val="24"/>
              </w:rPr>
              <w:t xml:space="preserve"> совместные действия педагога с детьми, худ</w:t>
            </w:r>
            <w:proofErr w:type="gramStart"/>
            <w:r w:rsidRPr="0086155B">
              <w:rPr>
                <w:rFonts w:ascii="Times New Roman" w:hAnsi="Times New Roman" w:cs="Times New Roman"/>
                <w:sz w:val="24"/>
                <w:szCs w:val="24"/>
              </w:rPr>
              <w:t>.</w:t>
            </w:r>
            <w:proofErr w:type="gramEnd"/>
            <w:r w:rsidRPr="0086155B">
              <w:rPr>
                <w:rFonts w:ascii="Times New Roman" w:hAnsi="Times New Roman" w:cs="Times New Roman"/>
                <w:sz w:val="24"/>
                <w:szCs w:val="24"/>
              </w:rPr>
              <w:t xml:space="preserve"> </w:t>
            </w:r>
            <w:proofErr w:type="gramStart"/>
            <w:r w:rsidRPr="0086155B">
              <w:rPr>
                <w:rFonts w:ascii="Times New Roman" w:hAnsi="Times New Roman" w:cs="Times New Roman"/>
                <w:sz w:val="24"/>
                <w:szCs w:val="24"/>
              </w:rPr>
              <w:t>с</w:t>
            </w:r>
            <w:proofErr w:type="gramEnd"/>
            <w:r w:rsidRPr="0086155B">
              <w:rPr>
                <w:rFonts w:ascii="Times New Roman" w:hAnsi="Times New Roman" w:cs="Times New Roman"/>
                <w:sz w:val="24"/>
                <w:szCs w:val="24"/>
              </w:rPr>
              <w:t>лово.</w:t>
            </w:r>
          </w:p>
        </w:tc>
      </w:tr>
      <w:tr w:rsidR="00870809" w:rsidRPr="0086155B" w:rsidTr="004930B0">
        <w:tc>
          <w:tcPr>
            <w:tcW w:w="851" w:type="dxa"/>
            <w:tcBorders>
              <w:top w:val="single" w:sz="4" w:space="0" w:color="000000"/>
              <w:left w:val="single" w:sz="4" w:space="0" w:color="000000"/>
              <w:bottom w:val="single" w:sz="4" w:space="0" w:color="000000"/>
              <w:right w:val="single" w:sz="4" w:space="0" w:color="000000"/>
            </w:tcBorders>
            <w:hideMark/>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3</w:t>
            </w:r>
            <w:r>
              <w:rPr>
                <w:rFonts w:ascii="Times New Roman" w:hAnsi="Times New Roman" w:cs="Times New Roman"/>
                <w:sz w:val="24"/>
                <w:szCs w:val="24"/>
              </w:rPr>
              <w:t>4</w:t>
            </w:r>
          </w:p>
        </w:tc>
        <w:tc>
          <w:tcPr>
            <w:tcW w:w="1984"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after="0" w:line="240" w:lineRule="auto"/>
              <w:jc w:val="both"/>
              <w:rPr>
                <w:rFonts w:ascii="Times New Roman" w:hAnsi="Times New Roman" w:cs="Times New Roman"/>
                <w:sz w:val="24"/>
                <w:szCs w:val="24"/>
                <w:lang w:eastAsia="en-US"/>
              </w:rPr>
            </w:pPr>
            <w:r w:rsidRPr="0086155B">
              <w:rPr>
                <w:rFonts w:ascii="Times New Roman" w:hAnsi="Times New Roman" w:cs="Times New Roman"/>
                <w:sz w:val="24"/>
                <w:szCs w:val="24"/>
                <w:lang w:eastAsia="en-US"/>
              </w:rPr>
              <w:t>Старинный замок</w:t>
            </w:r>
          </w:p>
          <w:p w:rsidR="00870809" w:rsidRPr="0086155B" w:rsidRDefault="00870809" w:rsidP="004930B0">
            <w:pPr>
              <w:spacing w:after="0" w:line="240" w:lineRule="auto"/>
              <w:jc w:val="both"/>
              <w:rPr>
                <w:rFonts w:ascii="Times New Roman" w:hAnsi="Times New Roman" w:cs="Times New Roman"/>
                <w:sz w:val="24"/>
                <w:szCs w:val="24"/>
                <w:lang w:eastAsia="en-US"/>
              </w:rPr>
            </w:pPr>
            <w:r w:rsidRPr="0086155B">
              <w:rPr>
                <w:rFonts w:ascii="Times New Roman" w:hAnsi="Times New Roman" w:cs="Times New Roman"/>
                <w:sz w:val="24"/>
                <w:szCs w:val="24"/>
                <w:lang w:eastAsia="en-US"/>
              </w:rPr>
              <w:t xml:space="preserve">Итоговое мероприятие </w:t>
            </w:r>
          </w:p>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lang w:eastAsia="en-US"/>
              </w:rPr>
              <w:t xml:space="preserve">Ежегодный городской конкурс юных рационализаторов и изобретателей </w:t>
            </w:r>
            <w:r w:rsidRPr="0086155B">
              <w:rPr>
                <w:rFonts w:ascii="Times New Roman" w:hAnsi="Times New Roman" w:cs="Times New Roman"/>
                <w:sz w:val="24"/>
                <w:szCs w:val="24"/>
                <w:lang w:eastAsia="en-US"/>
              </w:rPr>
              <w:lastRenderedPageBreak/>
              <w:t>«От замысла – к воплощению»</w:t>
            </w:r>
          </w:p>
        </w:tc>
        <w:tc>
          <w:tcPr>
            <w:tcW w:w="3687"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spacing w:line="240" w:lineRule="auto"/>
              <w:jc w:val="both"/>
              <w:rPr>
                <w:rFonts w:ascii="Times New Roman" w:hAnsi="Times New Roman" w:cs="Times New Roman"/>
                <w:sz w:val="24"/>
                <w:szCs w:val="24"/>
              </w:rPr>
            </w:pPr>
            <w:r w:rsidRPr="0086155B">
              <w:rPr>
                <w:rFonts w:ascii="Times New Roman" w:hAnsi="Times New Roman" w:cs="Times New Roman"/>
                <w:sz w:val="24"/>
                <w:szCs w:val="24"/>
              </w:rPr>
              <w:lastRenderedPageBreak/>
              <w:t>Учить сооружать постройки по иллюстрации, схеме. Продолжать учить сооружать постройки по заданным условиям сложные и разнообразные постройки с архитектурными подробностями.</w:t>
            </w:r>
          </w:p>
          <w:p w:rsidR="00870809" w:rsidRPr="0086155B" w:rsidRDefault="00870809" w:rsidP="004930B0">
            <w:pPr>
              <w:spacing w:line="240" w:lineRule="auto"/>
              <w:jc w:val="both"/>
              <w:rPr>
                <w:rFonts w:ascii="Times New Roman" w:hAnsi="Times New Roman" w:cs="Times New Roman"/>
                <w:sz w:val="24"/>
                <w:szCs w:val="24"/>
              </w:rPr>
            </w:pPr>
          </w:p>
          <w:p w:rsidR="00870809" w:rsidRPr="0086155B" w:rsidRDefault="00870809" w:rsidP="004930B0">
            <w:pPr>
              <w:jc w:val="both"/>
              <w:rPr>
                <w:rFonts w:ascii="Times New Roman" w:hAnsi="Times New Roman" w:cs="Times New Roman"/>
                <w:sz w:val="24"/>
                <w:szCs w:val="24"/>
              </w:rPr>
            </w:pPr>
          </w:p>
        </w:tc>
        <w:tc>
          <w:tcPr>
            <w:tcW w:w="3401" w:type="dxa"/>
            <w:tcBorders>
              <w:top w:val="single" w:sz="4" w:space="0" w:color="000000"/>
              <w:left w:val="single" w:sz="4" w:space="0" w:color="000000"/>
              <w:bottom w:val="single" w:sz="4" w:space="0" w:color="000000"/>
              <w:right w:val="single" w:sz="4" w:space="0" w:color="000000"/>
            </w:tcBorders>
          </w:tcPr>
          <w:p w:rsidR="00870809" w:rsidRPr="0086155B" w:rsidRDefault="00870809" w:rsidP="004930B0">
            <w:pPr>
              <w:jc w:val="both"/>
              <w:rPr>
                <w:rFonts w:ascii="Times New Roman" w:hAnsi="Times New Roman" w:cs="Times New Roman"/>
                <w:sz w:val="24"/>
                <w:szCs w:val="24"/>
              </w:rPr>
            </w:pPr>
            <w:r w:rsidRPr="0086155B">
              <w:rPr>
                <w:rFonts w:ascii="Times New Roman" w:hAnsi="Times New Roman" w:cs="Times New Roman"/>
                <w:sz w:val="24"/>
                <w:szCs w:val="24"/>
              </w:rPr>
              <w:t xml:space="preserve">Орг. момент: письмо от принцессы (разрушен её замок). Рассказ воспитателя, рассматривание иллюстраций старинных замков. Обсуждение особенностей конструкций. Рассказ о постройке. </w:t>
            </w:r>
          </w:p>
        </w:tc>
      </w:tr>
    </w:tbl>
    <w:p w:rsidR="00870809" w:rsidRPr="00AF1142" w:rsidRDefault="00870809" w:rsidP="00870809">
      <w:pPr>
        <w:spacing w:after="0" w:line="240" w:lineRule="auto"/>
        <w:jc w:val="center"/>
        <w:rPr>
          <w:rFonts w:ascii="Times New Roman" w:hAnsi="Times New Roman" w:cs="Times New Roman"/>
          <w:sz w:val="24"/>
          <w:szCs w:val="24"/>
        </w:rPr>
      </w:pPr>
    </w:p>
    <w:p w:rsidR="00870809" w:rsidRPr="00AF1142" w:rsidRDefault="00870809" w:rsidP="00870809">
      <w:pPr>
        <w:spacing w:after="0" w:line="240" w:lineRule="auto"/>
        <w:jc w:val="both"/>
        <w:rPr>
          <w:rFonts w:ascii="Times New Roman" w:hAnsi="Times New Roman" w:cs="Times New Roman"/>
          <w:sz w:val="24"/>
          <w:szCs w:val="24"/>
        </w:rPr>
      </w:pPr>
    </w:p>
    <w:sectPr w:rsidR="00870809" w:rsidRPr="00AF11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0075D"/>
    <w:multiLevelType w:val="multilevel"/>
    <w:tmpl w:val="61C651C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809"/>
    <w:rsid w:val="00870809"/>
    <w:rsid w:val="00CB2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0809"/>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0809"/>
    <w:pPr>
      <w:spacing w:after="0" w:line="240" w:lineRule="auto"/>
    </w:pPr>
    <w:rPr>
      <w:rFonts w:ascii="Calibri" w:eastAsia="Times New Roman"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0809"/>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0809"/>
    <w:pPr>
      <w:spacing w:after="0" w:line="240" w:lineRule="auto"/>
    </w:pPr>
    <w:rPr>
      <w:rFonts w:ascii="Calibri" w:eastAsia="Times New Roman"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2143</Words>
  <Characters>12221</Characters>
  <Application>Microsoft Office Word</Application>
  <DocSecurity>0</DocSecurity>
  <Lines>101</Lines>
  <Paragraphs>28</Paragraphs>
  <ScaleCrop>false</ScaleCrop>
  <Company/>
  <LinksUpToDate>false</LinksUpToDate>
  <CharactersWithSpaces>14336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2021-10-01T06:15:00Z</dcterms:created>
  <dcterms:modified xsi:type="dcterms:W3CDTF">2021-10-01T06:16:00Z</dcterms:modified>
</cp:coreProperties>
</file>