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863" w:rsidRPr="00FA1832" w:rsidRDefault="008F2F16">
      <w:pPr>
        <w:rPr>
          <w:rFonts w:ascii="Times New Roman" w:hAnsi="Times New Roman" w:cs="Times New Roman"/>
          <w:b/>
          <w:sz w:val="28"/>
          <w:szCs w:val="28"/>
        </w:rPr>
      </w:pPr>
      <w:r w:rsidRPr="00FA1832">
        <w:rPr>
          <w:rFonts w:ascii="Arial" w:eastAsia="Times New Roman" w:hAnsi="Arial" w:cs="Arial"/>
          <w:b/>
          <w:sz w:val="24"/>
          <w:szCs w:val="24"/>
        </w:rPr>
        <w:t xml:space="preserve">                     </w:t>
      </w:r>
      <w:r w:rsidRPr="00FA183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Feedback</w:t>
      </w:r>
      <w:r w:rsidRPr="00FA1832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уроках иностранного языка: зачем он необходим?</w:t>
      </w:r>
    </w:p>
    <w:p w:rsidR="00E37652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</w:t>
      </w:r>
      <w:r w:rsidR="00D37643" w:rsidRPr="00FA1832">
        <w:rPr>
          <w:rFonts w:ascii="Times New Roman" w:hAnsi="Times New Roman" w:cs="Times New Roman"/>
          <w:sz w:val="28"/>
          <w:szCs w:val="28"/>
        </w:rPr>
        <w:t xml:space="preserve">Обратная связь на уроке иностранного </w:t>
      </w:r>
      <w:proofErr w:type="spellStart"/>
      <w:r w:rsidR="00D37643" w:rsidRPr="00FA1832">
        <w:rPr>
          <w:rFonts w:ascii="Times New Roman" w:hAnsi="Times New Roman" w:cs="Times New Roman"/>
          <w:sz w:val="28"/>
          <w:szCs w:val="28"/>
        </w:rPr>
        <w:t>языка-это</w:t>
      </w:r>
      <w:proofErr w:type="spellEnd"/>
      <w:r w:rsidR="00D37643" w:rsidRPr="00FA1832">
        <w:rPr>
          <w:rFonts w:ascii="Times New Roman" w:hAnsi="Times New Roman" w:cs="Times New Roman"/>
          <w:sz w:val="28"/>
          <w:szCs w:val="28"/>
        </w:rPr>
        <w:t xml:space="preserve"> информация, предоставляемая обучающемуся об успехах или неудачах его учебной деятельности.</w:t>
      </w:r>
    </w:p>
    <w:p w:rsidR="00D37643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</w:t>
      </w:r>
      <w:r w:rsidR="00D37643" w:rsidRPr="00FA1832">
        <w:rPr>
          <w:rFonts w:ascii="Times New Roman" w:hAnsi="Times New Roman" w:cs="Times New Roman"/>
          <w:sz w:val="28"/>
          <w:szCs w:val="28"/>
        </w:rPr>
        <w:t>Цель обратной связи заключается в корректировке преподавателем содержания, способов подачи информации, действий учащихся и эмоционального фона занятий.</w:t>
      </w:r>
    </w:p>
    <w:p w:rsidR="00D37643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</w:t>
      </w:r>
      <w:r w:rsidR="00D37643" w:rsidRPr="00FA1832">
        <w:rPr>
          <w:rFonts w:ascii="Times New Roman" w:hAnsi="Times New Roman" w:cs="Times New Roman"/>
          <w:sz w:val="28"/>
          <w:szCs w:val="28"/>
        </w:rPr>
        <w:t>Некоторые формы обратной связи на уроках английского языка:</w:t>
      </w:r>
    </w:p>
    <w:p w:rsidR="00D37643" w:rsidRPr="00FA1832" w:rsidRDefault="00D37643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1. Устный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фидбэк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>. Можно использовать похвалу или сообщить об ошибке или проблеме. Например, вместо того, чтобы сразу говорить: "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Pr="00FA1832">
        <w:rPr>
          <w:rFonts w:ascii="Times New Roman" w:hAnsi="Times New Roman" w:cs="Times New Roman"/>
          <w:sz w:val="28"/>
          <w:szCs w:val="28"/>
        </w:rPr>
        <w:t xml:space="preserve">, 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FA1832">
        <w:rPr>
          <w:rFonts w:ascii="Times New Roman" w:hAnsi="Times New Roman" w:cs="Times New Roman"/>
          <w:sz w:val="28"/>
          <w:szCs w:val="28"/>
        </w:rPr>
        <w:t xml:space="preserve"> 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FA1832">
        <w:rPr>
          <w:rFonts w:ascii="Times New Roman" w:hAnsi="Times New Roman" w:cs="Times New Roman"/>
          <w:sz w:val="28"/>
          <w:szCs w:val="28"/>
        </w:rPr>
        <w:t xml:space="preserve"> 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wrong</w:t>
      </w:r>
      <w:r w:rsidRPr="00FA1832">
        <w:rPr>
          <w:rFonts w:ascii="Times New Roman" w:hAnsi="Times New Roman" w:cs="Times New Roman"/>
          <w:sz w:val="28"/>
          <w:szCs w:val="28"/>
        </w:rPr>
        <w:t xml:space="preserve">", стоит дать ученику ещё один шанс </w:t>
      </w:r>
      <w:r w:rsidR="00C7792C" w:rsidRPr="00FA1832">
        <w:rPr>
          <w:rFonts w:ascii="Times New Roman" w:hAnsi="Times New Roman" w:cs="Times New Roman"/>
          <w:sz w:val="28"/>
          <w:szCs w:val="28"/>
        </w:rPr>
        <w:t>и сказать "</w:t>
      </w:r>
      <w:r w:rsidR="00C7792C" w:rsidRPr="00FA1832">
        <w:rPr>
          <w:rFonts w:ascii="Times New Roman" w:hAnsi="Times New Roman" w:cs="Times New Roman"/>
          <w:sz w:val="28"/>
          <w:szCs w:val="28"/>
          <w:lang w:val="en-US"/>
        </w:rPr>
        <w:t>Try</w:t>
      </w:r>
      <w:r w:rsidR="00C7792C" w:rsidRPr="00FA1832">
        <w:rPr>
          <w:rFonts w:ascii="Times New Roman" w:hAnsi="Times New Roman" w:cs="Times New Roman"/>
          <w:sz w:val="28"/>
          <w:szCs w:val="28"/>
        </w:rPr>
        <w:t xml:space="preserve"> </w:t>
      </w:r>
      <w:r w:rsidR="00C7792C" w:rsidRPr="00FA1832">
        <w:rPr>
          <w:rFonts w:ascii="Times New Roman" w:hAnsi="Times New Roman" w:cs="Times New Roman"/>
          <w:sz w:val="28"/>
          <w:szCs w:val="28"/>
          <w:lang w:val="en-US"/>
        </w:rPr>
        <w:t>again</w:t>
      </w:r>
      <w:r w:rsidR="00C7792C" w:rsidRPr="00FA1832">
        <w:rPr>
          <w:rFonts w:ascii="Times New Roman" w:hAnsi="Times New Roman" w:cs="Times New Roman"/>
          <w:sz w:val="28"/>
          <w:szCs w:val="28"/>
        </w:rPr>
        <w:t>."</w:t>
      </w:r>
    </w:p>
    <w:p w:rsidR="00D37643" w:rsidRPr="00FA1832" w:rsidRDefault="00D37643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2. Письменный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фидбэк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>. Его оставляют в тетрадях и на письменных работах учеников. Можно указать на правильные ответы, сильные стороны, сложные конструкции и недочёты, на которые стоит обратить внимание.</w:t>
      </w:r>
    </w:p>
    <w:p w:rsidR="00566F49" w:rsidRPr="00FA1832" w:rsidRDefault="00566F49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3. Визуальный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фидбэк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 xml:space="preserve">. Для него используют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 xml:space="preserve"> или мимику и жесты учителя.</w:t>
      </w:r>
    </w:p>
    <w:p w:rsidR="000C2F2D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</w:t>
      </w:r>
      <w:r w:rsidR="000C2F2D" w:rsidRPr="00FA1832">
        <w:rPr>
          <w:rFonts w:ascii="Times New Roman" w:hAnsi="Times New Roman" w:cs="Times New Roman"/>
          <w:sz w:val="28"/>
          <w:szCs w:val="28"/>
        </w:rPr>
        <w:t>Несколько приёмов обратной связи на уроках английского языка:</w:t>
      </w:r>
    </w:p>
    <w:p w:rsidR="000C2F2D" w:rsidRPr="00FA1832" w:rsidRDefault="000C2F2D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-таблица эмоций. По горизонтали размещают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>, которые выражают эмоции (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happy</w:t>
      </w:r>
      <w:r w:rsidRPr="00FA1832">
        <w:rPr>
          <w:rFonts w:ascii="Times New Roman" w:hAnsi="Times New Roman" w:cs="Times New Roman"/>
          <w:sz w:val="28"/>
          <w:szCs w:val="28"/>
        </w:rPr>
        <w:t>,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neutral</w:t>
      </w:r>
      <w:r w:rsidRPr="00FA1832">
        <w:rPr>
          <w:rFonts w:ascii="Times New Roman" w:hAnsi="Times New Roman" w:cs="Times New Roman"/>
          <w:sz w:val="28"/>
          <w:szCs w:val="28"/>
        </w:rPr>
        <w:t>,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unhappy</w:t>
      </w:r>
      <w:r w:rsidRPr="00FA1832">
        <w:rPr>
          <w:rFonts w:ascii="Times New Roman" w:hAnsi="Times New Roman" w:cs="Times New Roman"/>
          <w:sz w:val="28"/>
          <w:szCs w:val="28"/>
        </w:rPr>
        <w:t xml:space="preserve">), а по вертикали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скриншоты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 xml:space="preserve"> активностей, которыми занимались на уроке. показывают на активность и спрашивают ученика, какой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 xml:space="preserve"> он бы хотел закрасить.</w:t>
      </w:r>
    </w:p>
    <w:p w:rsidR="000C2F2D" w:rsidRPr="00FA1832" w:rsidRDefault="000C2F2D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>-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like</w:t>
      </w:r>
      <w:r w:rsidRPr="00FA1832">
        <w:rPr>
          <w:rFonts w:ascii="Times New Roman" w:hAnsi="Times New Roman" w:cs="Times New Roman"/>
          <w:sz w:val="28"/>
          <w:szCs w:val="28"/>
        </w:rPr>
        <w:t>/</w:t>
      </w:r>
      <w:r w:rsidRPr="00FA1832">
        <w:rPr>
          <w:rFonts w:ascii="Times New Roman" w:hAnsi="Times New Roman" w:cs="Times New Roman"/>
          <w:sz w:val="28"/>
          <w:szCs w:val="28"/>
          <w:lang w:val="en-US"/>
        </w:rPr>
        <w:t>dislike</w:t>
      </w:r>
      <w:r w:rsidRPr="00FA1832">
        <w:rPr>
          <w:rFonts w:ascii="Times New Roman" w:hAnsi="Times New Roman" w:cs="Times New Roman"/>
          <w:sz w:val="28"/>
          <w:szCs w:val="28"/>
        </w:rPr>
        <w:t xml:space="preserve"> Приём предполагает оценку упражнений и активностей с точки зрения "Понравилось/не понравилось". Важно, чтобы каждая оценка была подкреплена жестом.</w:t>
      </w:r>
    </w:p>
    <w:p w:rsidR="000C2F2D" w:rsidRPr="00FA1832" w:rsidRDefault="000C2F2D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>-интервью. Ученик отвечает на вопросы преподавателя. Например, учащийся оценивает активности по таблице эмоций, а затем преподаватель задаёт несколько вопросов.</w:t>
      </w:r>
    </w:p>
    <w:p w:rsidR="00CC7BA8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</w:t>
      </w:r>
      <w:r w:rsidR="00CC7BA8" w:rsidRPr="00FA1832">
        <w:rPr>
          <w:rFonts w:ascii="Times New Roman" w:hAnsi="Times New Roman" w:cs="Times New Roman"/>
          <w:sz w:val="28"/>
          <w:szCs w:val="28"/>
        </w:rPr>
        <w:t>Необходимо учитывать, что для каждой возрастной группы учащихся следует применять определенные виды обратной связи (см слайды)</w:t>
      </w:r>
    </w:p>
    <w:p w:rsidR="00BC6081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</w:t>
      </w:r>
      <w:r w:rsidR="00BC6081" w:rsidRPr="00FA1832">
        <w:rPr>
          <w:rFonts w:ascii="Times New Roman" w:hAnsi="Times New Roman" w:cs="Times New Roman"/>
          <w:sz w:val="28"/>
          <w:szCs w:val="28"/>
        </w:rPr>
        <w:t>Обратная связь должна быть своевременной- сразу после выполнения задания.</w:t>
      </w:r>
    </w:p>
    <w:p w:rsidR="00CC7BA8" w:rsidRPr="00FA1832" w:rsidRDefault="0045309E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CC7BA8" w:rsidRPr="00FA1832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="00CC7BA8" w:rsidRPr="00FA1832">
        <w:rPr>
          <w:rFonts w:ascii="Times New Roman" w:hAnsi="Times New Roman" w:cs="Times New Roman"/>
          <w:sz w:val="28"/>
          <w:szCs w:val="28"/>
        </w:rPr>
        <w:t>фидбэк</w:t>
      </w:r>
      <w:proofErr w:type="spellEnd"/>
      <w:r w:rsidR="00CC7BA8" w:rsidRPr="00FA1832">
        <w:rPr>
          <w:rFonts w:ascii="Times New Roman" w:hAnsi="Times New Roman" w:cs="Times New Roman"/>
          <w:sz w:val="28"/>
          <w:szCs w:val="28"/>
        </w:rPr>
        <w:t xml:space="preserve"> позволяет учителю иностранного языка лучше понять потребности своих учеников в способах получения знаний</w:t>
      </w:r>
      <w:r w:rsidR="0024759A" w:rsidRPr="00FA1832">
        <w:rPr>
          <w:rFonts w:ascii="Times New Roman" w:hAnsi="Times New Roman" w:cs="Times New Roman"/>
          <w:sz w:val="28"/>
          <w:szCs w:val="28"/>
        </w:rPr>
        <w:t>. Для достижения наилучших результатов в этом процессе учителю потребуется:</w:t>
      </w:r>
    </w:p>
    <w:p w:rsidR="0024759A" w:rsidRPr="00FA1832" w:rsidRDefault="0024759A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>-изменить или усовершенствовать технологии, по которым он работает</w:t>
      </w:r>
      <w:r w:rsidR="00066CCE" w:rsidRPr="00FA1832">
        <w:rPr>
          <w:rFonts w:ascii="Times New Roman" w:hAnsi="Times New Roman" w:cs="Times New Roman"/>
          <w:sz w:val="28"/>
          <w:szCs w:val="28"/>
        </w:rPr>
        <w:t>;</w:t>
      </w:r>
    </w:p>
    <w:p w:rsidR="0024759A" w:rsidRPr="00FA1832" w:rsidRDefault="0024759A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-подбирать </w:t>
      </w:r>
      <w:proofErr w:type="spellStart"/>
      <w:r w:rsidRPr="00FA1832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FA1832">
        <w:rPr>
          <w:rFonts w:ascii="Times New Roman" w:hAnsi="Times New Roman" w:cs="Times New Roman"/>
          <w:sz w:val="28"/>
          <w:szCs w:val="28"/>
        </w:rPr>
        <w:t xml:space="preserve"> задания, используя дифференцированный подход</w:t>
      </w:r>
      <w:r w:rsidR="00066CCE" w:rsidRPr="00FA1832">
        <w:rPr>
          <w:rFonts w:ascii="Times New Roman" w:hAnsi="Times New Roman" w:cs="Times New Roman"/>
          <w:sz w:val="28"/>
          <w:szCs w:val="28"/>
        </w:rPr>
        <w:t>;</w:t>
      </w:r>
    </w:p>
    <w:p w:rsidR="0024759A" w:rsidRPr="00FA1832" w:rsidRDefault="0024759A" w:rsidP="0024759A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>-проектировать и использовать эффективные формы работы на уроке</w:t>
      </w:r>
    </w:p>
    <w:p w:rsidR="00066CCE" w:rsidRPr="00FA1832" w:rsidRDefault="0045309E" w:rsidP="0024759A">
      <w:pPr>
        <w:rPr>
          <w:rFonts w:ascii="Times New Roman" w:hAnsi="Times New Roman" w:cs="Times New Roman"/>
          <w:sz w:val="28"/>
          <w:szCs w:val="28"/>
        </w:rPr>
      </w:pPr>
      <w:r w:rsidRPr="00FA1832">
        <w:rPr>
          <w:rFonts w:ascii="Times New Roman" w:hAnsi="Times New Roman" w:cs="Times New Roman"/>
          <w:sz w:val="28"/>
          <w:szCs w:val="28"/>
        </w:rPr>
        <w:t xml:space="preserve">    </w:t>
      </w:r>
      <w:r w:rsidR="001A0AC6" w:rsidRPr="00FA1832">
        <w:rPr>
          <w:rFonts w:ascii="Times New Roman" w:hAnsi="Times New Roman" w:cs="Times New Roman"/>
          <w:sz w:val="28"/>
          <w:szCs w:val="28"/>
        </w:rPr>
        <w:t>В заключение можно сказать, что если все условия будут выполнены, успешный диалог между учителем и учеником состоится!</w:t>
      </w:r>
    </w:p>
    <w:p w:rsidR="0024759A" w:rsidRPr="000C2F2D" w:rsidRDefault="0024759A"/>
    <w:sectPr w:rsidR="0024759A" w:rsidRPr="000C2F2D" w:rsidSect="00F46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F3CF3"/>
    <w:multiLevelType w:val="multilevel"/>
    <w:tmpl w:val="116E3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4172CF"/>
    <w:multiLevelType w:val="multilevel"/>
    <w:tmpl w:val="F4D41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characterSpacingControl w:val="doNotCompress"/>
  <w:compat>
    <w:useFELayout/>
  </w:compat>
  <w:rsids>
    <w:rsidRoot w:val="00E37652"/>
    <w:rsid w:val="00066CCE"/>
    <w:rsid w:val="000C2F2D"/>
    <w:rsid w:val="001A0AC6"/>
    <w:rsid w:val="0024759A"/>
    <w:rsid w:val="0045309E"/>
    <w:rsid w:val="00566F49"/>
    <w:rsid w:val="006954AD"/>
    <w:rsid w:val="008F2F16"/>
    <w:rsid w:val="00BC6081"/>
    <w:rsid w:val="00C7792C"/>
    <w:rsid w:val="00CC7BA8"/>
    <w:rsid w:val="00D37643"/>
    <w:rsid w:val="00E37652"/>
    <w:rsid w:val="00F46863"/>
    <w:rsid w:val="00FA1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E37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37652"/>
    <w:rPr>
      <w:b/>
      <w:bCs/>
    </w:rPr>
  </w:style>
  <w:style w:type="character" w:styleId="a4">
    <w:name w:val="Hyperlink"/>
    <w:basedOn w:val="a0"/>
    <w:uiPriority w:val="99"/>
    <w:semiHidden/>
    <w:unhideWhenUsed/>
    <w:rsid w:val="00E376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16</cp:revision>
  <dcterms:created xsi:type="dcterms:W3CDTF">2024-12-01T19:37:00Z</dcterms:created>
  <dcterms:modified xsi:type="dcterms:W3CDTF">2024-12-02T19:41:00Z</dcterms:modified>
</cp:coreProperties>
</file>